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6B" w:rsidRPr="00DA5F7A" w:rsidRDefault="00B6076B" w:rsidP="00DA5F7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A5F7A">
        <w:rPr>
          <w:rFonts w:ascii="Arial" w:hAnsi="Arial" w:cs="Arial"/>
          <w:b/>
          <w:bCs/>
          <w:sz w:val="32"/>
          <w:szCs w:val="32"/>
        </w:rPr>
        <w:t>РОССИЙСКАЯ    ФЕДЕРАЦИЯ</w:t>
      </w:r>
    </w:p>
    <w:p w:rsidR="00B6076B" w:rsidRPr="00DA5F7A" w:rsidRDefault="00B6076B" w:rsidP="00DA5F7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76B" w:rsidRPr="00DA5F7A" w:rsidRDefault="00B6076B" w:rsidP="00DA5F7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A5F7A">
        <w:rPr>
          <w:rFonts w:ascii="Arial" w:hAnsi="Arial" w:cs="Arial"/>
          <w:b/>
          <w:bCs/>
          <w:sz w:val="32"/>
          <w:szCs w:val="32"/>
        </w:rPr>
        <w:t>АДМИНИСТРАЦИЯ   ГОРОДНОВСКОГО    СЕЛЬСОВЕТА</w:t>
      </w:r>
    </w:p>
    <w:p w:rsidR="00B6076B" w:rsidRPr="00DA5F7A" w:rsidRDefault="00B6076B" w:rsidP="00DA5F7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76B" w:rsidRPr="00DA5F7A" w:rsidRDefault="00B6076B" w:rsidP="00DA5F7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A5F7A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B6076B" w:rsidRPr="00DA5F7A" w:rsidRDefault="00B6076B" w:rsidP="00DA5F7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76B" w:rsidRPr="00DA5F7A" w:rsidRDefault="00B6076B" w:rsidP="00DA5F7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A5F7A">
        <w:rPr>
          <w:rFonts w:ascii="Arial" w:hAnsi="Arial" w:cs="Arial"/>
          <w:b/>
          <w:bCs/>
          <w:sz w:val="32"/>
          <w:szCs w:val="32"/>
        </w:rPr>
        <w:t>ПО С Т А Н О В Л Е Н И Е</w:t>
      </w:r>
    </w:p>
    <w:p w:rsidR="00B6076B" w:rsidRPr="00DA5F7A" w:rsidRDefault="00B6076B" w:rsidP="00DA5F7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76B" w:rsidRPr="00DA5F7A" w:rsidRDefault="00B6076B" w:rsidP="00DA5F7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76B" w:rsidRPr="00DA5F7A" w:rsidRDefault="00B6076B" w:rsidP="00DA5F7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76B" w:rsidRPr="00DA5F7A" w:rsidRDefault="00B6076B" w:rsidP="00DA5F7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Pr="00DA5F7A">
        <w:rPr>
          <w:rFonts w:ascii="Arial" w:hAnsi="Arial" w:cs="Arial"/>
          <w:b/>
          <w:bCs/>
          <w:sz w:val="32"/>
          <w:szCs w:val="32"/>
        </w:rPr>
        <w:t>17 июня 2022 г.  № 33</w:t>
      </w:r>
    </w:p>
    <w:p w:rsidR="00B6076B" w:rsidRPr="00DA5F7A" w:rsidRDefault="00B6076B" w:rsidP="00DA5F7A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B6076B" w:rsidRPr="00DA5F7A" w:rsidRDefault="00B6076B" w:rsidP="00DA5F7A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B6076B" w:rsidRPr="00DA5F7A" w:rsidRDefault="00B6076B" w:rsidP="00DA5F7A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DA5F7A">
        <w:rPr>
          <w:rFonts w:ascii="Arial" w:hAnsi="Arial" w:cs="Arial"/>
          <w:b/>
          <w:bCs/>
          <w:sz w:val="32"/>
          <w:szCs w:val="32"/>
        </w:rPr>
        <w:t>Об утверждении Положения о порядке ознакомления пользователей информацией с информацией о деятельности Администрации Городновского сельсовета Железногорского района в занимаемых ею помещениях</w:t>
      </w:r>
    </w:p>
    <w:p w:rsidR="00B6076B" w:rsidRPr="00DA5F7A" w:rsidRDefault="00B6076B" w:rsidP="000B6AD6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6076B" w:rsidRPr="00DA5F7A" w:rsidRDefault="00B6076B" w:rsidP="000B6AD6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6076B" w:rsidRPr="00DA5F7A" w:rsidRDefault="00B6076B" w:rsidP="000B6AD6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6076B" w:rsidRPr="00DA5F7A" w:rsidRDefault="00B6076B" w:rsidP="000B6AD6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</w:t>
      </w:r>
      <w:r w:rsidRPr="00DA5F7A">
        <w:rPr>
          <w:rFonts w:ascii="Arial" w:hAnsi="Arial" w:cs="Arial"/>
          <w:sz w:val="24"/>
          <w:szCs w:val="24"/>
        </w:rPr>
        <w:tab/>
        <w:t xml:space="preserve"> Устава муниципального образования «Городновский сельсовет» Железногорского района Курской области, Администрация Городновского сельсовета Железногорского района</w:t>
      </w:r>
    </w:p>
    <w:p w:rsidR="00B6076B" w:rsidRPr="00DA5F7A" w:rsidRDefault="00B6076B" w:rsidP="000B6AD6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B6076B" w:rsidRPr="00DA5F7A" w:rsidRDefault="00B6076B" w:rsidP="000B6AD6">
      <w:pPr>
        <w:pStyle w:val="1"/>
        <w:shd w:val="clear" w:color="auto" w:fill="auto"/>
        <w:tabs>
          <w:tab w:val="left" w:leader="underscore" w:pos="1085"/>
        </w:tabs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DA5F7A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B6076B" w:rsidRPr="00DA5F7A" w:rsidRDefault="00B6076B" w:rsidP="000B6AD6">
      <w:pPr>
        <w:pStyle w:val="1"/>
        <w:shd w:val="clear" w:color="auto" w:fill="auto"/>
        <w:tabs>
          <w:tab w:val="left" w:leader="underscore" w:pos="1085"/>
        </w:tabs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6076B" w:rsidRPr="00DA5F7A" w:rsidRDefault="00B6076B" w:rsidP="000B6AD6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Утвердить прилагаемое Положение о порядке ознакомления пользователей информацией с информацией о деятельности Администрации Городновского сельсовета Железногорского района в занимаемых ею помещениях.</w:t>
      </w:r>
    </w:p>
    <w:p w:rsidR="00B6076B" w:rsidRPr="00DA5F7A" w:rsidRDefault="00B6076B" w:rsidP="000B6AD6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Настоящее постановление вступает в силу через десять дней после дня его официального опубликования.</w:t>
      </w:r>
    </w:p>
    <w:p w:rsidR="00B6076B" w:rsidRPr="00DA5F7A" w:rsidRDefault="00B6076B" w:rsidP="000B6AD6">
      <w:pPr>
        <w:pStyle w:val="1"/>
        <w:shd w:val="clear" w:color="auto" w:fill="auto"/>
        <w:tabs>
          <w:tab w:val="left" w:pos="1085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B6076B" w:rsidRPr="00DA5F7A" w:rsidRDefault="00B6076B" w:rsidP="000B6AD6">
      <w:pPr>
        <w:pStyle w:val="1"/>
        <w:shd w:val="clear" w:color="auto" w:fill="auto"/>
        <w:tabs>
          <w:tab w:val="left" w:pos="1085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B6076B" w:rsidRPr="00DA5F7A" w:rsidRDefault="00B6076B" w:rsidP="000B6AD6">
      <w:pPr>
        <w:pStyle w:val="1"/>
        <w:shd w:val="clear" w:color="auto" w:fill="auto"/>
        <w:tabs>
          <w:tab w:val="left" w:pos="1085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B6076B" w:rsidRPr="00DA5F7A" w:rsidRDefault="00B6076B" w:rsidP="000B6AD6">
      <w:pPr>
        <w:pStyle w:val="1"/>
        <w:shd w:val="clear" w:color="auto" w:fill="auto"/>
        <w:tabs>
          <w:tab w:val="left" w:pos="1085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B6076B" w:rsidRPr="00DA5F7A" w:rsidRDefault="00B6076B" w:rsidP="000B6AD6">
      <w:pPr>
        <w:ind w:firstLine="709"/>
        <w:rPr>
          <w:rFonts w:ascii="Arial" w:hAnsi="Arial" w:cs="Arial"/>
        </w:rPr>
      </w:pPr>
      <w:r w:rsidRPr="00DA5F7A">
        <w:rPr>
          <w:rFonts w:ascii="Arial" w:hAnsi="Arial" w:cs="Arial"/>
        </w:rPr>
        <w:t xml:space="preserve">Глава Городновского сельсовета </w:t>
      </w:r>
    </w:p>
    <w:p w:rsidR="00B6076B" w:rsidRPr="00DA5F7A" w:rsidRDefault="00B6076B" w:rsidP="000B6AD6">
      <w:pPr>
        <w:jc w:val="center"/>
        <w:rPr>
          <w:rFonts w:ascii="Arial" w:hAnsi="Arial" w:cs="Arial"/>
        </w:rPr>
        <w:sectPr w:rsidR="00B6076B" w:rsidRPr="00DA5F7A" w:rsidSect="00243B1D">
          <w:headerReference w:type="default" r:id="rId7"/>
          <w:pgSz w:w="11900" w:h="16840"/>
          <w:pgMar w:top="567" w:right="851" w:bottom="1134" w:left="1418" w:header="0" w:footer="2773" w:gutter="0"/>
          <w:pgNumType w:start="1"/>
          <w:cols w:space="720"/>
          <w:noEndnote/>
          <w:docGrid w:linePitch="360"/>
        </w:sectPr>
      </w:pPr>
      <w:r w:rsidRPr="00DA5F7A">
        <w:rPr>
          <w:rFonts w:ascii="Arial" w:hAnsi="Arial" w:cs="Arial"/>
        </w:rPr>
        <w:t>Железногорского района                                                                 А.Н.Троянов</w:t>
      </w:r>
    </w:p>
    <w:tbl>
      <w:tblPr>
        <w:tblpPr w:leftFromText="180" w:rightFromText="180" w:vertAnchor="text" w:horzAnchor="margin" w:tblpXSpec="right" w:tblpY="-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1"/>
      </w:tblGrid>
      <w:tr w:rsidR="00B6076B" w:rsidRPr="00DA5F7A">
        <w:trPr>
          <w:trHeight w:val="1019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B6076B" w:rsidRPr="00DA5F7A" w:rsidRDefault="00B6076B" w:rsidP="00291DAE">
            <w:pPr>
              <w:rPr>
                <w:rFonts w:ascii="Arial" w:hAnsi="Arial" w:cs="Arial"/>
              </w:rPr>
            </w:pPr>
            <w:r w:rsidRPr="00DA5F7A">
              <w:rPr>
                <w:rFonts w:ascii="Arial" w:hAnsi="Arial" w:cs="Arial"/>
              </w:rPr>
              <w:t xml:space="preserve">Приложение к постановлению администрации Городновского сельсовета Железногорского района </w:t>
            </w:r>
          </w:p>
          <w:p w:rsidR="00B6076B" w:rsidRPr="00DA5F7A" w:rsidRDefault="00B6076B" w:rsidP="00291DAE">
            <w:pPr>
              <w:rPr>
                <w:rFonts w:ascii="Arial" w:hAnsi="Arial" w:cs="Arial"/>
              </w:rPr>
            </w:pPr>
            <w:r w:rsidRPr="00DA5F7A">
              <w:rPr>
                <w:rFonts w:ascii="Arial" w:hAnsi="Arial" w:cs="Arial"/>
              </w:rPr>
              <w:t>от 17.06.2022 г. №33</w:t>
            </w:r>
          </w:p>
        </w:tc>
      </w:tr>
    </w:tbl>
    <w:p w:rsidR="00B6076B" w:rsidRPr="00DA5F7A" w:rsidRDefault="00B6076B" w:rsidP="000B6AD6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6076B" w:rsidRPr="00DA5F7A" w:rsidRDefault="00B6076B" w:rsidP="000B6AD6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6076B" w:rsidRPr="00DA5F7A" w:rsidRDefault="00B6076B" w:rsidP="000B6AD6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6076B" w:rsidRPr="00DA5F7A" w:rsidRDefault="00B6076B" w:rsidP="000B6AD6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6076B" w:rsidRPr="00DA5F7A" w:rsidRDefault="00B6076B" w:rsidP="000B6AD6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6076B" w:rsidRPr="00DA5F7A" w:rsidRDefault="00B6076B" w:rsidP="000B6AD6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6076B" w:rsidRPr="00DA5F7A" w:rsidRDefault="00B6076B" w:rsidP="000B6AD6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DA5F7A">
        <w:rPr>
          <w:rFonts w:ascii="Arial" w:hAnsi="Arial" w:cs="Arial"/>
          <w:b/>
          <w:bCs/>
          <w:sz w:val="32"/>
          <w:szCs w:val="32"/>
        </w:rPr>
        <w:t xml:space="preserve"> ПОЛОЖЕНИЕ</w:t>
      </w:r>
    </w:p>
    <w:p w:rsidR="00B6076B" w:rsidRPr="00DA5F7A" w:rsidRDefault="00B6076B" w:rsidP="000B6AD6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DA5F7A">
        <w:rPr>
          <w:rFonts w:ascii="Arial" w:hAnsi="Arial" w:cs="Arial"/>
          <w:b/>
          <w:bCs/>
          <w:sz w:val="32"/>
          <w:szCs w:val="32"/>
        </w:rPr>
        <w:t xml:space="preserve">О ПОРЯДКЕ ОЗНАКОМЛЕНИЯ ПОЛЬЗОВАТЕЛЕЙ ИНФОРМАЦИЕЙ  С ИНФОРМАЦИЕЙ О ДЕЯТЕЛЬНОСТИ </w:t>
      </w:r>
    </w:p>
    <w:p w:rsidR="00B6076B" w:rsidRPr="00DA5F7A" w:rsidRDefault="00B6076B" w:rsidP="000B6AD6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DA5F7A">
        <w:rPr>
          <w:rFonts w:ascii="Arial" w:hAnsi="Arial" w:cs="Arial"/>
          <w:b/>
          <w:bCs/>
          <w:color w:val="auto"/>
          <w:sz w:val="32"/>
          <w:szCs w:val="32"/>
        </w:rPr>
        <w:t xml:space="preserve">АДМИНИСТРАЦИИ </w:t>
      </w:r>
      <w:r w:rsidRPr="00DA5F7A">
        <w:rPr>
          <w:rFonts w:ascii="Arial" w:hAnsi="Arial" w:cs="Arial"/>
          <w:b/>
          <w:bCs/>
          <w:sz w:val="32"/>
          <w:szCs w:val="32"/>
        </w:rPr>
        <w:t>ГОРОДНОВСКОГО СЕЛЬСОВЕТА ЖЕЛЕЗНОГОРСКОГО РАЙОНА В ЗАНИМАЕМЫХ ЕЮ ПОМЕЩЕНИЯХ</w:t>
      </w:r>
    </w:p>
    <w:p w:rsidR="00B6076B" w:rsidRPr="00DA5F7A" w:rsidRDefault="00B6076B" w:rsidP="000B6AD6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6076B" w:rsidRPr="00DA5F7A" w:rsidRDefault="00B6076B" w:rsidP="00640693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320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DA5F7A">
        <w:rPr>
          <w:rFonts w:ascii="Arial" w:hAnsi="Arial" w:cs="Arial"/>
          <w:b/>
          <w:bCs/>
          <w:sz w:val="30"/>
          <w:szCs w:val="30"/>
        </w:rPr>
        <w:t>Общие положения</w:t>
      </w:r>
    </w:p>
    <w:p w:rsidR="00B6076B" w:rsidRPr="00DA5F7A" w:rsidRDefault="00B6076B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Настоящее Положение определяет порядок доступа пользователей информацией к информации о деятельности Администрации Городновского сельсовета Железногорского района в занимаемых ею помещениях.</w:t>
      </w:r>
    </w:p>
    <w:p w:rsidR="00B6076B" w:rsidRPr="00DA5F7A" w:rsidRDefault="00B6076B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В муниципальном образовании «Городновский сельсовет» Железногорского района Курской области пользователям информацией обеспечивается возможность ознакомления с информацией о деятельности следующих органов местного самоуправления муниципальное образование «Городновский сельсовет» Железногорского района Курской области (далее - органы местного самоуправления) в занимаемых ими помещениях:</w:t>
      </w:r>
    </w:p>
    <w:p w:rsidR="00B6076B" w:rsidRPr="00DA5F7A" w:rsidRDefault="00B6076B" w:rsidP="00640693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администрации </w:t>
      </w:r>
      <w:r w:rsidRPr="00DA5F7A">
        <w:rPr>
          <w:rFonts w:ascii="Arial" w:hAnsi="Arial" w:cs="Arial"/>
          <w:color w:val="auto"/>
          <w:sz w:val="24"/>
          <w:szCs w:val="24"/>
        </w:rPr>
        <w:t>Городновского сельсовета Железногорского района (далее — Администрация сельсовета)</w:t>
      </w:r>
    </w:p>
    <w:p w:rsidR="00B6076B" w:rsidRPr="00DA5F7A" w:rsidRDefault="00B6076B" w:rsidP="00640693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 xml:space="preserve">контрольно-счетного органа муниципального образования «Городновский сельсовет» Железногорского района Курской области </w:t>
      </w:r>
      <w:r w:rsidRPr="00DA5F7A">
        <w:rPr>
          <w:rFonts w:ascii="Arial" w:hAnsi="Arial" w:cs="Arial"/>
          <w:sz w:val="24"/>
          <w:szCs w:val="24"/>
        </w:rPr>
        <w:t>(далее – Контрольно-счетный орган муниципального образования).</w:t>
      </w:r>
    </w:p>
    <w:p w:rsidR="00B6076B" w:rsidRPr="00DA5F7A" w:rsidRDefault="00B6076B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</w:t>
      </w:r>
      <w:r w:rsidRPr="00DA5F7A">
        <w:rPr>
          <w:rFonts w:ascii="Arial" w:hAnsi="Arial" w:cs="Arial"/>
          <w:color w:val="auto"/>
          <w:sz w:val="24"/>
          <w:szCs w:val="24"/>
        </w:rPr>
        <w:t>сельсовета.</w:t>
      </w:r>
    </w:p>
    <w:p w:rsidR="00B6076B" w:rsidRPr="00DA5F7A" w:rsidRDefault="00B6076B" w:rsidP="00841CED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Не производится ознакомление пользователей информацией с информацией о деятельности Администрации </w:t>
      </w:r>
      <w:r w:rsidRPr="00DA5F7A">
        <w:rPr>
          <w:rFonts w:ascii="Arial" w:hAnsi="Arial" w:cs="Arial"/>
          <w:color w:val="auto"/>
          <w:sz w:val="24"/>
          <w:szCs w:val="24"/>
        </w:rPr>
        <w:t xml:space="preserve">сельсовета </w:t>
      </w:r>
      <w:r w:rsidRPr="00DA5F7A">
        <w:rPr>
          <w:rFonts w:ascii="Arial" w:hAnsi="Arial" w:cs="Arial"/>
          <w:sz w:val="24"/>
          <w:szCs w:val="24"/>
        </w:rPr>
        <w:t>в отношении:</w:t>
      </w:r>
    </w:p>
    <w:p w:rsidR="00B6076B" w:rsidRPr="00DA5F7A" w:rsidRDefault="00B6076B" w:rsidP="00841CED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B6076B" w:rsidRPr="00DA5F7A" w:rsidRDefault="00B6076B" w:rsidP="00841CED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B6076B" w:rsidRPr="00DA5F7A" w:rsidRDefault="00B6076B" w:rsidP="00841CED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Администрация Городновского сельсовета 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B6076B" w:rsidRPr="00DA5F7A" w:rsidRDefault="00B6076B" w:rsidP="00841CED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ознакомление пользователей информацией с информацией о деятельности Администрации </w:t>
      </w:r>
      <w:r w:rsidRPr="00DA5F7A">
        <w:rPr>
          <w:rFonts w:ascii="Arial" w:hAnsi="Arial" w:cs="Arial"/>
          <w:color w:val="auto"/>
          <w:sz w:val="24"/>
          <w:szCs w:val="24"/>
        </w:rPr>
        <w:t>сельсовета в</w:t>
      </w:r>
      <w:r w:rsidRPr="00DA5F7A">
        <w:rPr>
          <w:rFonts w:ascii="Arial" w:hAnsi="Arial" w:cs="Arial"/>
          <w:sz w:val="24"/>
          <w:szCs w:val="24"/>
        </w:rPr>
        <w:t xml:space="preserve"> занимаемых ей помещениях в устной форме;</w:t>
      </w:r>
    </w:p>
    <w:p w:rsidR="00B6076B" w:rsidRPr="00DA5F7A" w:rsidRDefault="00B6076B" w:rsidP="00841CED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ознакомление пользователей информацией с документированной информацией о деятельности </w:t>
      </w:r>
      <w:r w:rsidRPr="00DA5F7A">
        <w:rPr>
          <w:rFonts w:ascii="Arial" w:hAnsi="Arial" w:cs="Arial"/>
          <w:color w:val="auto"/>
          <w:sz w:val="24"/>
          <w:szCs w:val="24"/>
        </w:rPr>
        <w:t>Администрации Городновского сельсовета, включенной в фонд общедоступной информации о деятельности администрации сельсовета (далее - фонд), сформированный в порядке, предусмотренном приложением I к настоящему Положения;</w:t>
      </w:r>
    </w:p>
    <w:p w:rsidR="00B6076B" w:rsidRPr="00DA5F7A" w:rsidRDefault="00B6076B" w:rsidP="00841CED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ознакомление пользователей информацией с документированной информацией о деятельности Администрации Городновского </w:t>
      </w:r>
      <w:r w:rsidRPr="00DA5F7A">
        <w:rPr>
          <w:rFonts w:ascii="Arial" w:hAnsi="Arial" w:cs="Arial"/>
          <w:color w:val="auto"/>
          <w:sz w:val="24"/>
          <w:szCs w:val="24"/>
        </w:rPr>
        <w:t>сельсовета</w:t>
      </w:r>
      <w:r w:rsidRPr="00DA5F7A">
        <w:rPr>
          <w:rFonts w:ascii="Arial" w:hAnsi="Arial" w:cs="Arial"/>
          <w:sz w:val="24"/>
          <w:szCs w:val="24"/>
        </w:rPr>
        <w:t>, не включенной в фонд.</w:t>
      </w:r>
    </w:p>
    <w:p w:rsidR="00B6076B" w:rsidRPr="00DA5F7A" w:rsidRDefault="00B6076B" w:rsidP="00DA5F7A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after="320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DA5F7A">
        <w:rPr>
          <w:rFonts w:ascii="Arial" w:hAnsi="Arial" w:cs="Arial"/>
          <w:b/>
          <w:bCs/>
          <w:sz w:val="30"/>
          <w:szCs w:val="30"/>
        </w:rPr>
        <w:t xml:space="preserve">Порядок ознакомления пользователей информацией с информацией о деятельности Администрации Городновского </w:t>
      </w:r>
      <w:r w:rsidRPr="00DA5F7A">
        <w:rPr>
          <w:rFonts w:ascii="Arial" w:hAnsi="Arial" w:cs="Arial"/>
          <w:b/>
          <w:bCs/>
          <w:color w:val="auto"/>
          <w:sz w:val="30"/>
          <w:szCs w:val="30"/>
        </w:rPr>
        <w:t xml:space="preserve">сельсовета </w:t>
      </w:r>
      <w:r w:rsidRPr="00DA5F7A">
        <w:rPr>
          <w:rFonts w:ascii="Arial" w:hAnsi="Arial" w:cs="Arial"/>
          <w:b/>
          <w:bCs/>
          <w:sz w:val="30"/>
          <w:szCs w:val="30"/>
        </w:rPr>
        <w:t>в устной форме</w:t>
      </w:r>
    </w:p>
    <w:p w:rsidR="00B6076B" w:rsidRPr="00DA5F7A" w:rsidRDefault="00B6076B" w:rsidP="00841CED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Информацию о деятельности Администрации Городновского сельсовета в устной форме пользователь информацией вправе бесплатно получить при обращении непосредственно в Администрацию Городновского сельсовета к лицу, ответственному за ознакомление, в рабочее время в соответствии с правовыми актами Администрации Городновского сельсовета, определяющими режим работы Администрации сельсовета</w:t>
      </w:r>
      <w:r w:rsidRPr="00DA5F7A">
        <w:rPr>
          <w:rFonts w:ascii="Arial" w:hAnsi="Arial" w:cs="Arial"/>
          <w:sz w:val="24"/>
          <w:szCs w:val="24"/>
        </w:rPr>
        <w:t>.</w:t>
      </w:r>
    </w:p>
    <w:p w:rsidR="00B6076B" w:rsidRPr="00DA5F7A" w:rsidRDefault="00B6076B" w:rsidP="00841CED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Устное информирование пользователей информацией о деятельности Администрации Городновского сельсовета происходит в порядке очередности их обращения к лицу, ответственному за ознакомление.</w:t>
      </w:r>
    </w:p>
    <w:p w:rsidR="00B6076B" w:rsidRPr="00DA5F7A" w:rsidRDefault="00B6076B" w:rsidP="00841CED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Устное информирование пользователей информацией о деятельности Администрации Городновского </w:t>
      </w:r>
      <w:r w:rsidRPr="00DA5F7A">
        <w:rPr>
          <w:rFonts w:ascii="Arial" w:hAnsi="Arial" w:cs="Arial"/>
          <w:color w:val="auto"/>
          <w:sz w:val="24"/>
          <w:szCs w:val="24"/>
        </w:rPr>
        <w:t>сельсовета осуществляется</w:t>
      </w:r>
      <w:r w:rsidRPr="00DA5F7A">
        <w:rPr>
          <w:rFonts w:ascii="Arial" w:hAnsi="Arial" w:cs="Arial"/>
          <w:sz w:val="24"/>
          <w:szCs w:val="24"/>
        </w:rPr>
        <w:t xml:space="preserve"> не позднее чем через 10 минут с момента обращения пользователей информацией к лицу, ответственному за ознакомление.</w:t>
      </w:r>
    </w:p>
    <w:p w:rsidR="00B6076B" w:rsidRPr="00DA5F7A" w:rsidRDefault="00B6076B" w:rsidP="00841CED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В случае, если пользователю информацией необходима информация о деятельности Администрации Городновского сельсовета,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сельсовета.</w:t>
      </w:r>
    </w:p>
    <w:p w:rsidR="00B6076B" w:rsidRPr="00DA5F7A" w:rsidRDefault="00B6076B" w:rsidP="00841CED">
      <w:pPr>
        <w:pStyle w:val="1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В случае, если объем информации о деятельности Администрации Городновского сельсовета,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Городновского сельсовета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Городновского сельсовета.</w:t>
      </w:r>
    </w:p>
    <w:p w:rsidR="00B6076B" w:rsidRPr="00DA5F7A" w:rsidRDefault="00B6076B" w:rsidP="00841CED">
      <w:pPr>
        <w:pStyle w:val="1"/>
        <w:shd w:val="clear" w:color="auto" w:fill="auto"/>
        <w:tabs>
          <w:tab w:val="left" w:pos="1170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B6076B" w:rsidRPr="00DA5F7A" w:rsidRDefault="00B6076B" w:rsidP="00DA5F7A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DA5F7A">
        <w:rPr>
          <w:rFonts w:ascii="Arial" w:hAnsi="Arial" w:cs="Arial"/>
          <w:b/>
          <w:bCs/>
          <w:sz w:val="30"/>
          <w:szCs w:val="30"/>
        </w:rPr>
        <w:t>Порядок ознакомления пользователей информацией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DA5F7A">
        <w:rPr>
          <w:rFonts w:ascii="Arial" w:hAnsi="Arial" w:cs="Arial"/>
          <w:b/>
          <w:bCs/>
          <w:sz w:val="30"/>
          <w:szCs w:val="30"/>
        </w:rPr>
        <w:t xml:space="preserve">с документированной информацией о деятельности Администрации Городновского </w:t>
      </w:r>
      <w:r w:rsidRPr="00DA5F7A">
        <w:rPr>
          <w:rFonts w:ascii="Arial" w:hAnsi="Arial" w:cs="Arial"/>
          <w:b/>
          <w:bCs/>
          <w:color w:val="auto"/>
          <w:sz w:val="30"/>
          <w:szCs w:val="30"/>
        </w:rPr>
        <w:t>сельсовета,</w:t>
      </w:r>
      <w:r w:rsidRPr="00DA5F7A">
        <w:rPr>
          <w:rFonts w:ascii="Arial" w:hAnsi="Arial" w:cs="Arial"/>
          <w:b/>
          <w:bCs/>
          <w:sz w:val="30"/>
          <w:szCs w:val="30"/>
        </w:rPr>
        <w:t xml:space="preserve"> включенной в фонд</w:t>
      </w:r>
    </w:p>
    <w:p w:rsidR="00B6076B" w:rsidRPr="00DA5F7A" w:rsidRDefault="00B6076B" w:rsidP="004B28DF">
      <w:pPr>
        <w:pStyle w:val="1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B6076B" w:rsidRPr="00DA5F7A" w:rsidRDefault="00B6076B" w:rsidP="004B28DF">
      <w:pPr>
        <w:pStyle w:val="1"/>
        <w:numPr>
          <w:ilvl w:val="0"/>
          <w:numId w:val="3"/>
        </w:numPr>
        <w:shd w:val="clear" w:color="auto" w:fill="auto"/>
        <w:tabs>
          <w:tab w:val="left" w:pos="1181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В целях ознакомления пользователей информацией с документами, включенными в состав фонда, на официальном сайте Администрации Городновского сельсовета Железногорского района в информационно-телекоммуникационной сети «Интернет» обеспечивается возможность бесплатного поиска и воспроизведения документов, включенных в состав фонда.</w:t>
      </w:r>
    </w:p>
    <w:p w:rsidR="00B6076B" w:rsidRPr="00DA5F7A" w:rsidRDefault="00B6076B" w:rsidP="004B28DF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B6076B" w:rsidRPr="00DA5F7A" w:rsidRDefault="00B6076B" w:rsidP="00DA5F7A">
      <w:pPr>
        <w:pStyle w:val="1"/>
        <w:numPr>
          <w:ilvl w:val="0"/>
          <w:numId w:val="2"/>
        </w:numPr>
        <w:shd w:val="clear" w:color="auto" w:fill="auto"/>
        <w:tabs>
          <w:tab w:val="left" w:pos="334"/>
        </w:tabs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DA5F7A">
        <w:rPr>
          <w:rFonts w:ascii="Arial" w:hAnsi="Arial" w:cs="Arial"/>
          <w:b/>
          <w:bCs/>
          <w:sz w:val="30"/>
          <w:szCs w:val="30"/>
        </w:rPr>
        <w:t>Порядок ознакомления пользователей информацией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DA5F7A">
        <w:rPr>
          <w:rFonts w:ascii="Arial" w:hAnsi="Arial" w:cs="Arial"/>
          <w:b/>
          <w:bCs/>
          <w:sz w:val="30"/>
          <w:szCs w:val="30"/>
        </w:rPr>
        <w:t xml:space="preserve">с документированной информацией о деятельности Администрации Городновского </w:t>
      </w:r>
      <w:r w:rsidRPr="00DA5F7A">
        <w:rPr>
          <w:rFonts w:ascii="Arial" w:hAnsi="Arial" w:cs="Arial"/>
          <w:b/>
          <w:bCs/>
          <w:color w:val="auto"/>
          <w:sz w:val="30"/>
          <w:szCs w:val="30"/>
        </w:rPr>
        <w:t>сельсовета,</w:t>
      </w:r>
      <w:r w:rsidRPr="00DA5F7A">
        <w:rPr>
          <w:rFonts w:ascii="Arial" w:hAnsi="Arial" w:cs="Arial"/>
          <w:b/>
          <w:bCs/>
          <w:sz w:val="30"/>
          <w:szCs w:val="30"/>
        </w:rPr>
        <w:t xml:space="preserve"> не включенной в фонд</w:t>
      </w:r>
    </w:p>
    <w:p w:rsidR="00B6076B" w:rsidRPr="00DA5F7A" w:rsidRDefault="00B6076B" w:rsidP="004B28DF">
      <w:pPr>
        <w:pStyle w:val="1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 Городновского </w:t>
      </w:r>
      <w:r w:rsidRPr="00DA5F7A">
        <w:rPr>
          <w:rFonts w:ascii="Arial" w:hAnsi="Arial" w:cs="Arial"/>
          <w:color w:val="auto"/>
          <w:sz w:val="24"/>
          <w:szCs w:val="24"/>
        </w:rPr>
        <w:t>сельсовета,</w:t>
      </w:r>
      <w:r w:rsidRPr="00DA5F7A">
        <w:rPr>
          <w:rFonts w:ascii="Arial" w:hAnsi="Arial" w:cs="Arial"/>
          <w:sz w:val="24"/>
          <w:szCs w:val="24"/>
        </w:rPr>
        <w:t xml:space="preserve">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B6076B" w:rsidRPr="00DA5F7A" w:rsidRDefault="00B6076B" w:rsidP="004B28DF">
      <w:pPr>
        <w:pStyle w:val="1"/>
        <w:shd w:val="clear" w:color="auto" w:fill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Ознакомление с документированной информацией о деятельности Администрации Городновского сельсовета осуществляется путем обращения к лицу, ответственному за ознакомление, с письменным заявлением на имя руководителя Администрации сельсовета о предоставлении для ознакомления с копией документа, содержащей информацию о деятельности Администрации Городновского сельсовета (далее - заявление).</w:t>
      </w:r>
    </w:p>
    <w:p w:rsidR="00B6076B" w:rsidRPr="00DA5F7A" w:rsidRDefault="00B6076B" w:rsidP="004B28DF">
      <w:pPr>
        <w:pStyle w:val="1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В заявлении указываются:</w:t>
      </w:r>
    </w:p>
    <w:p w:rsidR="00B6076B" w:rsidRPr="00DA5F7A" w:rsidRDefault="00B6076B" w:rsidP="004B28DF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B6076B" w:rsidRPr="00DA5F7A" w:rsidRDefault="00B6076B" w:rsidP="004B28DF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B6076B" w:rsidRPr="00DA5F7A" w:rsidRDefault="00B6076B" w:rsidP="004B28DF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перечень документов, копии которых желает получить пользователь информацией, с указанием их реквизитов;</w:t>
      </w:r>
    </w:p>
    <w:p w:rsidR="00B6076B" w:rsidRPr="00DA5F7A" w:rsidRDefault="00B6076B" w:rsidP="004B28DF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B6076B" w:rsidRPr="00DA5F7A" w:rsidRDefault="00B6076B" w:rsidP="004B28DF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способ предоставления копий документов, содержащих запрашиваемую информацию о деятельности Администрации Городновского </w:t>
      </w:r>
      <w:r w:rsidRPr="00DA5F7A">
        <w:rPr>
          <w:rFonts w:ascii="Arial" w:hAnsi="Arial" w:cs="Arial"/>
          <w:color w:val="auto"/>
          <w:sz w:val="24"/>
          <w:szCs w:val="24"/>
        </w:rPr>
        <w:t xml:space="preserve">сельсовета </w:t>
      </w:r>
      <w:r w:rsidRPr="00DA5F7A">
        <w:rPr>
          <w:rFonts w:ascii="Arial" w:hAnsi="Arial" w:cs="Arial"/>
          <w:sz w:val="24"/>
          <w:szCs w:val="24"/>
        </w:rPr>
        <w:t>(личное получение, по почте, в том числе по электронной почте);</w:t>
      </w:r>
    </w:p>
    <w:p w:rsidR="00B6076B" w:rsidRPr="00DA5F7A" w:rsidRDefault="00B6076B" w:rsidP="004B28DF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B6076B" w:rsidRPr="00DA5F7A" w:rsidRDefault="00B6076B" w:rsidP="004B28DF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B6076B" w:rsidRPr="00DA5F7A" w:rsidRDefault="00B6076B" w:rsidP="004B28DF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B6076B" w:rsidRPr="00DA5F7A" w:rsidRDefault="00B6076B" w:rsidP="004B28DF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Заявление подается лично заявителем лицу, ответственному за ознакомление.</w:t>
      </w:r>
    </w:p>
    <w:p w:rsidR="00B6076B" w:rsidRPr="00DA5F7A" w:rsidRDefault="00B6076B" w:rsidP="004B28DF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                   (далее – Журнал).</w:t>
      </w:r>
    </w:p>
    <w:p w:rsidR="00B6076B" w:rsidRPr="00DA5F7A" w:rsidRDefault="00B6076B" w:rsidP="004B28DF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Городновского </w:t>
      </w:r>
      <w:r w:rsidRPr="00DA5F7A">
        <w:rPr>
          <w:rFonts w:ascii="Arial" w:hAnsi="Arial" w:cs="Arial"/>
          <w:color w:val="auto"/>
          <w:sz w:val="24"/>
          <w:szCs w:val="24"/>
        </w:rPr>
        <w:t>сельсовета, а также оценку их соответствия требованиям, предусмотренным пунктом 4 настоящего Положения</w:t>
      </w:r>
      <w:r w:rsidRPr="00DA5F7A">
        <w:rPr>
          <w:rFonts w:ascii="Arial" w:hAnsi="Arial" w:cs="Arial"/>
          <w:sz w:val="24"/>
          <w:szCs w:val="24"/>
        </w:rPr>
        <w:t>.</w:t>
      </w:r>
    </w:p>
    <w:p w:rsidR="00B6076B" w:rsidRPr="00DA5F7A" w:rsidRDefault="00B6076B" w:rsidP="004B28DF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Городновского сельсовета, принимается одно из двух решений:</w:t>
      </w:r>
    </w:p>
    <w:p w:rsidR="00B6076B" w:rsidRPr="00DA5F7A" w:rsidRDefault="00B6076B" w:rsidP="004B28DF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об изготовлении копии запрашиваемого документа в целях ознакомления пользователя информацией с документом;</w:t>
      </w:r>
    </w:p>
    <w:p w:rsidR="00B6076B" w:rsidRPr="00DA5F7A" w:rsidRDefault="00B6076B" w:rsidP="004B28DF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об отказе в предоставлении пользователю информацией запрашиваемого документа для ознакомления.</w:t>
      </w:r>
    </w:p>
    <w:p w:rsidR="00B6076B" w:rsidRPr="00DA5F7A" w:rsidRDefault="00B6076B" w:rsidP="004B28DF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Решение, предусмотренное подпунктом 2 пункта 19 настоящего Положения принимается в следующих случаях:</w:t>
      </w:r>
    </w:p>
    <w:p w:rsidR="00B6076B" w:rsidRPr="00DA5F7A" w:rsidRDefault="00B6076B" w:rsidP="004B28DF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невозможность установить из содержания заявления документ, запрашиваемый пользователем информацией;</w:t>
      </w:r>
    </w:p>
    <w:p w:rsidR="00B6076B" w:rsidRPr="00DA5F7A" w:rsidRDefault="00B6076B" w:rsidP="004B28DF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отсутствие запрашиваемого пользователем информацией документа в Администрации Городновского </w:t>
      </w:r>
      <w:r w:rsidRPr="00DA5F7A">
        <w:rPr>
          <w:rFonts w:ascii="Arial" w:hAnsi="Arial" w:cs="Arial"/>
          <w:color w:val="auto"/>
          <w:sz w:val="24"/>
          <w:szCs w:val="24"/>
        </w:rPr>
        <w:t>сельсовета;</w:t>
      </w:r>
    </w:p>
    <w:p w:rsidR="00B6076B" w:rsidRPr="00DA5F7A" w:rsidRDefault="00B6076B" w:rsidP="004B28DF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B6076B" w:rsidRPr="00DA5F7A" w:rsidRDefault="00B6076B" w:rsidP="004B28DF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запрашиваемый пользователем информацией документ включен в состав фонда.</w:t>
      </w:r>
    </w:p>
    <w:p w:rsidR="00B6076B" w:rsidRPr="00DA5F7A" w:rsidRDefault="00B6076B" w:rsidP="004B28DF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B6076B" w:rsidRPr="00DA5F7A" w:rsidRDefault="00B6076B" w:rsidP="004B28DF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B6076B" w:rsidRPr="00DA5F7A" w:rsidRDefault="00B6076B" w:rsidP="004B28DF">
      <w:pPr>
        <w:pStyle w:val="1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B6076B" w:rsidRPr="00DA5F7A" w:rsidRDefault="00B6076B" w:rsidP="004B28DF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Городновского </w:t>
      </w:r>
      <w:r w:rsidRPr="00DA5F7A">
        <w:rPr>
          <w:rFonts w:ascii="Arial" w:hAnsi="Arial" w:cs="Arial"/>
          <w:color w:val="auto"/>
          <w:sz w:val="24"/>
          <w:szCs w:val="24"/>
        </w:rPr>
        <w:t>сельсовета, в рабочее время в соответствии с правовыми актами Администрации сельсовета,</w:t>
      </w:r>
      <w:r w:rsidRPr="00DA5F7A">
        <w:rPr>
          <w:rFonts w:ascii="Arial" w:hAnsi="Arial" w:cs="Arial"/>
          <w:sz w:val="24"/>
          <w:szCs w:val="24"/>
        </w:rPr>
        <w:t xml:space="preserve"> определяющими режим работы указанного органа.</w:t>
      </w:r>
      <w:bookmarkStart w:id="0" w:name="_GoBack"/>
      <w:bookmarkEnd w:id="0"/>
    </w:p>
    <w:p w:rsidR="00B6076B" w:rsidRPr="00DA5F7A" w:rsidRDefault="00B6076B" w:rsidP="004B28DF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Плата за предоставление информации о деятельности Администрации  Городновского </w:t>
      </w:r>
      <w:r w:rsidRPr="00DA5F7A">
        <w:rPr>
          <w:rFonts w:ascii="Arial" w:hAnsi="Arial" w:cs="Arial"/>
          <w:color w:val="auto"/>
          <w:sz w:val="24"/>
          <w:szCs w:val="24"/>
        </w:rPr>
        <w:t>сельсовета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B6076B" w:rsidRPr="00DA5F7A" w:rsidRDefault="00B6076B" w:rsidP="004B28DF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rPr>
          <w:rFonts w:ascii="Arial" w:hAnsi="Arial" w:cs="Arial"/>
          <w:sz w:val="24"/>
          <w:szCs w:val="24"/>
        </w:rPr>
        <w:sectPr w:rsidR="00B6076B" w:rsidRPr="00DA5F7A">
          <w:headerReference w:type="default" r:id="rId8"/>
          <w:pgSz w:w="11900" w:h="16840"/>
          <w:pgMar w:top="1250" w:right="758" w:bottom="1031" w:left="1725" w:header="0" w:footer="603" w:gutter="0"/>
          <w:cols w:space="720"/>
          <w:noEndnote/>
          <w:docGrid w:linePitch="360"/>
        </w:sectPr>
      </w:pPr>
    </w:p>
    <w:p w:rsidR="00B6076B" w:rsidRPr="00DA5F7A" w:rsidRDefault="00B6076B" w:rsidP="002A4A4C">
      <w:pPr>
        <w:pStyle w:val="1"/>
        <w:shd w:val="clear" w:color="auto" w:fill="auto"/>
        <w:spacing w:after="160"/>
        <w:ind w:firstLine="0"/>
        <w:jc w:val="both"/>
        <w:rPr>
          <w:rFonts w:ascii="Arial" w:hAnsi="Arial" w:cs="Arial"/>
          <w:sz w:val="24"/>
          <w:szCs w:val="24"/>
        </w:rPr>
        <w:sectPr w:rsidR="00B6076B" w:rsidRPr="00DA5F7A">
          <w:headerReference w:type="default" r:id="rId9"/>
          <w:pgSz w:w="11900" w:h="16840"/>
          <w:pgMar w:top="1566" w:right="745" w:bottom="1069" w:left="1724" w:header="0" w:footer="641" w:gutter="0"/>
          <w:pgNumType w:start="4"/>
          <w:cols w:space="720"/>
          <w:noEndnote/>
          <w:docGrid w:linePitch="360"/>
        </w:sectPr>
      </w:pPr>
    </w:p>
    <w:p w:rsidR="00B6076B" w:rsidRPr="00DA5F7A" w:rsidRDefault="00B6076B" w:rsidP="00F066C9">
      <w:pPr>
        <w:pStyle w:val="1"/>
        <w:shd w:val="clear" w:color="auto" w:fill="auto"/>
        <w:ind w:firstLine="0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                                                                           Приложение 1</w:t>
      </w:r>
    </w:p>
    <w:p w:rsidR="00B6076B" w:rsidRPr="00DA5F7A" w:rsidRDefault="00B6076B" w:rsidP="009D7ABE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к Положению о порядке ознакомления пользователей информацией с информацией о деятельности администрации Городновского сельсовета Железногорского района занимаемых ей помещениях</w:t>
      </w:r>
    </w:p>
    <w:p w:rsidR="00B6076B" w:rsidRPr="00DA5F7A" w:rsidRDefault="00B6076B" w:rsidP="00640693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6076B" w:rsidRPr="00DA5F7A" w:rsidRDefault="00B6076B" w:rsidP="00DA5F7A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DA5F7A">
        <w:rPr>
          <w:rFonts w:ascii="Arial" w:hAnsi="Arial" w:cs="Arial"/>
          <w:b/>
          <w:bCs/>
          <w:sz w:val="32"/>
          <w:szCs w:val="32"/>
        </w:rPr>
        <w:t>ПОРЯДОК</w:t>
      </w:r>
      <w:r w:rsidRPr="00DA5F7A">
        <w:rPr>
          <w:rFonts w:ascii="Arial" w:hAnsi="Arial" w:cs="Arial"/>
          <w:b/>
          <w:bCs/>
          <w:sz w:val="32"/>
          <w:szCs w:val="32"/>
        </w:rPr>
        <w:br/>
        <w:t>ФОРМИРОВАНИЯ</w:t>
      </w:r>
      <w:r>
        <w:rPr>
          <w:rFonts w:ascii="Arial" w:hAnsi="Arial" w:cs="Arial"/>
          <w:b/>
          <w:bCs/>
          <w:sz w:val="32"/>
          <w:szCs w:val="32"/>
        </w:rPr>
        <w:t xml:space="preserve"> ФОНДА ОБЩЕДОСТУПНОЙ ИНФОРМАЦИИ </w:t>
      </w:r>
      <w:r w:rsidRPr="00DA5F7A">
        <w:rPr>
          <w:rFonts w:ascii="Arial" w:hAnsi="Arial" w:cs="Arial"/>
          <w:b/>
          <w:bCs/>
          <w:sz w:val="32"/>
          <w:szCs w:val="32"/>
        </w:rPr>
        <w:t>О ДЕЯТЕЛЬНОСТИ АДМИНИСТРАЦИИ ГОРОДНОВСКОГО СЕЛЬСОВЕТА ЖЕЛЕЗНОГОРСКОГО РАЙОНА, А ТАКЖЕ ОРГАНИЗАЦИИ ДОСТУПА К ДОКУМЕНТАМ, ВКЛЮЧЕННЫМ В УКАЗАННЫЙ ФОНД</w:t>
      </w:r>
    </w:p>
    <w:p w:rsidR="00B6076B" w:rsidRPr="00DA5F7A" w:rsidRDefault="00B6076B" w:rsidP="00640693">
      <w:pPr>
        <w:pStyle w:val="1"/>
        <w:shd w:val="clear" w:color="auto" w:fill="auto"/>
        <w:spacing w:after="640"/>
        <w:ind w:firstLine="709"/>
        <w:jc w:val="center"/>
        <w:rPr>
          <w:rFonts w:ascii="Arial" w:hAnsi="Arial" w:cs="Arial"/>
          <w:sz w:val="24"/>
          <w:szCs w:val="24"/>
        </w:rPr>
      </w:pPr>
    </w:p>
    <w:p w:rsidR="00B6076B" w:rsidRPr="00DA5F7A" w:rsidRDefault="00B6076B" w:rsidP="00640693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spacing w:after="320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DA5F7A">
        <w:rPr>
          <w:rFonts w:ascii="Arial" w:hAnsi="Arial" w:cs="Arial"/>
          <w:b/>
          <w:bCs/>
          <w:sz w:val="30"/>
          <w:szCs w:val="30"/>
        </w:rPr>
        <w:t>Общие положения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53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Настоящий Порядок определяет процедуру формирования фонда общедоступной информации о деятельности Администрации Городновского сельсовета Железногорского района (далее – Администрация сельсовета), контрольно-счетного органа муниципального образования «Городновский сельсовет» Железногорского района Курской области (далее – Контрольно-счетный орган муниципального образования) (далее – фонд, органы местного самоуправления).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5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Фонд представляет собой организационно упорядоченную совокупность </w:t>
      </w:r>
      <w:r w:rsidRPr="00DA5F7A">
        <w:rPr>
          <w:rFonts w:ascii="Arial" w:hAnsi="Arial" w:cs="Arial"/>
          <w:color w:val="auto"/>
          <w:sz w:val="24"/>
          <w:szCs w:val="24"/>
        </w:rPr>
        <w:t>электронных документов, содержащих информацию о деятельности Администрации сельсовета,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B6076B" w:rsidRPr="00DA5F7A" w:rsidRDefault="00B6076B" w:rsidP="00CD30D4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Формирование фонда обеспечивается должностным лицом Администрации </w:t>
      </w:r>
      <w:r w:rsidRPr="00DA5F7A">
        <w:rPr>
          <w:rFonts w:ascii="Arial" w:hAnsi="Arial" w:cs="Arial"/>
          <w:color w:val="auto"/>
          <w:sz w:val="24"/>
          <w:szCs w:val="24"/>
        </w:rPr>
        <w:t xml:space="preserve">сельсовета, </w:t>
      </w:r>
      <w:r w:rsidRPr="00DA5F7A">
        <w:rPr>
          <w:rFonts w:ascii="Arial" w:hAnsi="Arial" w:cs="Arial"/>
          <w:sz w:val="24"/>
          <w:szCs w:val="24"/>
        </w:rPr>
        <w:t>уполномоченным Главой Городновского сельсовета (далее - информатор).</w:t>
      </w:r>
    </w:p>
    <w:p w:rsidR="00B6076B" w:rsidRPr="00DA5F7A" w:rsidRDefault="00B6076B" w:rsidP="00640693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Руководитель Администрации сельсовета из числа должностных лиц Администрации сельсовета, уполномоченных на учет и (или) хранение документов, определяет должностных лиц, уполномоченных на предоставление информации о деятельности Администрации сельсовета информатору для ее включения в состав фонда (далее - уполномоченные должностные лица).</w:t>
      </w:r>
    </w:p>
    <w:p w:rsidR="00B6076B" w:rsidRPr="00DA5F7A" w:rsidRDefault="00B6076B" w:rsidP="00640693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сельсовета информатору.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Формирование фонда осуществляется за счет средств бюджета муниципального </w:t>
      </w:r>
      <w:r w:rsidRPr="00DA5F7A">
        <w:rPr>
          <w:rFonts w:ascii="Arial" w:hAnsi="Arial" w:cs="Arial"/>
          <w:color w:val="auto"/>
          <w:sz w:val="24"/>
          <w:szCs w:val="24"/>
        </w:rPr>
        <w:t>образования «Городновский сельсовет» Железногорского района Курской области.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51"/>
        </w:tabs>
        <w:spacing w:after="32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Плата за ознакомление с информацией о деятельности Администрации </w:t>
      </w:r>
      <w:r w:rsidRPr="00DA5F7A">
        <w:rPr>
          <w:rFonts w:ascii="Arial" w:hAnsi="Arial" w:cs="Arial"/>
          <w:color w:val="auto"/>
          <w:sz w:val="24"/>
          <w:szCs w:val="24"/>
        </w:rPr>
        <w:t>сельсовета с пользователей информацией не взимается.</w:t>
      </w:r>
    </w:p>
    <w:p w:rsidR="00B6076B" w:rsidRPr="00DA5F7A" w:rsidRDefault="00B6076B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r w:rsidRPr="00DA5F7A">
        <w:rPr>
          <w:rFonts w:ascii="Arial" w:hAnsi="Arial" w:cs="Arial"/>
          <w:b/>
          <w:bCs/>
          <w:color w:val="auto"/>
          <w:sz w:val="30"/>
          <w:szCs w:val="30"/>
        </w:rPr>
        <w:t>Состав фонда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B6076B" w:rsidRPr="00DA5F7A" w:rsidRDefault="00B6076B" w:rsidP="00640693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Муниципальные правовые акты, изданные Администрацией сельсовета,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B6076B" w:rsidRPr="00DA5F7A" w:rsidRDefault="00B6076B" w:rsidP="00640693">
      <w:pPr>
        <w:pStyle w:val="1"/>
        <w:numPr>
          <w:ilvl w:val="0"/>
          <w:numId w:val="12"/>
        </w:numPr>
        <w:shd w:val="clear" w:color="auto" w:fill="auto"/>
        <w:tabs>
          <w:tab w:val="left" w:pos="1116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тексты проектов муниципальных правовых актов;</w:t>
      </w:r>
    </w:p>
    <w:p w:rsidR="00B6076B" w:rsidRPr="00DA5F7A" w:rsidRDefault="00B6076B" w:rsidP="00640693">
      <w:pPr>
        <w:pStyle w:val="1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муниципальные правовые акты, устанавливающие порядок планирования деятельности Администрации сельсовета, принятия проектов муниципальных актов;</w:t>
      </w:r>
    </w:p>
    <w:p w:rsidR="00B6076B" w:rsidRPr="00DA5F7A" w:rsidRDefault="00B6076B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B6076B" w:rsidRPr="00DA5F7A" w:rsidRDefault="00B6076B" w:rsidP="00640693">
      <w:pPr>
        <w:pStyle w:val="1"/>
        <w:numPr>
          <w:ilvl w:val="0"/>
          <w:numId w:val="13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ежегодные отчеты о результатах деятельности Администрации сельсовета органов местного самоуправления;</w:t>
      </w:r>
    </w:p>
    <w:p w:rsidR="00B6076B" w:rsidRPr="00DA5F7A" w:rsidRDefault="00B6076B" w:rsidP="00640693">
      <w:pPr>
        <w:pStyle w:val="1"/>
        <w:numPr>
          <w:ilvl w:val="0"/>
          <w:numId w:val="13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B6076B" w:rsidRPr="00DA5F7A" w:rsidRDefault="00B6076B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документы территориального планирования;</w:t>
      </w:r>
    </w:p>
    <w:p w:rsidR="00B6076B" w:rsidRPr="00DA5F7A" w:rsidRDefault="00B6076B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стенограммы и протоколы, оформляемые по итогам заседаний (совещаний) Администрации сельсовета;</w:t>
      </w:r>
    </w:p>
    <w:p w:rsidR="00B6076B" w:rsidRPr="00DA5F7A" w:rsidRDefault="00B6076B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аудио- и видеозаписи заседаний (совещаний) Администрации сельсовета;</w:t>
      </w:r>
    </w:p>
    <w:p w:rsidR="00B6076B" w:rsidRPr="00DA5F7A" w:rsidRDefault="00B6076B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тексты официальных выступлений и заявлений руководителя и заместителей руководителя Администрации сельсовета;</w:t>
      </w:r>
    </w:p>
    <w:p w:rsidR="00B6076B" w:rsidRPr="00DA5F7A" w:rsidRDefault="00B6076B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аналитические доклады и обзоры информационного характера о деятельности Администрации сельсовета;</w:t>
      </w:r>
    </w:p>
    <w:p w:rsidR="00B6076B" w:rsidRPr="00DA5F7A" w:rsidRDefault="00B6076B" w:rsidP="00640693">
      <w:pPr>
        <w:pStyle w:val="1"/>
        <w:numPr>
          <w:ilvl w:val="0"/>
          <w:numId w:val="14"/>
        </w:numPr>
        <w:shd w:val="clear" w:color="auto" w:fill="auto"/>
        <w:tabs>
          <w:tab w:val="left" w:pos="1404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документы стратегического планирования Администрации сельсовета, их проекты.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3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В фонд не подлежат в</w:t>
      </w:r>
      <w:r w:rsidRPr="00DA5F7A">
        <w:rPr>
          <w:rFonts w:ascii="Arial" w:hAnsi="Arial" w:cs="Arial"/>
          <w:color w:val="auto"/>
          <w:sz w:val="24"/>
          <w:szCs w:val="24"/>
        </w:rPr>
        <w:t>ключению документы:</w:t>
      </w:r>
    </w:p>
    <w:p w:rsidR="00B6076B" w:rsidRPr="00DA5F7A" w:rsidRDefault="00B6076B" w:rsidP="00F066C9">
      <w:pPr>
        <w:pStyle w:val="1"/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1) содержащие информацию о деятельности Администрации сельсовета,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B6076B" w:rsidRPr="00DA5F7A" w:rsidRDefault="00B6076B" w:rsidP="00F066C9">
      <w:pPr>
        <w:pStyle w:val="1"/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2) содержащие персональные данные (за исключением персональных данных руководителя Администрации сельсовета);</w:t>
      </w:r>
    </w:p>
    <w:p w:rsidR="00B6076B" w:rsidRPr="00DA5F7A" w:rsidRDefault="00B6076B" w:rsidP="00F066C9">
      <w:pPr>
        <w:pStyle w:val="1"/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3)правовые акты, изданные Администрацией сельсовета по вопросам кадрового, финансового, материально-технического обеспечения деятельности Администрации сельсовета.</w:t>
      </w:r>
    </w:p>
    <w:p w:rsidR="00B6076B" w:rsidRPr="00DA5F7A" w:rsidRDefault="00B6076B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DA5F7A">
        <w:rPr>
          <w:rFonts w:ascii="Arial" w:hAnsi="Arial" w:cs="Arial"/>
          <w:b/>
          <w:bCs/>
          <w:sz w:val="30"/>
          <w:szCs w:val="30"/>
        </w:rPr>
        <w:t>Порядок формирования фонда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B6076B" w:rsidRPr="00DA5F7A" w:rsidRDefault="00B6076B" w:rsidP="00640693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B6076B" w:rsidRPr="00DA5F7A" w:rsidRDefault="00B6076B" w:rsidP="00CD46D7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B6076B" w:rsidRPr="00DA5F7A" w:rsidRDefault="00B6076B" w:rsidP="00CD46D7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невключении поступившего документа в состав фонда.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Решение о невключении поступившего документа в состав фонда информации принимается в следующих случаях:</w:t>
      </w:r>
    </w:p>
    <w:p w:rsidR="00B6076B" w:rsidRPr="00DA5F7A" w:rsidRDefault="00B6076B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8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документ не предусмотрен пунктом 7 настоящего Порядка;</w:t>
      </w:r>
    </w:p>
    <w:p w:rsidR="00B6076B" w:rsidRPr="00DA5F7A" w:rsidRDefault="00B6076B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документ предусмотрен пунктом 8 настоящего Порядка;</w:t>
      </w:r>
    </w:p>
    <w:p w:rsidR="00B6076B" w:rsidRPr="00DA5F7A" w:rsidRDefault="00B6076B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Должностное лицо Администрации </w:t>
      </w:r>
      <w:r w:rsidRPr="00DA5F7A">
        <w:rPr>
          <w:rFonts w:ascii="Arial" w:hAnsi="Arial" w:cs="Arial"/>
          <w:color w:val="auto"/>
          <w:sz w:val="24"/>
          <w:szCs w:val="24"/>
        </w:rPr>
        <w:t>сельсовета</w:t>
      </w:r>
      <w:r w:rsidRPr="00DA5F7A">
        <w:rPr>
          <w:rFonts w:ascii="Arial" w:hAnsi="Arial" w:cs="Arial"/>
          <w:i/>
          <w:iCs/>
          <w:sz w:val="24"/>
          <w:szCs w:val="24"/>
        </w:rPr>
        <w:t xml:space="preserve">, </w:t>
      </w:r>
      <w:r w:rsidRPr="00DA5F7A">
        <w:rPr>
          <w:rFonts w:ascii="Arial" w:hAnsi="Arial" w:cs="Arial"/>
          <w:sz w:val="24"/>
          <w:szCs w:val="24"/>
        </w:rPr>
        <w:t xml:space="preserve">уполномоченное Главой </w:t>
      </w:r>
      <w:r w:rsidRPr="00DA5F7A">
        <w:rPr>
          <w:rFonts w:ascii="Arial" w:hAnsi="Arial" w:cs="Arial"/>
          <w:color w:val="auto"/>
          <w:sz w:val="24"/>
          <w:szCs w:val="24"/>
        </w:rPr>
        <w:t>сельсовета</w:t>
      </w:r>
      <w:r w:rsidRPr="00DA5F7A">
        <w:rPr>
          <w:rFonts w:ascii="Arial" w:hAnsi="Arial" w:cs="Arial"/>
          <w:sz w:val="24"/>
          <w:szCs w:val="24"/>
        </w:rPr>
        <w:t>, обеспечивает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должностное лицо Администрации </w:t>
      </w:r>
      <w:r w:rsidRPr="00DA5F7A">
        <w:rPr>
          <w:rFonts w:ascii="Arial" w:hAnsi="Arial" w:cs="Arial"/>
          <w:color w:val="auto"/>
          <w:sz w:val="24"/>
          <w:szCs w:val="24"/>
        </w:rPr>
        <w:t>сельсовета</w:t>
      </w:r>
      <w:r w:rsidRPr="00DA5F7A">
        <w:rPr>
          <w:rFonts w:ascii="Arial" w:hAnsi="Arial" w:cs="Arial"/>
          <w:i/>
          <w:iCs/>
          <w:color w:val="auto"/>
          <w:sz w:val="24"/>
          <w:szCs w:val="24"/>
        </w:rPr>
        <w:t xml:space="preserve">, </w:t>
      </w:r>
      <w:r w:rsidRPr="00DA5F7A">
        <w:rPr>
          <w:rFonts w:ascii="Arial" w:hAnsi="Arial" w:cs="Arial"/>
          <w:sz w:val="24"/>
          <w:szCs w:val="24"/>
        </w:rP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должностное лицо Администрации сельсовета,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B6076B" w:rsidRPr="00DA5F7A" w:rsidRDefault="00B6076B" w:rsidP="00640693">
      <w:pPr>
        <w:pStyle w:val="1"/>
        <w:shd w:val="clear" w:color="auto" w:fill="auto"/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B6076B" w:rsidRPr="00DA5F7A" w:rsidRDefault="00B6076B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DA5F7A">
        <w:rPr>
          <w:rFonts w:ascii="Arial" w:hAnsi="Arial" w:cs="Arial"/>
          <w:b/>
          <w:bCs/>
          <w:sz w:val="30"/>
          <w:szCs w:val="30"/>
        </w:rPr>
        <w:t>Порядок организации доступа к документам, включенным в фонд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</w:t>
      </w:r>
      <w:r w:rsidRPr="00DA5F7A">
        <w:rPr>
          <w:rFonts w:ascii="Arial" w:hAnsi="Arial" w:cs="Arial"/>
          <w:color w:val="auto"/>
          <w:sz w:val="24"/>
          <w:szCs w:val="24"/>
        </w:rPr>
        <w:t>сельсовета.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В местах установки пункта подключения размещаются следующая информация:</w:t>
      </w:r>
    </w:p>
    <w:p w:rsidR="00B6076B" w:rsidRPr="00DA5F7A" w:rsidRDefault="00B6076B" w:rsidP="00CF4D00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1) о порядке работы с пунктом подключения, видах документов, подлежащих включению в фонд;</w:t>
      </w:r>
    </w:p>
    <w:p w:rsidR="00B6076B" w:rsidRPr="00DA5F7A" w:rsidRDefault="00B6076B" w:rsidP="00CF4D00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Места установки пункта подключения оборудуются:</w:t>
      </w:r>
    </w:p>
    <w:p w:rsidR="00B6076B" w:rsidRPr="00DA5F7A" w:rsidRDefault="00B6076B" w:rsidP="00F066C9">
      <w:pPr>
        <w:pStyle w:val="1"/>
        <w:shd w:val="clear" w:color="auto" w:fill="auto"/>
        <w:tabs>
          <w:tab w:val="left" w:pos="10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1)стульями и столами;</w:t>
      </w:r>
    </w:p>
    <w:p w:rsidR="00B6076B" w:rsidRPr="00DA5F7A" w:rsidRDefault="00B6076B" w:rsidP="00F066C9">
      <w:pPr>
        <w:pStyle w:val="1"/>
        <w:shd w:val="clear" w:color="auto" w:fill="auto"/>
        <w:tabs>
          <w:tab w:val="left" w:pos="10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2)стендами с бланками заявлений о предоставлении копий документов, содержащих информацию о деятельности Администрации </w:t>
      </w:r>
      <w:r w:rsidRPr="00DA5F7A">
        <w:rPr>
          <w:rFonts w:ascii="Arial" w:hAnsi="Arial" w:cs="Arial"/>
          <w:color w:val="auto"/>
          <w:sz w:val="24"/>
          <w:szCs w:val="24"/>
        </w:rPr>
        <w:t>сельсовета и</w:t>
      </w:r>
      <w:r w:rsidRPr="00DA5F7A">
        <w:rPr>
          <w:rFonts w:ascii="Arial" w:hAnsi="Arial" w:cs="Arial"/>
          <w:sz w:val="24"/>
          <w:szCs w:val="24"/>
        </w:rPr>
        <w:t xml:space="preserve"> не включенных в состав фонда;</w:t>
      </w:r>
    </w:p>
    <w:p w:rsidR="00B6076B" w:rsidRPr="00DA5F7A" w:rsidRDefault="00B6076B" w:rsidP="00F066C9">
      <w:pPr>
        <w:pStyle w:val="1"/>
        <w:shd w:val="clear" w:color="auto" w:fill="auto"/>
        <w:tabs>
          <w:tab w:val="left" w:pos="112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3)канцелярскими принадлежностями.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3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</w:t>
      </w:r>
      <w:r w:rsidRPr="00DA5F7A">
        <w:rPr>
          <w:rFonts w:ascii="Arial" w:hAnsi="Arial" w:cs="Arial"/>
          <w:color w:val="auto"/>
          <w:sz w:val="24"/>
          <w:szCs w:val="24"/>
        </w:rPr>
        <w:t>сельсовета</w:t>
      </w:r>
      <w:r w:rsidRPr="00DA5F7A">
        <w:rPr>
          <w:rFonts w:ascii="Arial" w:hAnsi="Arial" w:cs="Arial"/>
          <w:sz w:val="24"/>
          <w:szCs w:val="24"/>
        </w:rPr>
        <w:t>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B6076B" w:rsidRPr="00DA5F7A" w:rsidRDefault="00B6076B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визуального восприятия, восприятия на слух пользователем информацией документов, включенных в состав фонда;</w:t>
      </w:r>
    </w:p>
    <w:p w:rsidR="00B6076B" w:rsidRPr="00DA5F7A" w:rsidRDefault="00B6076B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  <w:sectPr w:rsidR="00B6076B" w:rsidRPr="00DA5F7A" w:rsidSect="00F066C9">
          <w:headerReference w:type="default" r:id="rId10"/>
          <w:pgSz w:w="11900" w:h="16840"/>
          <w:pgMar w:top="1134" w:right="624" w:bottom="1134" w:left="1531" w:header="0" w:footer="885" w:gutter="0"/>
          <w:cols w:space="720"/>
          <w:noEndnote/>
          <w:docGrid w:linePitch="360"/>
        </w:sectPr>
      </w:pPr>
      <w:r w:rsidRPr="00DA5F7A">
        <w:rPr>
          <w:rFonts w:ascii="Arial" w:hAnsi="Arial" w:cs="Arial"/>
          <w:color w:val="auto"/>
          <w:sz w:val="24"/>
          <w:szCs w:val="24"/>
        </w:rPr>
        <w:t>записи копии документа, включенного в состав фонда, на компьютерное накопительное устройство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B6076B" w:rsidRPr="00DA5F7A" w:rsidRDefault="00B6076B" w:rsidP="00DA5F7A">
      <w:pPr>
        <w:pStyle w:val="1"/>
        <w:shd w:val="clear" w:color="auto" w:fill="auto"/>
        <w:ind w:left="5973" w:firstLine="0"/>
        <w:jc w:val="right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Приложение 2</w:t>
      </w:r>
    </w:p>
    <w:p w:rsidR="00B6076B" w:rsidRPr="00DA5F7A" w:rsidRDefault="00B6076B" w:rsidP="00DA5F7A">
      <w:pPr>
        <w:pStyle w:val="1"/>
        <w:shd w:val="clear" w:color="auto" w:fill="auto"/>
        <w:ind w:left="5973" w:firstLine="0"/>
        <w:jc w:val="right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к Положению о порядке ознакомления </w:t>
      </w:r>
    </w:p>
    <w:p w:rsidR="00B6076B" w:rsidRPr="00DA5F7A" w:rsidRDefault="00B6076B" w:rsidP="00DA5F7A">
      <w:pPr>
        <w:pStyle w:val="1"/>
        <w:shd w:val="clear" w:color="auto" w:fill="auto"/>
        <w:ind w:left="5973" w:firstLine="0"/>
        <w:jc w:val="right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пользователей информацией с информацией о</w:t>
      </w:r>
    </w:p>
    <w:p w:rsidR="00B6076B" w:rsidRPr="00DA5F7A" w:rsidRDefault="00B6076B" w:rsidP="00DA5F7A">
      <w:pPr>
        <w:pStyle w:val="1"/>
        <w:shd w:val="clear" w:color="auto" w:fill="auto"/>
        <w:ind w:left="5973" w:firstLine="0"/>
        <w:jc w:val="right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деятельности Администрации Городновского</w:t>
      </w:r>
    </w:p>
    <w:p w:rsidR="00B6076B" w:rsidRPr="00DA5F7A" w:rsidRDefault="00B6076B" w:rsidP="00DA5F7A">
      <w:pPr>
        <w:pStyle w:val="1"/>
        <w:shd w:val="clear" w:color="auto" w:fill="auto"/>
        <w:ind w:left="5973" w:firstLine="0"/>
        <w:jc w:val="right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B6076B" w:rsidRPr="00DA5F7A" w:rsidRDefault="00B6076B" w:rsidP="00DA5F7A">
      <w:pPr>
        <w:pStyle w:val="1"/>
        <w:shd w:val="clear" w:color="auto" w:fill="auto"/>
        <w:ind w:left="5973" w:firstLine="0"/>
        <w:jc w:val="right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в занимаемых ей помещениях</w:t>
      </w:r>
    </w:p>
    <w:p w:rsidR="00B6076B" w:rsidRPr="00DA5F7A" w:rsidRDefault="00B6076B" w:rsidP="00162C8F">
      <w:pPr>
        <w:pStyle w:val="1"/>
        <w:shd w:val="clear" w:color="auto" w:fill="auto"/>
        <w:ind w:left="9360" w:firstLine="709"/>
        <w:rPr>
          <w:rFonts w:ascii="Arial" w:hAnsi="Arial" w:cs="Arial"/>
          <w:sz w:val="24"/>
          <w:szCs w:val="24"/>
        </w:rPr>
      </w:pPr>
    </w:p>
    <w:p w:rsidR="00B6076B" w:rsidRPr="00DA5F7A" w:rsidRDefault="00B6076B" w:rsidP="00640693">
      <w:pPr>
        <w:pStyle w:val="20"/>
        <w:shd w:val="clear" w:color="auto" w:fill="auto"/>
        <w:spacing w:after="0"/>
        <w:ind w:firstLine="709"/>
        <w:rPr>
          <w:rFonts w:ascii="Arial" w:hAnsi="Arial" w:cs="Arial"/>
        </w:rPr>
      </w:pPr>
    </w:p>
    <w:p w:rsidR="00B6076B" w:rsidRPr="00DA5F7A" w:rsidRDefault="00B6076B" w:rsidP="00640693">
      <w:pPr>
        <w:pStyle w:val="20"/>
        <w:shd w:val="clear" w:color="auto" w:fill="auto"/>
        <w:spacing w:after="0"/>
        <w:ind w:firstLine="709"/>
        <w:rPr>
          <w:rFonts w:ascii="Arial" w:hAnsi="Arial" w:cs="Arial"/>
        </w:rPr>
      </w:pPr>
    </w:p>
    <w:p w:rsidR="00B6076B" w:rsidRPr="00DA5F7A" w:rsidRDefault="00B6076B" w:rsidP="005A5E1A">
      <w:pPr>
        <w:pStyle w:val="20"/>
        <w:shd w:val="clear" w:color="auto" w:fill="auto"/>
        <w:spacing w:after="0"/>
        <w:ind w:firstLine="709"/>
        <w:rPr>
          <w:rFonts w:ascii="Arial" w:hAnsi="Arial" w:cs="Arial"/>
          <w:sz w:val="30"/>
          <w:szCs w:val="30"/>
        </w:rPr>
      </w:pPr>
      <w:r w:rsidRPr="00DA5F7A">
        <w:rPr>
          <w:rFonts w:ascii="Arial" w:hAnsi="Arial" w:cs="Arial"/>
          <w:sz w:val="30"/>
          <w:szCs w:val="30"/>
        </w:rPr>
        <w:t>Журнал</w:t>
      </w:r>
    </w:p>
    <w:p w:rsidR="00B6076B" w:rsidRDefault="00B6076B" w:rsidP="00162C8F">
      <w:pPr>
        <w:pStyle w:val="20"/>
        <w:shd w:val="clear" w:color="auto" w:fill="auto"/>
        <w:spacing w:after="240"/>
        <w:ind w:firstLine="709"/>
        <w:rPr>
          <w:rFonts w:ascii="Arial" w:hAnsi="Arial" w:cs="Arial"/>
          <w:sz w:val="30"/>
          <w:szCs w:val="30"/>
        </w:rPr>
      </w:pPr>
      <w:r w:rsidRPr="00DA5F7A">
        <w:rPr>
          <w:rFonts w:ascii="Arial" w:hAnsi="Arial" w:cs="Arial"/>
          <w:sz w:val="30"/>
          <w:szCs w:val="30"/>
        </w:rPr>
        <w:t>предоставления пользователям информацией копий документов, содержащих информац</w:t>
      </w:r>
      <w:r>
        <w:rPr>
          <w:rFonts w:ascii="Arial" w:hAnsi="Arial" w:cs="Arial"/>
          <w:sz w:val="30"/>
          <w:szCs w:val="30"/>
        </w:rPr>
        <w:t xml:space="preserve">ию о деятельности Администрации </w:t>
      </w:r>
      <w:r w:rsidRPr="00DA5F7A">
        <w:rPr>
          <w:rFonts w:ascii="Arial" w:hAnsi="Arial" w:cs="Arial"/>
          <w:sz w:val="30"/>
          <w:szCs w:val="30"/>
        </w:rPr>
        <w:t xml:space="preserve">Городновского сельсовета </w:t>
      </w:r>
    </w:p>
    <w:p w:rsidR="00B6076B" w:rsidRPr="00DA5F7A" w:rsidRDefault="00B6076B" w:rsidP="00162C8F">
      <w:pPr>
        <w:pStyle w:val="20"/>
        <w:shd w:val="clear" w:color="auto" w:fill="auto"/>
        <w:spacing w:after="240"/>
        <w:ind w:firstLine="709"/>
        <w:rPr>
          <w:rFonts w:ascii="Arial" w:hAnsi="Arial" w:cs="Arial"/>
          <w:sz w:val="30"/>
          <w:szCs w:val="30"/>
        </w:rPr>
      </w:pPr>
      <w:r w:rsidRPr="00DA5F7A">
        <w:rPr>
          <w:rFonts w:ascii="Arial" w:hAnsi="Arial" w:cs="Arial"/>
          <w:sz w:val="30"/>
          <w:szCs w:val="30"/>
        </w:rPr>
        <w:t xml:space="preserve">Железногорского района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4"/>
        <w:gridCol w:w="1003"/>
        <w:gridCol w:w="890"/>
        <w:gridCol w:w="1347"/>
        <w:gridCol w:w="1236"/>
        <w:gridCol w:w="723"/>
        <w:gridCol w:w="1334"/>
        <w:gridCol w:w="1063"/>
        <w:gridCol w:w="975"/>
        <w:gridCol w:w="641"/>
      </w:tblGrid>
      <w:tr w:rsidR="00B6076B" w:rsidRPr="00DA5F7A">
        <w:trPr>
          <w:trHeight w:hRule="exact" w:val="2681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76B" w:rsidRPr="00DA5F7A" w:rsidRDefault="00B6076B" w:rsidP="00640693">
            <w:pPr>
              <w:pStyle w:val="a3"/>
              <w:shd w:val="clear" w:color="auto" w:fill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F7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6076B" w:rsidRPr="00DA5F7A" w:rsidRDefault="00B6076B" w:rsidP="00640693">
            <w:pPr>
              <w:pStyle w:val="a3"/>
              <w:shd w:val="clear" w:color="auto" w:fill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F7A">
              <w:rPr>
                <w:rFonts w:ascii="Arial" w:hAnsi="Arial" w:cs="Arial"/>
                <w:sz w:val="24"/>
                <w:szCs w:val="24"/>
              </w:rPr>
              <w:t>1№ п/п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76B" w:rsidRPr="00DA5F7A" w:rsidRDefault="00B6076B" w:rsidP="008C0026">
            <w:pPr>
              <w:pStyle w:val="a3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A5F7A">
              <w:rPr>
                <w:rFonts w:ascii="Arial" w:hAnsi="Arial" w:cs="Arial"/>
                <w:sz w:val="24"/>
                <w:szCs w:val="24"/>
              </w:rPr>
              <w:t>Дата поступления заявления</w:t>
            </w:r>
            <w:r w:rsidRPr="00DA5F7A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76B" w:rsidRPr="00DA5F7A" w:rsidRDefault="00B6076B" w:rsidP="008C0026">
            <w:pPr>
              <w:pStyle w:val="a3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A5F7A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Pr="00DA5F7A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76B" w:rsidRPr="00DA5F7A" w:rsidRDefault="00B6076B" w:rsidP="008C0026">
            <w:pPr>
              <w:pStyle w:val="a3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A5F7A">
              <w:rPr>
                <w:rFonts w:ascii="Arial" w:hAnsi="Arial" w:cs="Arial"/>
                <w:sz w:val="24"/>
                <w:szCs w:val="24"/>
              </w:rPr>
              <w:t>Регистрационный</w:t>
            </w:r>
          </w:p>
          <w:p w:rsidR="00B6076B" w:rsidRPr="00DA5F7A" w:rsidRDefault="00B6076B" w:rsidP="008C0026">
            <w:pPr>
              <w:pStyle w:val="a3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A5F7A">
              <w:rPr>
                <w:rFonts w:ascii="Arial" w:hAnsi="Arial" w:cs="Arial"/>
                <w:sz w:val="24"/>
                <w:szCs w:val="24"/>
              </w:rPr>
              <w:t>номер заявления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76B" w:rsidRPr="00DA5F7A" w:rsidRDefault="00B6076B" w:rsidP="008C0026">
            <w:pPr>
              <w:pStyle w:val="a3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A5F7A">
              <w:rPr>
                <w:rFonts w:ascii="Arial" w:hAnsi="Arial" w:cs="Arial"/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76B" w:rsidRPr="00DA5F7A" w:rsidRDefault="00B6076B" w:rsidP="008C0026">
            <w:pPr>
              <w:pStyle w:val="a3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A5F7A">
              <w:rPr>
                <w:rFonts w:ascii="Arial" w:hAnsi="Arial" w:cs="Arial"/>
                <w:sz w:val="24"/>
                <w:szCs w:val="24"/>
              </w:rPr>
              <w:t>Основания отказа</w:t>
            </w:r>
            <w:r w:rsidRPr="00DA5F7A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76B" w:rsidRPr="00DA5F7A" w:rsidRDefault="00B6076B" w:rsidP="008C0026">
            <w:pPr>
              <w:pStyle w:val="a3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A5F7A">
              <w:rPr>
                <w:rFonts w:ascii="Arial" w:hAnsi="Arial" w:cs="Arial"/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76B" w:rsidRPr="00DA5F7A" w:rsidRDefault="00B6076B" w:rsidP="008C0026">
            <w:pPr>
              <w:pStyle w:val="a3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A5F7A">
              <w:rPr>
                <w:rFonts w:ascii="Arial" w:hAnsi="Arial" w:cs="Arial"/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76B" w:rsidRPr="00DA5F7A" w:rsidRDefault="00B6076B" w:rsidP="008C0026">
            <w:pPr>
              <w:pStyle w:val="a3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A5F7A">
              <w:rPr>
                <w:rFonts w:ascii="Arial" w:hAnsi="Arial" w:cs="Arial"/>
                <w:sz w:val="24"/>
                <w:szCs w:val="24"/>
              </w:rPr>
              <w:t>Дата отправления копий запрашивае-мых документов по почте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076B" w:rsidRPr="00DA5F7A" w:rsidRDefault="00B6076B" w:rsidP="008C0026">
            <w:pPr>
              <w:pStyle w:val="a3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A5F7A">
              <w:rPr>
                <w:rFonts w:ascii="Arial" w:hAnsi="Arial" w:cs="Arial"/>
                <w:sz w:val="24"/>
                <w:szCs w:val="24"/>
              </w:rPr>
              <w:t>Исполни-тель</w:t>
            </w:r>
            <w:r w:rsidRPr="00DA5F7A">
              <w:rPr>
                <w:rFonts w:ascii="Arial" w:hAnsi="Arial" w:cs="Arial"/>
                <w:sz w:val="24"/>
                <w:szCs w:val="24"/>
                <w:vertAlign w:val="superscript"/>
              </w:rPr>
              <w:t>8</w:t>
            </w:r>
          </w:p>
          <w:p w:rsidR="00B6076B" w:rsidRPr="00DA5F7A" w:rsidRDefault="00B6076B" w:rsidP="008C0026">
            <w:pPr>
              <w:pStyle w:val="a3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76B" w:rsidRPr="00DA5F7A">
        <w:trPr>
          <w:trHeight w:hRule="exact" w:val="415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76B" w:rsidRPr="00DA5F7A" w:rsidRDefault="00B6076B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76B" w:rsidRPr="00DA5F7A" w:rsidRDefault="00B6076B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76B" w:rsidRPr="00DA5F7A" w:rsidRDefault="00B6076B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76B" w:rsidRPr="00DA5F7A" w:rsidRDefault="00B6076B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76B" w:rsidRPr="00DA5F7A" w:rsidRDefault="00B6076B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76B" w:rsidRPr="00DA5F7A" w:rsidRDefault="00B6076B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76B" w:rsidRPr="00DA5F7A" w:rsidRDefault="00B6076B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76B" w:rsidRPr="00DA5F7A" w:rsidRDefault="00B6076B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76B" w:rsidRPr="00DA5F7A" w:rsidRDefault="00B6076B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76B" w:rsidRPr="00DA5F7A" w:rsidRDefault="00B6076B" w:rsidP="00640693">
            <w:pPr>
              <w:ind w:firstLine="709"/>
              <w:rPr>
                <w:rFonts w:ascii="Arial" w:hAnsi="Arial" w:cs="Arial"/>
              </w:rPr>
            </w:pPr>
          </w:p>
        </w:tc>
      </w:tr>
    </w:tbl>
    <w:p w:rsidR="00B6076B" w:rsidRPr="00DA5F7A" w:rsidRDefault="00B6076B" w:rsidP="00640693">
      <w:pPr>
        <w:ind w:firstLine="709"/>
        <w:rPr>
          <w:rFonts w:ascii="Arial" w:hAnsi="Arial" w:cs="Arial"/>
        </w:rPr>
      </w:pPr>
    </w:p>
    <w:sectPr w:rsidR="00B6076B" w:rsidRPr="00DA5F7A" w:rsidSect="00DA5F7A">
      <w:headerReference w:type="default" r:id="rId11"/>
      <w:pgSz w:w="11900" w:h="16840"/>
      <w:pgMar w:top="669" w:right="380" w:bottom="754" w:left="1134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76B" w:rsidRDefault="00B6076B" w:rsidP="005C515D">
      <w:r>
        <w:separator/>
      </w:r>
    </w:p>
  </w:endnote>
  <w:endnote w:type="continuationSeparator" w:id="1">
    <w:p w:rsidR="00B6076B" w:rsidRDefault="00B6076B" w:rsidP="005C5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76B" w:rsidRDefault="00B6076B">
      <w:r>
        <w:separator/>
      </w:r>
    </w:p>
  </w:footnote>
  <w:footnote w:type="continuationSeparator" w:id="1">
    <w:p w:rsidR="00B6076B" w:rsidRDefault="00B6076B">
      <w:r>
        <w:continuationSeparator/>
      </w:r>
    </w:p>
  </w:footnote>
  <w:footnote w:id="2">
    <w:p w:rsidR="00B6076B" w:rsidRDefault="00B6076B" w:rsidP="00727CF9">
      <w:pPr>
        <w:pStyle w:val="a0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>Указывается дата поступления к лицу, ответственному за ознакомление пользователей информацией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3">
    <w:p w:rsidR="00B6076B" w:rsidRDefault="00B6076B" w:rsidP="00727CF9">
      <w:pPr>
        <w:pStyle w:val="a0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>Указываются: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указываются законный представитель заявителя, реквизиты доверенности (нотариально удостоверенной копии доверенности).</w:t>
      </w:r>
    </w:p>
    <w:p w:rsidR="00B6076B" w:rsidRDefault="00B6076B" w:rsidP="00B46A9A">
      <w:pPr>
        <w:pStyle w:val="a0"/>
        <w:shd w:val="clear" w:color="auto" w:fill="auto"/>
        <w:ind w:firstLine="709"/>
        <w:jc w:val="both"/>
      </w:pPr>
      <w:r>
        <w:rPr>
          <w:vertAlign w:val="superscript"/>
        </w:rPr>
        <w:t>7</w:t>
      </w:r>
      <w:r>
        <w:t xml:space="preserve">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4">
    <w:p w:rsidR="00B6076B" w:rsidRDefault="00B6076B" w:rsidP="00727CF9">
      <w:pPr>
        <w:pStyle w:val="a0"/>
        <w:shd w:val="clear" w:color="auto" w:fill="auto"/>
        <w:ind w:firstLine="709"/>
        <w:jc w:val="both"/>
      </w:pPr>
      <w:r>
        <w:rPr>
          <w:vertAlign w:val="superscript"/>
        </w:rPr>
        <w:t>8</w:t>
      </w:r>
      <w:r>
        <w:t xml:space="preserve"> Указывается лицо, ответственное за ознакомление пользователей информацией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6B" w:rsidRDefault="00B6076B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9.8pt;margin-top:38.7pt;width:5.05pt;height:8.65pt;z-index:-251658240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B6076B" w:rsidRDefault="00B6076B">
                <w:pPr>
                  <w:pStyle w:val="22"/>
                  <w:shd w:val="clear" w:color="auto" w:fill="auto"/>
                  <w:rPr>
                    <w:rFonts w:cs="Tahoma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6B" w:rsidRDefault="00B6076B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9.15pt;margin-top:38.4pt;width:4.7pt;height:8.3pt;z-index:-251657216;mso-wrap-style:none;mso-wrap-distance-left:0;mso-wrap-distance-right:0;mso-position-horizontal-relative:page;mso-position-vertical-relative:page" filled="f" stroked="f">
          <v:textbox style="mso-next-textbox:#_x0000_s2050;mso-fit-shape-to-text:t" inset="0,0,0,0">
            <w:txbxContent>
              <w:p w:rsidR="00B6076B" w:rsidRPr="00291DAE" w:rsidRDefault="00B6076B" w:rsidP="00291DAE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6B" w:rsidRDefault="00B6076B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9.1pt;margin-top:37.6pt;width:5.05pt;height:8.65pt;z-index:-251660288;mso-wrap-style:none;mso-wrap-distance-left:0;mso-wrap-distance-right:0;mso-position-horizontal-relative:page;mso-position-vertical-relative:page" filled="f" stroked="f">
          <v:textbox style="mso-next-textbox:#_x0000_s2051;mso-fit-shape-to-text:t" inset="0,0,0,0">
            <w:txbxContent>
              <w:p w:rsidR="00B6076B" w:rsidRDefault="00B6076B">
                <w:pPr>
                  <w:pStyle w:val="22"/>
                  <w:shd w:val="clear" w:color="auto" w:fill="auto"/>
                  <w:rPr>
                    <w:rFonts w:cs="Tahoma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6B" w:rsidRDefault="00B6076B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7.75pt;margin-top:38.4pt;width:4.7pt;height:8.65pt;z-index:-251659264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B6076B" w:rsidRDefault="00B6076B">
                <w:pPr>
                  <w:pStyle w:val="22"/>
                  <w:shd w:val="clear" w:color="auto" w:fill="auto"/>
                  <w:rPr>
                    <w:rFonts w:cs="Tahoma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6B" w:rsidRDefault="00B6076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561B"/>
    <w:multiLevelType w:val="multilevel"/>
    <w:tmpl w:val="89F27FD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55A09"/>
    <w:multiLevelType w:val="multilevel"/>
    <w:tmpl w:val="A9CEE0B6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8278D"/>
    <w:multiLevelType w:val="multilevel"/>
    <w:tmpl w:val="1214E3D2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91175"/>
    <w:multiLevelType w:val="multilevel"/>
    <w:tmpl w:val="52641C9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E0B76"/>
    <w:multiLevelType w:val="multilevel"/>
    <w:tmpl w:val="2AD0C4F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478CC"/>
    <w:multiLevelType w:val="multilevel"/>
    <w:tmpl w:val="958A3D08"/>
    <w:lvl w:ilvl="0">
      <w:start w:val="1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D3815"/>
    <w:multiLevelType w:val="multilevel"/>
    <w:tmpl w:val="F8208DF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10BFA"/>
    <w:multiLevelType w:val="multilevel"/>
    <w:tmpl w:val="E65E4B8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2C54E7"/>
    <w:multiLevelType w:val="multilevel"/>
    <w:tmpl w:val="490CBB1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850B2"/>
    <w:multiLevelType w:val="multilevel"/>
    <w:tmpl w:val="E72C3BD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74FD0"/>
    <w:multiLevelType w:val="multilevel"/>
    <w:tmpl w:val="589A7014"/>
    <w:lvl w:ilvl="0">
      <w:start w:val="7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87DE0"/>
    <w:multiLevelType w:val="multilevel"/>
    <w:tmpl w:val="67BE7D1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C37C7"/>
    <w:multiLevelType w:val="multilevel"/>
    <w:tmpl w:val="7CEA90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33904"/>
    <w:multiLevelType w:val="multilevel"/>
    <w:tmpl w:val="FC447B4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C51C6B"/>
    <w:multiLevelType w:val="multilevel"/>
    <w:tmpl w:val="EEBEB69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7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15D"/>
    <w:rsid w:val="00037D92"/>
    <w:rsid w:val="00067191"/>
    <w:rsid w:val="000A49D7"/>
    <w:rsid w:val="000B6AD6"/>
    <w:rsid w:val="000E3A83"/>
    <w:rsid w:val="00102BA1"/>
    <w:rsid w:val="00162C8F"/>
    <w:rsid w:val="001A0C35"/>
    <w:rsid w:val="00234010"/>
    <w:rsid w:val="00243B1D"/>
    <w:rsid w:val="0026376F"/>
    <w:rsid w:val="00275F51"/>
    <w:rsid w:val="002904DB"/>
    <w:rsid w:val="00291DAE"/>
    <w:rsid w:val="002A4A4C"/>
    <w:rsid w:val="002A5D84"/>
    <w:rsid w:val="002C731D"/>
    <w:rsid w:val="00403A70"/>
    <w:rsid w:val="004956B0"/>
    <w:rsid w:val="004B28DF"/>
    <w:rsid w:val="004C77F9"/>
    <w:rsid w:val="004E7170"/>
    <w:rsid w:val="005056A8"/>
    <w:rsid w:val="00546893"/>
    <w:rsid w:val="00592A13"/>
    <w:rsid w:val="00595517"/>
    <w:rsid w:val="005A5E1A"/>
    <w:rsid w:val="005C515D"/>
    <w:rsid w:val="00612FB5"/>
    <w:rsid w:val="00613E66"/>
    <w:rsid w:val="00624016"/>
    <w:rsid w:val="00640693"/>
    <w:rsid w:val="00727CF9"/>
    <w:rsid w:val="00751559"/>
    <w:rsid w:val="00752EE7"/>
    <w:rsid w:val="00791A6D"/>
    <w:rsid w:val="00795BB6"/>
    <w:rsid w:val="007C43D8"/>
    <w:rsid w:val="007D435F"/>
    <w:rsid w:val="00841CED"/>
    <w:rsid w:val="00896DAA"/>
    <w:rsid w:val="008A67F5"/>
    <w:rsid w:val="008C0026"/>
    <w:rsid w:val="00922714"/>
    <w:rsid w:val="009D7ABE"/>
    <w:rsid w:val="009E3258"/>
    <w:rsid w:val="00A46FD6"/>
    <w:rsid w:val="00A8705C"/>
    <w:rsid w:val="00AD7D31"/>
    <w:rsid w:val="00B25029"/>
    <w:rsid w:val="00B36D80"/>
    <w:rsid w:val="00B46A9A"/>
    <w:rsid w:val="00B6076B"/>
    <w:rsid w:val="00B611BE"/>
    <w:rsid w:val="00BA4863"/>
    <w:rsid w:val="00BE4877"/>
    <w:rsid w:val="00C01967"/>
    <w:rsid w:val="00C52D1A"/>
    <w:rsid w:val="00CC5257"/>
    <w:rsid w:val="00CD30D4"/>
    <w:rsid w:val="00CD46D7"/>
    <w:rsid w:val="00CF4D00"/>
    <w:rsid w:val="00D35445"/>
    <w:rsid w:val="00D527A2"/>
    <w:rsid w:val="00D73055"/>
    <w:rsid w:val="00D94C36"/>
    <w:rsid w:val="00DA5F7A"/>
    <w:rsid w:val="00E11312"/>
    <w:rsid w:val="00EF6312"/>
    <w:rsid w:val="00F02C6B"/>
    <w:rsid w:val="00F066C9"/>
    <w:rsid w:val="00F676F0"/>
    <w:rsid w:val="00FF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15D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Сноска_"/>
    <w:basedOn w:val="DefaultParagraphFont"/>
    <w:link w:val="a0"/>
    <w:uiPriority w:val="99"/>
    <w:locked/>
    <w:rsid w:val="005C515D"/>
    <w:rPr>
      <w:rFonts w:ascii="Arial" w:hAnsi="Arial" w:cs="Arial"/>
      <w:sz w:val="17"/>
      <w:szCs w:val="17"/>
      <w:u w:val="none"/>
    </w:rPr>
  </w:style>
  <w:style w:type="character" w:customStyle="1" w:styleId="a1">
    <w:name w:val="Основной текст_"/>
    <w:basedOn w:val="DefaultParagraphFont"/>
    <w:link w:val="1"/>
    <w:uiPriority w:val="99"/>
    <w:locked/>
    <w:rsid w:val="005C515D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C515D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5C515D"/>
    <w:rPr>
      <w:rFonts w:ascii="Times New Roman" w:hAnsi="Times New Roman" w:cs="Times New Roman"/>
      <w:sz w:val="14"/>
      <w:szCs w:val="14"/>
      <w:u w:val="none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5C515D"/>
    <w:rPr>
      <w:rFonts w:ascii="Arial" w:hAnsi="Arial" w:cs="Arial"/>
      <w:sz w:val="34"/>
      <w:szCs w:val="34"/>
      <w:u w:val="single"/>
    </w:rPr>
  </w:style>
  <w:style w:type="character" w:customStyle="1" w:styleId="21">
    <w:name w:val="Колонтитул (2)_"/>
    <w:basedOn w:val="DefaultParagraphFont"/>
    <w:link w:val="22"/>
    <w:uiPriority w:val="99"/>
    <w:locked/>
    <w:rsid w:val="005C515D"/>
    <w:rPr>
      <w:rFonts w:ascii="Times New Roman" w:hAnsi="Times New Roman" w:cs="Times New Roman"/>
      <w:sz w:val="20"/>
      <w:szCs w:val="20"/>
      <w:u w:val="none"/>
    </w:rPr>
  </w:style>
  <w:style w:type="character" w:customStyle="1" w:styleId="a2">
    <w:name w:val="Другое_"/>
    <w:basedOn w:val="DefaultParagraphFont"/>
    <w:link w:val="a3"/>
    <w:uiPriority w:val="99"/>
    <w:locked/>
    <w:rsid w:val="005C515D"/>
    <w:rPr>
      <w:rFonts w:ascii="Times New Roman" w:hAnsi="Times New Roman" w:cs="Times New Roman"/>
      <w:sz w:val="28"/>
      <w:szCs w:val="28"/>
      <w:u w:val="none"/>
    </w:rPr>
  </w:style>
  <w:style w:type="paragraph" w:customStyle="1" w:styleId="a0">
    <w:name w:val="Сноска"/>
    <w:basedOn w:val="Normal"/>
    <w:link w:val="a"/>
    <w:uiPriority w:val="99"/>
    <w:rsid w:val="005C515D"/>
    <w:pPr>
      <w:shd w:val="clear" w:color="auto" w:fill="FFFFFF"/>
      <w:spacing w:line="283" w:lineRule="auto"/>
      <w:ind w:firstLine="740"/>
    </w:pPr>
    <w:rPr>
      <w:rFonts w:ascii="Arial" w:hAnsi="Arial" w:cs="Arial"/>
      <w:sz w:val="17"/>
      <w:szCs w:val="17"/>
    </w:rPr>
  </w:style>
  <w:style w:type="paragraph" w:customStyle="1" w:styleId="1">
    <w:name w:val="Основной текст1"/>
    <w:basedOn w:val="Normal"/>
    <w:link w:val="a1"/>
    <w:uiPriority w:val="99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Normal"/>
    <w:link w:val="2"/>
    <w:uiPriority w:val="99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Normal"/>
    <w:link w:val="3"/>
    <w:uiPriority w:val="99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Normal"/>
    <w:link w:val="10"/>
    <w:uiPriority w:val="99"/>
    <w:rsid w:val="005C515D"/>
    <w:pPr>
      <w:shd w:val="clear" w:color="auto" w:fill="FFFFFF"/>
      <w:jc w:val="right"/>
      <w:outlineLvl w:val="0"/>
    </w:pPr>
    <w:rPr>
      <w:rFonts w:ascii="Arial" w:hAnsi="Arial" w:cs="Arial"/>
      <w:sz w:val="34"/>
      <w:szCs w:val="34"/>
      <w:u w:val="single"/>
    </w:rPr>
  </w:style>
  <w:style w:type="paragraph" w:customStyle="1" w:styleId="22">
    <w:name w:val="Колонтитул (2)"/>
    <w:basedOn w:val="Normal"/>
    <w:link w:val="21"/>
    <w:uiPriority w:val="99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">
    <w:name w:val="Другое"/>
    <w:basedOn w:val="Normal"/>
    <w:link w:val="a2"/>
    <w:uiPriority w:val="99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6719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191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rsid w:val="006406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3"/>
    <w:rPr>
      <w:color w:val="000000"/>
    </w:rPr>
  </w:style>
  <w:style w:type="paragraph" w:styleId="Footer">
    <w:name w:val="footer"/>
    <w:basedOn w:val="Normal"/>
    <w:link w:val="FooterChar"/>
    <w:uiPriority w:val="99"/>
    <w:rsid w:val="006406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250</TotalTime>
  <Pages>13</Pages>
  <Words>3737</Words>
  <Characters>21302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2022-06-28T12:04:00Z</cp:lastPrinted>
  <dcterms:created xsi:type="dcterms:W3CDTF">2022-04-27T13:09:00Z</dcterms:created>
  <dcterms:modified xsi:type="dcterms:W3CDTF">2022-07-01T11:26:00Z</dcterms:modified>
</cp:coreProperties>
</file>