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5C" w:rsidRPr="00284711" w:rsidRDefault="0053705C" w:rsidP="0028471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5C" w:rsidRDefault="0053705C" w:rsidP="0001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5C" w:rsidRDefault="0053705C" w:rsidP="0001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5C" w:rsidRDefault="0053705C" w:rsidP="0001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5C" w:rsidRDefault="0053705C" w:rsidP="0001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5C" w:rsidRDefault="0053705C" w:rsidP="0001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Справочно-аналитическая информация о реализации плана за 2022 год</w:t>
      </w:r>
    </w:p>
    <w:p w:rsidR="0053705C" w:rsidRDefault="0053705C" w:rsidP="00017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Администрация </w:t>
      </w:r>
      <w:r w:rsidR="0068670E">
        <w:rPr>
          <w:rFonts w:ascii="Times New Roman" w:hAnsi="Times New Roman" w:cs="Times New Roman"/>
          <w:b/>
          <w:bCs/>
          <w:sz w:val="28"/>
          <w:szCs w:val="28"/>
          <w:u w:val="single"/>
        </w:rPr>
        <w:t>Линецкого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сельсовета Железногорского района Курской области</w:t>
      </w:r>
    </w:p>
    <w:p w:rsidR="0053705C" w:rsidRDefault="0053705C" w:rsidP="0028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структурного подразделения Администрации Курской области, органа, ведомства, организации, муниципального образования)</w:t>
      </w:r>
    </w:p>
    <w:p w:rsidR="0053705C" w:rsidRDefault="0053705C" w:rsidP="0028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253"/>
        <w:gridCol w:w="4678"/>
      </w:tblGrid>
      <w:tr w:rsidR="0053705C" w:rsidRPr="00CB0277">
        <w:tc>
          <w:tcPr>
            <w:tcW w:w="1134" w:type="dxa"/>
          </w:tcPr>
          <w:p w:rsidR="0053705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53705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</w:tcPr>
          <w:p w:rsidR="0053705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3705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 w:rsidRPr="00CB02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4678" w:type="dxa"/>
          </w:tcPr>
          <w:p w:rsidR="0053705C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53705C" w:rsidRPr="00CB0277">
        <w:tc>
          <w:tcPr>
            <w:tcW w:w="1134" w:type="dxa"/>
          </w:tcPr>
          <w:p w:rsidR="0053705C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3705C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3705C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05C" w:rsidRPr="00CB0277">
        <w:tc>
          <w:tcPr>
            <w:tcW w:w="1134" w:type="dxa"/>
          </w:tcPr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705C" w:rsidRPr="00CB0277" w:rsidRDefault="0053705C" w:rsidP="006D6E6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Железногорского района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.02.2021   №   1</w:t>
            </w:r>
            <w:r w:rsidR="004F1F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 План мероприятий по противодействию 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Линецком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 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зногорском районе  на 2021-2023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годы,  </w:t>
            </w:r>
          </w:p>
          <w:p w:rsidR="0053705C" w:rsidRPr="00CB0277" w:rsidRDefault="004F1F2D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3705C" w:rsidRPr="00CB0277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53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5C" w:rsidRPr="00CB027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53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5C"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="0053705C"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  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53705C"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 в План мероприятий.</w:t>
            </w:r>
          </w:p>
          <w:p w:rsidR="0053705C" w:rsidRPr="00CB0277" w:rsidRDefault="0053705C" w:rsidP="006D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3" w:type="dxa"/>
          </w:tcPr>
          <w:p w:rsidR="0053705C" w:rsidRPr="0058190B" w:rsidRDefault="0053705C" w:rsidP="007D1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ертизы разрабатываемых органами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и принятых нормативных правовых актов </w:t>
            </w:r>
          </w:p>
        </w:tc>
        <w:tc>
          <w:tcPr>
            <w:tcW w:w="4678" w:type="dxa"/>
          </w:tcPr>
          <w:p w:rsidR="0053705C" w:rsidRPr="00CB0277" w:rsidRDefault="0053705C" w:rsidP="000741C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Антикоррупционная  экспертиза   разра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батываемых нормативных     правовых актов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Железногорского района в 2022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проводилась.</w:t>
            </w:r>
          </w:p>
        </w:tc>
      </w:tr>
      <w:tr w:rsidR="0053705C" w:rsidRPr="00CB0277">
        <w:tc>
          <w:tcPr>
            <w:tcW w:w="1134" w:type="dxa"/>
          </w:tcPr>
          <w:p w:rsidR="0053705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05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5C" w:rsidRPr="009D5CA5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53705C" w:rsidRPr="0058190B" w:rsidRDefault="0053705C" w:rsidP="0099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муни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учреждениях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, функции и полномочия учредителя которых осуществляют органы местного самоуправления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исполнения 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законно-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дательства о противодействии кор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рупции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утвержде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графиком</w:t>
            </w:r>
          </w:p>
        </w:tc>
        <w:tc>
          <w:tcPr>
            <w:tcW w:w="4678" w:type="dxa"/>
          </w:tcPr>
          <w:p w:rsidR="0053705C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 осуществляет контроль и оказывает помощь муни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ципальным учреждениям, учредителем ко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торых является, 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по вопросам исполнения законодательства о противодействии кор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05C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выявлено не было.</w:t>
            </w:r>
          </w:p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C" w:rsidRPr="00CB0277">
        <w:tc>
          <w:tcPr>
            <w:tcW w:w="1134" w:type="dxa"/>
          </w:tcPr>
          <w:p w:rsidR="0053705C" w:rsidRPr="001C488A" w:rsidRDefault="0053705C" w:rsidP="0014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8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53705C" w:rsidRPr="007A36ED" w:rsidRDefault="0053705C" w:rsidP="0014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705C" w:rsidRPr="001C488A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плана мероприятий по противодействию коррупции на 2021 - 2023 годы Администрации Железно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горского района Курской области,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ногорского района</w:t>
            </w:r>
          </w:p>
        </w:tc>
        <w:tc>
          <w:tcPr>
            <w:tcW w:w="4678" w:type="dxa"/>
          </w:tcPr>
          <w:p w:rsidR="0053705C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20.01.2023 г.</w:t>
            </w:r>
          </w:p>
        </w:tc>
      </w:tr>
      <w:tr w:rsidR="0053705C" w:rsidRPr="00CB0277">
        <w:tc>
          <w:tcPr>
            <w:tcW w:w="1134" w:type="dxa"/>
          </w:tcPr>
          <w:p w:rsidR="0053705C" w:rsidRPr="001C488A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  <w:p w:rsidR="0053705C" w:rsidRPr="009D5CA5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53705C" w:rsidRPr="001C488A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 по противодействию коррупции</w:t>
            </w:r>
          </w:p>
        </w:tc>
        <w:tc>
          <w:tcPr>
            <w:tcW w:w="4678" w:type="dxa"/>
          </w:tcPr>
          <w:p w:rsidR="0053705C" w:rsidRDefault="0053705C" w:rsidP="00AD0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в муниципальные правовые акты  вносятся изменения в состав комиссии и в порядок деятельности.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253" w:type="dxa"/>
          </w:tcPr>
          <w:p w:rsidR="0053705C" w:rsidRPr="0058190B" w:rsidRDefault="0053705C" w:rsidP="00BB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горского района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, по компетенции</w:t>
            </w:r>
          </w:p>
        </w:tc>
        <w:tc>
          <w:tcPr>
            <w:tcW w:w="4678" w:type="dxa"/>
          </w:tcPr>
          <w:p w:rsidR="0053705C" w:rsidRPr="00CB0277" w:rsidRDefault="0053705C" w:rsidP="006022F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В 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01.07.2011 № 17,  которым определен  перечень  должностей муниципальной службы, замещение которых связано с коррупционными рисками. При необходимости вносятся изменения в НПА.   </w:t>
            </w:r>
          </w:p>
        </w:tc>
      </w:tr>
      <w:tr w:rsidR="0053705C" w:rsidRPr="00CB0277">
        <w:trPr>
          <w:trHeight w:val="1244"/>
        </w:trPr>
        <w:tc>
          <w:tcPr>
            <w:tcW w:w="1134" w:type="dxa"/>
          </w:tcPr>
          <w:p w:rsidR="0053705C" w:rsidRPr="006022F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  <w:p w:rsidR="0053705C" w:rsidRPr="00143803" w:rsidRDefault="0053705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53705C" w:rsidRPr="006022FC" w:rsidRDefault="0053705C" w:rsidP="00BB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консультативно-методической помощи МКУ «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ЦДК» в организации работы по противодействию коррупции</w:t>
            </w:r>
          </w:p>
        </w:tc>
        <w:tc>
          <w:tcPr>
            <w:tcW w:w="4678" w:type="dxa"/>
          </w:tcPr>
          <w:p w:rsidR="0053705C" w:rsidRPr="00CB0277" w:rsidRDefault="0053705C" w:rsidP="006022F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При необходимости руководству МКУ</w:t>
            </w:r>
          </w:p>
          <w:p w:rsidR="0053705C" w:rsidRPr="00CB0277" w:rsidRDefault="0053705C" w:rsidP="006022F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ЦДК» оказывается консультативно-методической помощь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коррупции. </w:t>
            </w:r>
          </w:p>
          <w:p w:rsidR="0053705C" w:rsidRPr="00CB0277" w:rsidRDefault="0053705C" w:rsidP="006022F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2022 году такая помощь оказывалась 3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253" w:type="dxa"/>
          </w:tcPr>
          <w:p w:rsidR="0053705C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ставления предусмотренных дейст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вующим законодательством сведений о доходах, расходах, об имуществе и обязательствах имущественного ха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рактера, по компетенции</w:t>
            </w:r>
          </w:p>
          <w:p w:rsidR="0053705C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5C" w:rsidRPr="0058190B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Всеми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руководителями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были предоставлены  свои сведения о доходах, расходах, об имуществе и обязательствах имущественного характера и членов их семей   в установленные законом сроки.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53" w:type="dxa"/>
          </w:tcPr>
          <w:p w:rsidR="0053705C" w:rsidRPr="0058190B" w:rsidRDefault="0053705C" w:rsidP="00625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и членов их семей, а также размещение сведений о доходах, об имуществе и обязательствах имущественного ха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рактера лиц, замещающих должности руководителей муниципальных учреж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ногорского района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и членов их семей в информационно-коммуникационной сети "Интернет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8" w:type="dxa"/>
          </w:tcPr>
          <w:p w:rsidR="0053705C" w:rsidRPr="00CB0277" w:rsidRDefault="0053705C" w:rsidP="0062509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венного характера лиц,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и членов их семей,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лиц, заме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Железногорского района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Курской области и членов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законом сроки.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253" w:type="dxa"/>
          </w:tcPr>
          <w:p w:rsidR="0053705C" w:rsidRPr="0058190B" w:rsidRDefault="0053705C" w:rsidP="002E7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муниципа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льных служащих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Железногорского района,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а также членов их семей</w:t>
            </w:r>
          </w:p>
        </w:tc>
        <w:tc>
          <w:tcPr>
            <w:tcW w:w="4678" w:type="dxa"/>
          </w:tcPr>
          <w:p w:rsidR="0053705C" w:rsidRPr="00CB0277" w:rsidRDefault="0053705C" w:rsidP="002E700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был проведен анализ сведений о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доходах, расходах, об имуществе и обязательствах имущест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за 2022 год</w:t>
            </w:r>
            <w:r w:rsidRPr="002E7008">
              <w:rPr>
                <w:rFonts w:ascii="Times New Roman" w:hAnsi="Times New Roman" w:cs="Times New Roman"/>
                <w:sz w:val="24"/>
                <w:szCs w:val="24"/>
              </w:rPr>
              <w:t>. По результатам проведенной проверки  нарушений в предоставлении не выявлено.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253" w:type="dxa"/>
          </w:tcPr>
          <w:p w:rsidR="0053705C" w:rsidRPr="0058190B" w:rsidRDefault="0053705C" w:rsidP="00F41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ществе и обязательствах имущест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венного характера руководителей организаций,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ганам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4678" w:type="dxa"/>
          </w:tcPr>
          <w:p w:rsidR="0053705C" w:rsidRDefault="0053705C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анализ сведений о доходах, об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руководителей организаций, подведомственных  органам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 Железногорского района, а также членов их семей (супруги (супруга) и несовершеннолетних детей.</w:t>
            </w:r>
          </w:p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253" w:type="dxa"/>
          </w:tcPr>
          <w:p w:rsidR="0053705C" w:rsidRPr="0058190B" w:rsidRDefault="0053705C" w:rsidP="00F41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ному поведению и урег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4678" w:type="dxa"/>
          </w:tcPr>
          <w:p w:rsidR="0053705C" w:rsidRPr="00CB0277" w:rsidRDefault="0053705C" w:rsidP="00F41483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образована 1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2022 году заседания не проводились, не было необходимости.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253" w:type="dxa"/>
          </w:tcPr>
          <w:p w:rsidR="0053705C" w:rsidRPr="0058190B" w:rsidRDefault="0053705C" w:rsidP="00997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щихся в анкетах, предоставляемых лицами при назначении на муниципальные должности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муниципальной службы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района,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в том числе актуа</w:t>
            </w:r>
            <w:r w:rsidR="00301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лизация сведений об их родственниках и иных лицах</w:t>
            </w: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 на муниципальную  службу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E02B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Железногорского района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 предоставляют  анкету  утвержденную распоряжением Правительства РФ от 20 ноября 2019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Проводится актуализация сведений на предмет  родственников и свойственников.</w:t>
            </w:r>
          </w:p>
          <w:p w:rsidR="0053705C" w:rsidRPr="00CB0277" w:rsidRDefault="0053705C" w:rsidP="00997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году граждане на муниципальную службу не поступали. 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253" w:type="dxa"/>
          </w:tcPr>
          <w:p w:rsidR="0053705C" w:rsidRPr="0058190B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лении на муниципальную службу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о 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протии-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 и муниципаль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ных служащих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при уволь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нении с памяткой об ограничениях при заключении ими трудового или граж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данско-правового договора после ухода с государственной службы</w:t>
            </w:r>
          </w:p>
        </w:tc>
        <w:tc>
          <w:tcPr>
            <w:tcW w:w="4678" w:type="dxa"/>
          </w:tcPr>
          <w:p w:rsidR="0053705C" w:rsidRPr="00A96B29" w:rsidRDefault="0053705C" w:rsidP="00E5384F">
            <w:pPr>
              <w:spacing w:line="216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  на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5A42E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Железногорского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знакомятся 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НПА  о противодействии коррупции,   муниципальные служащие</w:t>
            </w:r>
            <w:r w:rsidRPr="0058190B">
              <w:rPr>
                <w:rFonts w:ascii="Times New Roman" w:hAnsi="Times New Roman" w:cs="Times New Roman"/>
                <w:sz w:val="24"/>
                <w:szCs w:val="24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53705C" w:rsidRPr="007A36ED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4" w:anchor="/document/70353464/entry/0" w:history="1">
              <w:r w:rsidRPr="007A36ED">
                <w:rPr>
                  <w:rFonts w:ascii="Times New Roman" w:hAnsi="Times New Roman" w:cs="Times New Roman"/>
                  <w:color w:val="3272C0"/>
                  <w:sz w:val="24"/>
                  <w:szCs w:val="24"/>
                </w:rPr>
                <w:t>Федеральным законом</w:t>
              </w:r>
            </w:hyperlink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 от 5 апреля 2013 года N 44-ФЗ "О контрактной системе в сфере заку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пок товаров, работ, услуг для обеспе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нужд"</w:t>
            </w:r>
          </w:p>
        </w:tc>
        <w:tc>
          <w:tcPr>
            <w:tcW w:w="4678" w:type="dxa"/>
          </w:tcPr>
          <w:p w:rsidR="0053705C" w:rsidRPr="00CB0277" w:rsidRDefault="0053705C" w:rsidP="00C55BF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5" w:history="1">
              <w:r w:rsidRPr="00C55BF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www.zakupki.gov.ru</w:t>
              </w:r>
            </w:hyperlink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53705C" w:rsidRPr="007A36ED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обес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пальных нужд, по компетенции</w:t>
            </w: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C" w:rsidRPr="00CB0277">
        <w:tc>
          <w:tcPr>
            <w:tcW w:w="1134" w:type="dxa"/>
          </w:tcPr>
          <w:p w:rsidR="0053705C" w:rsidRPr="005B54D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53" w:type="dxa"/>
          </w:tcPr>
          <w:p w:rsidR="0053705C" w:rsidRPr="005B54DC" w:rsidRDefault="0053705C" w:rsidP="007B37CB">
            <w:pPr>
              <w:pStyle w:val="a4"/>
              <w:jc w:val="both"/>
            </w:pPr>
            <w:r w:rsidRPr="005B54DC">
              <w:t>Контроль за использованием имущест</w:t>
            </w:r>
            <w:r w:rsidR="007B37CB">
              <w:t>-</w:t>
            </w:r>
            <w:r w:rsidRPr="005B54DC">
              <w:t>ва, находящегося в муниципальной  собственности муниципального обра</w:t>
            </w:r>
            <w:r w:rsidR="007B37CB">
              <w:t>-</w:t>
            </w:r>
            <w:r w:rsidRPr="005B54DC">
              <w:t>зования «</w:t>
            </w:r>
            <w:r w:rsidR="0068670E">
              <w:t>Линецкий</w:t>
            </w:r>
            <w:r w:rsidRPr="005B54DC">
              <w:t xml:space="preserve"> сельсовет» Желез</w:t>
            </w:r>
            <w:r w:rsidR="007B37CB">
              <w:t>-</w:t>
            </w:r>
            <w:r w:rsidRPr="005B54DC">
              <w:t>ногорского района, земельных участ</w:t>
            </w:r>
            <w:r w:rsidR="007B37CB">
              <w:t>-</w:t>
            </w:r>
            <w:r w:rsidRPr="005B54DC">
              <w:t>ков, находящихся в муниципальной собственности муниципального обра</w:t>
            </w:r>
            <w:r w:rsidR="007B37CB">
              <w:t>-</w:t>
            </w:r>
            <w:r w:rsidRPr="005B54DC">
              <w:t>зования «</w:t>
            </w:r>
            <w:r w:rsidR="0068670E">
              <w:t>Линецкий</w:t>
            </w:r>
            <w:r w:rsidRPr="005B54DC">
              <w:t xml:space="preserve"> сельсовет» Желез</w:t>
            </w:r>
            <w:r w:rsidR="007B37CB">
              <w:t>-</w:t>
            </w:r>
            <w:r w:rsidRPr="005B54DC">
              <w:t>ногорского района, и земельных участков, находящихся на территории Железногорского района, государст</w:t>
            </w:r>
            <w:r w:rsidR="007B37CB">
              <w:t>-</w:t>
            </w:r>
            <w:r w:rsidRPr="005B54DC">
              <w:t>венная собственность на которые не разграничена, в том числе контроль в части своевременного внесения арен</w:t>
            </w:r>
            <w:r w:rsidR="007B37CB">
              <w:t>-</w:t>
            </w:r>
            <w:r w:rsidRPr="005B54DC">
              <w:t>дной платы в  бюджеты</w:t>
            </w: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53705C" w:rsidRPr="00CB0277">
        <w:tc>
          <w:tcPr>
            <w:tcW w:w="1134" w:type="dxa"/>
          </w:tcPr>
          <w:p w:rsidR="0053705C" w:rsidRPr="005B54DC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D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53705C" w:rsidRPr="005B54DC" w:rsidRDefault="0053705C" w:rsidP="007B37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B54DC">
              <w:rPr>
                <w:rFonts w:ascii="Times New Roman" w:hAnsi="Times New Roman" w:cs="Times New Roman"/>
              </w:rPr>
              <w:t>Предоставление гражданам и юриди</w:t>
            </w:r>
            <w:r w:rsidR="007B37CB">
              <w:rPr>
                <w:rFonts w:ascii="Times New Roman" w:hAnsi="Times New Roman" w:cs="Times New Roman"/>
              </w:rPr>
              <w:t>-</w:t>
            </w:r>
            <w:r w:rsidRPr="005B54DC">
              <w:rPr>
                <w:rFonts w:ascii="Times New Roman" w:hAnsi="Times New Roman" w:cs="Times New Roman"/>
              </w:rPr>
              <w:t xml:space="preserve">ческим лицам </w:t>
            </w:r>
            <w:r w:rsidR="0068670E">
              <w:rPr>
                <w:rFonts w:ascii="Times New Roman" w:hAnsi="Times New Roman" w:cs="Times New Roman"/>
              </w:rPr>
              <w:t>Линецкого</w:t>
            </w:r>
            <w:r w:rsidRPr="005B54DC">
              <w:rPr>
                <w:rFonts w:ascii="Times New Roman" w:hAnsi="Times New Roman" w:cs="Times New Roman"/>
              </w:rPr>
              <w:t xml:space="preserve"> сельсовета Железногорского района  государст</w:t>
            </w:r>
            <w:r w:rsidR="007B37CB">
              <w:rPr>
                <w:rFonts w:ascii="Times New Roman" w:hAnsi="Times New Roman" w:cs="Times New Roman"/>
              </w:rPr>
              <w:t>-</w:t>
            </w:r>
            <w:r w:rsidRPr="005B54DC">
              <w:rPr>
                <w:rFonts w:ascii="Times New Roman" w:hAnsi="Times New Roman" w:cs="Times New Roman"/>
              </w:rPr>
              <w:t>венных и муниципальных услуг по принципу "одного окна", а также ин</w:t>
            </w:r>
            <w:r w:rsidR="007B37CB">
              <w:rPr>
                <w:rFonts w:ascii="Times New Roman" w:hAnsi="Times New Roman" w:cs="Times New Roman"/>
              </w:rPr>
              <w:t>-</w:t>
            </w:r>
            <w:r w:rsidRPr="005B54DC">
              <w:rPr>
                <w:rFonts w:ascii="Times New Roman" w:hAnsi="Times New Roman" w:cs="Times New Roman"/>
              </w:rPr>
              <w:t>формирование о действующем зако</w:t>
            </w:r>
            <w:r w:rsidR="007B37CB">
              <w:rPr>
                <w:rFonts w:ascii="Times New Roman" w:hAnsi="Times New Roman" w:cs="Times New Roman"/>
              </w:rPr>
              <w:t>-</w:t>
            </w:r>
            <w:r w:rsidRPr="005B54DC">
              <w:rPr>
                <w:rFonts w:ascii="Times New Roman" w:hAnsi="Times New Roman" w:cs="Times New Roman"/>
              </w:rPr>
              <w:t>нодательстве, регламентирующем порядок предоставления таких услуг</w:t>
            </w:r>
          </w:p>
        </w:tc>
        <w:tc>
          <w:tcPr>
            <w:tcW w:w="4678" w:type="dxa"/>
          </w:tcPr>
          <w:p w:rsidR="0053705C" w:rsidRPr="00CB0277" w:rsidRDefault="0053705C" w:rsidP="005B54D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и юридическим лицам предоставление государственных и муниципальных услуг по принципу "одного окна", в администрации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не организованно. Информирование и консультирование проводится по мере необходимости.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53" w:type="dxa"/>
          </w:tcPr>
          <w:p w:rsidR="0053705C" w:rsidRPr="00DD30BF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нарах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огра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ничений, запретов и обязанностей, ус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тановленных действующим антикор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рупционным законодательством</w:t>
            </w:r>
          </w:p>
        </w:tc>
        <w:tc>
          <w:tcPr>
            <w:tcW w:w="4678" w:type="dxa"/>
          </w:tcPr>
          <w:p w:rsidR="0053705C" w:rsidRPr="00CB0277" w:rsidRDefault="0053705C" w:rsidP="00D029E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администрация </w:t>
            </w:r>
            <w:r w:rsidR="0068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Линецкого</w:t>
            </w:r>
            <w:r w:rsidRPr="005A4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 </w:t>
            </w:r>
            <w:r w:rsidRPr="00CB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 района принимала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семинарах, проводимых департаментом Администрации Курской области  по профилактике коррупционных и иных правонарушений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по  средствам  ВКС.</w:t>
            </w:r>
          </w:p>
        </w:tc>
        <w:bookmarkStart w:id="0" w:name="_GoBack"/>
        <w:bookmarkEnd w:id="0"/>
      </w:tr>
      <w:tr w:rsidR="0053705C" w:rsidRPr="00CB0277">
        <w:tc>
          <w:tcPr>
            <w:tcW w:w="1134" w:type="dxa"/>
          </w:tcPr>
          <w:p w:rsidR="0053705C" w:rsidRPr="004F253A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3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253" w:type="dxa"/>
          </w:tcPr>
          <w:p w:rsidR="0053705C" w:rsidRPr="00DD30BF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лезногорского района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, работников, в должностные обязанности которых входит участие в противодействии коррупции, в мероприятиях по про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53705C" w:rsidRPr="00CB0277" w:rsidRDefault="0053705C" w:rsidP="004F25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4F253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4F2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которой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прошла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академии государственной и муниципальной службы.</w:t>
            </w:r>
          </w:p>
        </w:tc>
      </w:tr>
      <w:tr w:rsidR="0053705C" w:rsidRPr="00CB0277">
        <w:tc>
          <w:tcPr>
            <w:tcW w:w="1134" w:type="dxa"/>
          </w:tcPr>
          <w:p w:rsidR="0053705C" w:rsidRPr="00F76F55" w:rsidRDefault="0053705C" w:rsidP="00F7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55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253" w:type="dxa"/>
          </w:tcPr>
          <w:p w:rsidR="0053705C" w:rsidRPr="00DD30BF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ногорского района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или на работу в соответствующие организации и за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мещающих должности, связанные с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антикоррупционных стандартов, в мероприятиях по про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53705C" w:rsidRPr="00CB0277" w:rsidRDefault="0053705C" w:rsidP="0068059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2022 году в администрацию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лица на муниципальную службу не поступали.</w:t>
            </w:r>
          </w:p>
        </w:tc>
      </w:tr>
      <w:tr w:rsidR="0053705C" w:rsidRPr="00CB0277">
        <w:tc>
          <w:tcPr>
            <w:tcW w:w="1134" w:type="dxa"/>
          </w:tcPr>
          <w:p w:rsidR="0053705C" w:rsidRPr="00F76F55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4253" w:type="dxa"/>
          </w:tcPr>
          <w:p w:rsidR="0053705C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тельным профессиональным 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про-грам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мам в области противодействия коррупции</w:t>
            </w:r>
          </w:p>
          <w:p w:rsidR="0053705C" w:rsidRPr="00A963E7" w:rsidRDefault="0053705C" w:rsidP="0028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3705C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служащие </w:t>
            </w:r>
            <w:r w:rsidR="0068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Линецкого</w:t>
            </w: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  Курской области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не участвовали. Запланировано обучение в 2023 году.</w:t>
            </w:r>
          </w:p>
          <w:p w:rsidR="0053705C" w:rsidRPr="00CB0277" w:rsidRDefault="0053705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253" w:type="dxa"/>
          </w:tcPr>
          <w:p w:rsidR="0053705C" w:rsidRPr="00DD30BF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комис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сий, рабочих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4678" w:type="dxa"/>
          </w:tcPr>
          <w:p w:rsidR="0053705C" w:rsidRPr="007A36ED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лезногорского района  взаимодействует по вопросам противодействия коррупции с ветеранскими объединениями, Советами общественности, профсоюзными  органи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зациями. В работе  комиссии  по соблю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дению требований к служебному поведе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нию муниципальных служащих и урегу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 по про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и соблюдению требований к служебному поведению му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 входят депутаты органа местного самоуправления,  предсе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датели  первичных ветеранских и  проф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союзных организаций</w:t>
            </w:r>
          </w:p>
        </w:tc>
      </w:tr>
      <w:tr w:rsidR="0053705C" w:rsidRPr="00CB0277">
        <w:tc>
          <w:tcPr>
            <w:tcW w:w="1134" w:type="dxa"/>
          </w:tcPr>
          <w:p w:rsidR="0053705C" w:rsidRPr="00293977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77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253" w:type="dxa"/>
          </w:tcPr>
          <w:p w:rsidR="0053705C" w:rsidRPr="00293977" w:rsidRDefault="0053705C" w:rsidP="0028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о профилактике коррупции</w:t>
            </w:r>
          </w:p>
        </w:tc>
        <w:tc>
          <w:tcPr>
            <w:tcW w:w="4678" w:type="dxa"/>
          </w:tcPr>
          <w:p w:rsidR="0053705C" w:rsidRDefault="0053705C" w:rsidP="0029397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на информационных стендах размещены 8 материалов, направленных на профилактику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253" w:type="dxa"/>
          </w:tcPr>
          <w:p w:rsidR="0053705C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  <w:p w:rsidR="0053705C" w:rsidRDefault="0053705C" w:rsidP="0028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5C" w:rsidRPr="00DD30BF" w:rsidRDefault="0053705C" w:rsidP="0028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бращений граждан о проявлениях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 местного самоуп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горского  района не поступало.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253" w:type="dxa"/>
          </w:tcPr>
          <w:p w:rsidR="0053705C" w:rsidRPr="00DD30BF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на заседаниях общественных советов</w:t>
            </w: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исполнения  антикорруп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 планов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конце года рассматриваются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общественных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05C" w:rsidRPr="00CB0277">
        <w:tc>
          <w:tcPr>
            <w:tcW w:w="1134" w:type="dxa"/>
          </w:tcPr>
          <w:p w:rsidR="0053705C" w:rsidRPr="007A36ED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253" w:type="dxa"/>
          </w:tcPr>
          <w:p w:rsidR="0053705C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мых антикоррупционных мероприя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тиях, контактных телефонах доверия ("горячих линий") на официальных сайтах органов местного самоуправле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ния Курской области и в средствах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53705C" w:rsidRPr="00DD30BF" w:rsidRDefault="0053705C" w:rsidP="0028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705C" w:rsidRPr="00CB0277" w:rsidRDefault="0053705C" w:rsidP="00301FE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нформации о проводимых антикор</w:t>
            </w:r>
            <w:r w:rsidR="007B3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рупционных мероприятиях, контактных телефонах доверия ("горячих линий")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 на официальном сайте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Pr="00301F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Железногорского </w:t>
            </w:r>
            <w:r w:rsidRPr="0030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стендах, имеющихся на территории МО «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сельсовет».</w:t>
            </w:r>
          </w:p>
        </w:tc>
      </w:tr>
      <w:tr w:rsidR="0053705C" w:rsidRPr="00CB0277">
        <w:tc>
          <w:tcPr>
            <w:tcW w:w="1134" w:type="dxa"/>
          </w:tcPr>
          <w:p w:rsidR="0053705C" w:rsidRPr="00301FE1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253" w:type="dxa"/>
          </w:tcPr>
          <w:p w:rsidR="0053705C" w:rsidRPr="00DD30BF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ан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тикоррупционной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ствия коррупцииорганах местного самоуправления в информационно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-телекоммуникационной сети "Интер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нет", по компетенции</w:t>
            </w:r>
          </w:p>
        </w:tc>
        <w:tc>
          <w:tcPr>
            <w:tcW w:w="4678" w:type="dxa"/>
          </w:tcPr>
          <w:p w:rsidR="0053705C" w:rsidRPr="000F7FB5" w:rsidRDefault="0053705C" w:rsidP="000F7FB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антикоррупционной планов 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коррупции в  органе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 ежегодно размещаются 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 Администрации.</w:t>
            </w:r>
          </w:p>
        </w:tc>
      </w:tr>
      <w:tr w:rsidR="0053705C" w:rsidRPr="00CB0277">
        <w:tc>
          <w:tcPr>
            <w:tcW w:w="1134" w:type="dxa"/>
          </w:tcPr>
          <w:p w:rsidR="0053705C" w:rsidRPr="00301FE1" w:rsidRDefault="0053705C" w:rsidP="0028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E1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253" w:type="dxa"/>
          </w:tcPr>
          <w:p w:rsidR="0053705C" w:rsidRDefault="0053705C" w:rsidP="007B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льном состоянии специальных инфор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мационных стендов или иных нагляд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0BF">
              <w:rPr>
                <w:rFonts w:ascii="Times New Roman" w:hAnsi="Times New Roman" w:cs="Times New Roman"/>
                <w:sz w:val="24"/>
                <w:szCs w:val="24"/>
              </w:rPr>
              <w:t>ных форм представления информации антикоррупционного содержания</w:t>
            </w:r>
          </w:p>
          <w:p w:rsidR="0053705C" w:rsidRPr="00DD30BF" w:rsidRDefault="0053705C" w:rsidP="0028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3705C" w:rsidRPr="00CB0277" w:rsidRDefault="0053705C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70E">
              <w:rPr>
                <w:rFonts w:ascii="Times New Roman" w:hAnsi="Times New Roman" w:cs="Times New Roman"/>
                <w:sz w:val="24"/>
                <w:szCs w:val="24"/>
              </w:rPr>
              <w:t>Линецкий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Железногорского района</w:t>
            </w:r>
            <w:r w:rsidRPr="00CB0277">
              <w:rPr>
                <w:rFonts w:ascii="Times New Roman" w:hAnsi="Times New Roman" w:cs="Times New Roman"/>
                <w:sz w:val="24"/>
                <w:szCs w:val="24"/>
              </w:rPr>
              <w:t xml:space="preserve"> имеются   стенды по размещению информации по противодействию коррупции, на которых размещаются материалы антикоррупционного содержания с учетом рекомендаций департамента  Администрации Курской области по профилактике коррупционных и иных правонарушений.  Информация обновляется по мере необходимости.</w:t>
            </w:r>
          </w:p>
        </w:tc>
      </w:tr>
    </w:tbl>
    <w:p w:rsidR="0053705C" w:rsidRPr="00284711" w:rsidRDefault="0053705C" w:rsidP="00BC7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05C" w:rsidRPr="00284711" w:rsidRDefault="0053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05C" w:rsidRPr="00284711" w:rsidSect="00AB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711"/>
    <w:rsid w:val="00017203"/>
    <w:rsid w:val="00025149"/>
    <w:rsid w:val="00055C83"/>
    <w:rsid w:val="00055E39"/>
    <w:rsid w:val="000741CE"/>
    <w:rsid w:val="0008438B"/>
    <w:rsid w:val="000C7A2F"/>
    <w:rsid w:val="000F7FB5"/>
    <w:rsid w:val="00132580"/>
    <w:rsid w:val="00143803"/>
    <w:rsid w:val="00146868"/>
    <w:rsid w:val="001C1BD6"/>
    <w:rsid w:val="001C488A"/>
    <w:rsid w:val="001D0277"/>
    <w:rsid w:val="00236DDA"/>
    <w:rsid w:val="00284711"/>
    <w:rsid w:val="00293977"/>
    <w:rsid w:val="002E7008"/>
    <w:rsid w:val="003016E9"/>
    <w:rsid w:val="00301FE1"/>
    <w:rsid w:val="00490B54"/>
    <w:rsid w:val="004D06B3"/>
    <w:rsid w:val="004F1F2D"/>
    <w:rsid w:val="004F253A"/>
    <w:rsid w:val="005045A4"/>
    <w:rsid w:val="0053705C"/>
    <w:rsid w:val="0058190B"/>
    <w:rsid w:val="005A42EA"/>
    <w:rsid w:val="005A601A"/>
    <w:rsid w:val="005B54DC"/>
    <w:rsid w:val="006022FC"/>
    <w:rsid w:val="00613668"/>
    <w:rsid w:val="00625099"/>
    <w:rsid w:val="00680591"/>
    <w:rsid w:val="0068670E"/>
    <w:rsid w:val="006D6E62"/>
    <w:rsid w:val="00750880"/>
    <w:rsid w:val="007A36ED"/>
    <w:rsid w:val="007B37CB"/>
    <w:rsid w:val="007D1B77"/>
    <w:rsid w:val="00873BB4"/>
    <w:rsid w:val="008A6786"/>
    <w:rsid w:val="0091002D"/>
    <w:rsid w:val="00942EED"/>
    <w:rsid w:val="009651AD"/>
    <w:rsid w:val="00990A31"/>
    <w:rsid w:val="00997B17"/>
    <w:rsid w:val="009D5CA5"/>
    <w:rsid w:val="009E595E"/>
    <w:rsid w:val="009F141A"/>
    <w:rsid w:val="00A26104"/>
    <w:rsid w:val="00A336F6"/>
    <w:rsid w:val="00A83BFA"/>
    <w:rsid w:val="00A963E7"/>
    <w:rsid w:val="00A96B29"/>
    <w:rsid w:val="00AB7D6B"/>
    <w:rsid w:val="00AD014C"/>
    <w:rsid w:val="00B661BC"/>
    <w:rsid w:val="00BB3E9E"/>
    <w:rsid w:val="00BC7B39"/>
    <w:rsid w:val="00C201BB"/>
    <w:rsid w:val="00C55BF7"/>
    <w:rsid w:val="00C92A7F"/>
    <w:rsid w:val="00CB0277"/>
    <w:rsid w:val="00D029E7"/>
    <w:rsid w:val="00D311F3"/>
    <w:rsid w:val="00DD30BF"/>
    <w:rsid w:val="00DF1C05"/>
    <w:rsid w:val="00E02B92"/>
    <w:rsid w:val="00E5384F"/>
    <w:rsid w:val="00ED10CE"/>
    <w:rsid w:val="00ED1CD8"/>
    <w:rsid w:val="00F41483"/>
    <w:rsid w:val="00F41EED"/>
    <w:rsid w:val="00F76F55"/>
    <w:rsid w:val="00F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6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55BF7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5A42EA"/>
    <w:pPr>
      <w:widowControl w:val="0"/>
      <w:suppressAutoHyphens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rsid w:val="000C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C7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Рыбкина Л.Н.</dc:creator>
  <cp:keywords/>
  <dc:description/>
  <cp:lastModifiedBy>user</cp:lastModifiedBy>
  <cp:revision>50</cp:revision>
  <cp:lastPrinted>2023-02-17T09:01:00Z</cp:lastPrinted>
  <dcterms:created xsi:type="dcterms:W3CDTF">2021-11-22T11:44:00Z</dcterms:created>
  <dcterms:modified xsi:type="dcterms:W3CDTF">2023-02-22T06:11:00Z</dcterms:modified>
</cp:coreProperties>
</file>