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4E1" w:rsidRDefault="00C454E1" w:rsidP="00C454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spellStart"/>
      <w:r w:rsidR="008A793A">
        <w:rPr>
          <w:rFonts w:ascii="Arial" w:hAnsi="Arial" w:cs="Arial"/>
          <w:b/>
          <w:sz w:val="32"/>
          <w:szCs w:val="32"/>
        </w:rPr>
        <w:t>Линецкого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C454E1" w:rsidRDefault="00C454E1" w:rsidP="00C454E1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Железногорского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C454E1" w:rsidRDefault="00C454E1" w:rsidP="00C454E1">
      <w:pPr>
        <w:rPr>
          <w:rFonts w:ascii="Arial" w:hAnsi="Arial" w:cs="Arial"/>
          <w:b/>
          <w:sz w:val="32"/>
          <w:szCs w:val="32"/>
        </w:rPr>
      </w:pPr>
    </w:p>
    <w:p w:rsidR="00C454E1" w:rsidRDefault="00C454E1" w:rsidP="00C454E1">
      <w:pPr>
        <w:rPr>
          <w:rFonts w:ascii="Arial" w:hAnsi="Arial" w:cs="Arial"/>
          <w:b/>
          <w:sz w:val="32"/>
          <w:szCs w:val="32"/>
        </w:rPr>
      </w:pPr>
    </w:p>
    <w:p w:rsidR="00C454E1" w:rsidRDefault="00C454E1" w:rsidP="00C454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C454E1" w:rsidRDefault="00C454E1" w:rsidP="00C454E1">
      <w:pPr>
        <w:jc w:val="center"/>
        <w:rPr>
          <w:sz w:val="24"/>
          <w:szCs w:val="24"/>
        </w:rPr>
      </w:pPr>
    </w:p>
    <w:p w:rsidR="00C454E1" w:rsidRDefault="00C454E1" w:rsidP="00C454E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26 июня 2023г.  №2</w:t>
      </w:r>
      <w:r w:rsidR="00131BC9">
        <w:rPr>
          <w:rFonts w:ascii="Arial" w:hAnsi="Arial" w:cs="Arial"/>
          <w:b/>
          <w:sz w:val="32"/>
          <w:szCs w:val="32"/>
        </w:rPr>
        <w:t>6</w:t>
      </w:r>
    </w:p>
    <w:p w:rsidR="00C454E1" w:rsidRDefault="00C454E1" w:rsidP="00C454E1">
      <w:pPr>
        <w:ind w:left="-567" w:right="-483"/>
        <w:rPr>
          <w:rFonts w:ascii="Arial" w:hAnsi="Arial" w:cs="Arial"/>
          <w:b/>
          <w:sz w:val="32"/>
          <w:szCs w:val="32"/>
        </w:rPr>
      </w:pPr>
    </w:p>
    <w:p w:rsidR="00C454E1" w:rsidRDefault="00C454E1" w:rsidP="00C454E1">
      <w:pPr>
        <w:ind w:left="-567" w:right="-4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 внесении изменений в    постановление</w:t>
      </w:r>
    </w:p>
    <w:p w:rsidR="00C454E1" w:rsidRDefault="00C454E1" w:rsidP="00C454E1">
      <w:pPr>
        <w:ind w:left="-567" w:right="-4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администрации </w:t>
      </w:r>
      <w:proofErr w:type="spellStart"/>
      <w:r w:rsidR="008A793A">
        <w:rPr>
          <w:rFonts w:ascii="Arial" w:hAnsi="Arial" w:cs="Arial"/>
          <w:b/>
          <w:sz w:val="32"/>
          <w:szCs w:val="32"/>
        </w:rPr>
        <w:t>Линецкого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C454E1" w:rsidRDefault="00C454E1" w:rsidP="00C454E1">
      <w:pPr>
        <w:ind w:left="-567" w:right="-4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E038CB">
        <w:rPr>
          <w:rFonts w:ascii="Arial" w:hAnsi="Arial" w:cs="Arial"/>
          <w:b/>
          <w:sz w:val="32"/>
          <w:szCs w:val="32"/>
        </w:rPr>
        <w:t>0</w:t>
      </w:r>
      <w:r w:rsidR="00CB5A8E">
        <w:rPr>
          <w:rFonts w:ascii="Arial" w:hAnsi="Arial" w:cs="Arial"/>
          <w:b/>
          <w:sz w:val="32"/>
          <w:szCs w:val="32"/>
        </w:rPr>
        <w:t>3</w:t>
      </w:r>
      <w:r>
        <w:rPr>
          <w:rFonts w:ascii="Arial" w:hAnsi="Arial" w:cs="Arial"/>
          <w:b/>
          <w:sz w:val="32"/>
          <w:szCs w:val="32"/>
        </w:rPr>
        <w:t>.0</w:t>
      </w:r>
      <w:r w:rsidR="00E038CB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>.20</w:t>
      </w:r>
      <w:r w:rsidR="00CB5A8E">
        <w:rPr>
          <w:rFonts w:ascii="Arial" w:hAnsi="Arial" w:cs="Arial"/>
          <w:b/>
          <w:sz w:val="32"/>
          <w:szCs w:val="32"/>
        </w:rPr>
        <w:t>19</w:t>
      </w:r>
      <w:r>
        <w:rPr>
          <w:rFonts w:ascii="Arial" w:hAnsi="Arial" w:cs="Arial"/>
          <w:b/>
          <w:sz w:val="32"/>
          <w:szCs w:val="32"/>
        </w:rPr>
        <w:t xml:space="preserve"> № </w:t>
      </w:r>
      <w:r w:rsidR="00CB5A8E">
        <w:rPr>
          <w:rFonts w:ascii="Arial" w:hAnsi="Arial" w:cs="Arial"/>
          <w:b/>
          <w:sz w:val="32"/>
          <w:szCs w:val="32"/>
        </w:rPr>
        <w:t>47</w:t>
      </w:r>
      <w:r>
        <w:rPr>
          <w:rFonts w:ascii="Arial" w:hAnsi="Arial" w:cs="Arial"/>
          <w:b/>
          <w:sz w:val="32"/>
          <w:szCs w:val="32"/>
        </w:rPr>
        <w:t xml:space="preserve"> «Об утверждении</w:t>
      </w:r>
    </w:p>
    <w:p w:rsidR="00C454E1" w:rsidRDefault="00C454E1" w:rsidP="00C454E1">
      <w:pPr>
        <w:ind w:left="-567" w:right="-4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административного регламента предоставления</w:t>
      </w:r>
    </w:p>
    <w:p w:rsidR="00C454E1" w:rsidRDefault="00C454E1" w:rsidP="00C454E1">
      <w:pPr>
        <w:ind w:left="-567" w:right="-48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муниципальной услуги «Утверждение схему расположения земельного участка на кадастровом плане территории»</w:t>
      </w:r>
    </w:p>
    <w:p w:rsidR="00C454E1" w:rsidRDefault="00C454E1" w:rsidP="00C454E1">
      <w:pPr>
        <w:ind w:left="-567" w:right="-483"/>
        <w:jc w:val="center"/>
        <w:rPr>
          <w:b/>
          <w:sz w:val="24"/>
          <w:szCs w:val="24"/>
        </w:rPr>
      </w:pPr>
    </w:p>
    <w:p w:rsidR="00C454E1" w:rsidRDefault="00C454E1" w:rsidP="00C454E1"/>
    <w:p w:rsidR="00C454E1" w:rsidRDefault="00C454E1" w:rsidP="00C454E1">
      <w:pPr>
        <w:jc w:val="both"/>
        <w:rPr>
          <w:rFonts w:ascii="Arial" w:hAnsi="Arial" w:cs="Arial"/>
          <w:sz w:val="24"/>
          <w:szCs w:val="24"/>
        </w:rPr>
      </w:pPr>
      <w:r>
        <w:tab/>
      </w:r>
      <w:r>
        <w:rPr>
          <w:rFonts w:ascii="Arial" w:hAnsi="Arial" w:cs="Arial"/>
          <w:sz w:val="24"/>
          <w:szCs w:val="24"/>
        </w:rPr>
        <w:t xml:space="preserve">Рассмотрев Протест </w:t>
      </w:r>
      <w:proofErr w:type="spellStart"/>
      <w:r>
        <w:rPr>
          <w:rFonts w:ascii="Arial" w:hAnsi="Arial" w:cs="Arial"/>
          <w:sz w:val="24"/>
          <w:szCs w:val="24"/>
        </w:rPr>
        <w:t>Железногорской</w:t>
      </w:r>
      <w:proofErr w:type="spellEnd"/>
      <w:r>
        <w:rPr>
          <w:rFonts w:ascii="Arial" w:hAnsi="Arial" w:cs="Arial"/>
          <w:sz w:val="24"/>
          <w:szCs w:val="24"/>
        </w:rPr>
        <w:t xml:space="preserve">  межрайонной прокуратуры на постановление администрации </w:t>
      </w:r>
      <w:proofErr w:type="spellStart"/>
      <w:r w:rsidR="008A793A">
        <w:rPr>
          <w:rFonts w:ascii="Arial" w:hAnsi="Arial" w:cs="Arial"/>
          <w:sz w:val="24"/>
          <w:szCs w:val="24"/>
        </w:rPr>
        <w:t>Линецкого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 от 0</w:t>
      </w:r>
      <w:r w:rsidR="00CB5A8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.0</w:t>
      </w:r>
      <w:r w:rsidR="00E038CB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</w:t>
      </w:r>
      <w:r w:rsidR="00CB5A8E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№ </w:t>
      </w:r>
      <w:r w:rsidR="00CB5A8E">
        <w:rPr>
          <w:rFonts w:ascii="Arial" w:hAnsi="Arial" w:cs="Arial"/>
          <w:sz w:val="24"/>
          <w:szCs w:val="24"/>
        </w:rPr>
        <w:t>47</w:t>
      </w:r>
      <w:r>
        <w:rPr>
          <w:rFonts w:ascii="Arial" w:hAnsi="Arial" w:cs="Arial"/>
          <w:sz w:val="24"/>
          <w:szCs w:val="24"/>
        </w:rPr>
        <w:t xml:space="preserve"> «Об утверждении  административного регламента  предоставления муниципальной услуги   муниципальной услуги «Утверждение схемы расположения земельного участка на кадастровом плане территории», администрация </w:t>
      </w:r>
      <w:proofErr w:type="spellStart"/>
      <w:r w:rsidR="008A793A">
        <w:rPr>
          <w:rFonts w:ascii="Arial" w:hAnsi="Arial" w:cs="Arial"/>
          <w:sz w:val="24"/>
          <w:szCs w:val="24"/>
        </w:rPr>
        <w:t>Линецкого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</w:p>
    <w:p w:rsidR="00C454E1" w:rsidRDefault="00C454E1" w:rsidP="00C454E1">
      <w:pPr>
        <w:jc w:val="center"/>
        <w:rPr>
          <w:rFonts w:ascii="Arial" w:hAnsi="Arial" w:cs="Arial"/>
          <w:sz w:val="24"/>
          <w:szCs w:val="24"/>
        </w:rPr>
      </w:pPr>
    </w:p>
    <w:p w:rsidR="00C454E1" w:rsidRDefault="00C454E1" w:rsidP="00C454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C454E1" w:rsidRDefault="00C454E1" w:rsidP="00C454E1">
      <w:pPr>
        <w:jc w:val="center"/>
        <w:rPr>
          <w:rFonts w:ascii="Arial" w:hAnsi="Arial" w:cs="Arial"/>
          <w:sz w:val="24"/>
          <w:szCs w:val="24"/>
        </w:rPr>
      </w:pPr>
    </w:p>
    <w:p w:rsidR="00C454E1" w:rsidRPr="00A555D8" w:rsidRDefault="00C454E1" w:rsidP="00C454E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555D8">
        <w:rPr>
          <w:rFonts w:ascii="Arial" w:hAnsi="Arial" w:cs="Arial"/>
          <w:sz w:val="24"/>
          <w:szCs w:val="24"/>
        </w:rPr>
        <w:t>1. Внести в Административный регламент предоставления муниципальной услуги   муниципальной услуги «</w:t>
      </w:r>
      <w:r>
        <w:rPr>
          <w:rFonts w:ascii="Arial" w:hAnsi="Arial" w:cs="Arial"/>
          <w:sz w:val="24"/>
          <w:szCs w:val="24"/>
        </w:rPr>
        <w:t>Утверждение схемы расположения земельного участка на кадастровом плане территории</w:t>
      </w:r>
      <w:r w:rsidRPr="00A555D8">
        <w:rPr>
          <w:rFonts w:ascii="Arial" w:hAnsi="Arial" w:cs="Arial"/>
          <w:sz w:val="24"/>
          <w:szCs w:val="24"/>
        </w:rPr>
        <w:t xml:space="preserve">», утвержденного постановлением администрации </w:t>
      </w:r>
      <w:proofErr w:type="spellStart"/>
      <w:r w:rsidR="008A793A">
        <w:rPr>
          <w:rFonts w:ascii="Arial" w:hAnsi="Arial" w:cs="Arial"/>
          <w:sz w:val="24"/>
          <w:szCs w:val="24"/>
        </w:rPr>
        <w:t>Линецкого</w:t>
      </w:r>
      <w:proofErr w:type="spellEnd"/>
      <w:r w:rsidRPr="00A555D8">
        <w:rPr>
          <w:rFonts w:ascii="Arial" w:hAnsi="Arial" w:cs="Arial"/>
          <w:sz w:val="24"/>
          <w:szCs w:val="24"/>
        </w:rPr>
        <w:t xml:space="preserve"> сельсовета от </w:t>
      </w:r>
      <w:r w:rsidR="00E038CB">
        <w:rPr>
          <w:rFonts w:ascii="Arial" w:hAnsi="Arial" w:cs="Arial"/>
          <w:sz w:val="24"/>
          <w:szCs w:val="24"/>
        </w:rPr>
        <w:t>0</w:t>
      </w:r>
      <w:r w:rsidR="00CB5A8E">
        <w:rPr>
          <w:rFonts w:ascii="Arial" w:hAnsi="Arial" w:cs="Arial"/>
          <w:sz w:val="24"/>
          <w:szCs w:val="24"/>
        </w:rPr>
        <w:t>3</w:t>
      </w:r>
      <w:r w:rsidR="00E038CB">
        <w:rPr>
          <w:rFonts w:ascii="Arial" w:hAnsi="Arial" w:cs="Arial"/>
          <w:sz w:val="24"/>
          <w:szCs w:val="24"/>
        </w:rPr>
        <w:t>.</w:t>
      </w:r>
      <w:r w:rsidRPr="00A555D8">
        <w:rPr>
          <w:rFonts w:ascii="Arial" w:hAnsi="Arial" w:cs="Arial"/>
          <w:sz w:val="24"/>
          <w:szCs w:val="24"/>
        </w:rPr>
        <w:t>0</w:t>
      </w:r>
      <w:r w:rsidR="00E038CB">
        <w:rPr>
          <w:rFonts w:ascii="Arial" w:hAnsi="Arial" w:cs="Arial"/>
          <w:sz w:val="24"/>
          <w:szCs w:val="24"/>
        </w:rPr>
        <w:t>6</w:t>
      </w:r>
      <w:r w:rsidRPr="00A555D8">
        <w:rPr>
          <w:rFonts w:ascii="Arial" w:hAnsi="Arial" w:cs="Arial"/>
          <w:sz w:val="24"/>
          <w:szCs w:val="24"/>
        </w:rPr>
        <w:t>.20</w:t>
      </w:r>
      <w:r w:rsidR="00CB5A8E">
        <w:rPr>
          <w:rFonts w:ascii="Arial" w:hAnsi="Arial" w:cs="Arial"/>
          <w:sz w:val="24"/>
          <w:szCs w:val="24"/>
        </w:rPr>
        <w:t>19</w:t>
      </w:r>
      <w:r w:rsidRPr="00A555D8">
        <w:rPr>
          <w:rFonts w:ascii="Arial" w:hAnsi="Arial" w:cs="Arial"/>
          <w:sz w:val="24"/>
          <w:szCs w:val="24"/>
        </w:rPr>
        <w:t xml:space="preserve"> №</w:t>
      </w:r>
      <w:r w:rsidR="00CB5A8E">
        <w:rPr>
          <w:rFonts w:ascii="Arial" w:hAnsi="Arial" w:cs="Arial"/>
          <w:sz w:val="24"/>
          <w:szCs w:val="24"/>
        </w:rPr>
        <w:t xml:space="preserve"> 47</w:t>
      </w:r>
      <w:r>
        <w:rPr>
          <w:rFonts w:ascii="Arial" w:hAnsi="Arial" w:cs="Arial"/>
          <w:sz w:val="24"/>
          <w:szCs w:val="24"/>
        </w:rPr>
        <w:t xml:space="preserve"> </w:t>
      </w:r>
      <w:r w:rsidRPr="00A555D8">
        <w:rPr>
          <w:rFonts w:ascii="Arial" w:hAnsi="Arial" w:cs="Arial"/>
          <w:sz w:val="24"/>
          <w:szCs w:val="24"/>
        </w:rPr>
        <w:t>следующие изменения:</w:t>
      </w:r>
    </w:p>
    <w:p w:rsidR="00C454E1" w:rsidRDefault="00C454E1" w:rsidP="00C454E1">
      <w:pPr>
        <w:jc w:val="both"/>
        <w:rPr>
          <w:rFonts w:ascii="Arial" w:hAnsi="Arial" w:cs="Arial"/>
          <w:sz w:val="24"/>
          <w:szCs w:val="24"/>
        </w:rPr>
      </w:pPr>
      <w:r w:rsidRPr="00A555D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1)</w:t>
      </w:r>
      <w:proofErr w:type="gramStart"/>
      <w:r>
        <w:rPr>
          <w:rFonts w:ascii="Arial" w:hAnsi="Arial" w:cs="Arial"/>
          <w:sz w:val="24"/>
          <w:szCs w:val="24"/>
        </w:rPr>
        <w:t>.</w:t>
      </w:r>
      <w:proofErr w:type="gramEnd"/>
      <w:r w:rsidRPr="00A555D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555D8">
        <w:rPr>
          <w:rFonts w:ascii="Arial" w:hAnsi="Arial" w:cs="Arial"/>
          <w:sz w:val="24"/>
          <w:szCs w:val="24"/>
        </w:rPr>
        <w:t>п</w:t>
      </w:r>
      <w:proofErr w:type="gramEnd"/>
      <w:r w:rsidRPr="00A555D8">
        <w:rPr>
          <w:rFonts w:ascii="Arial" w:hAnsi="Arial" w:cs="Arial"/>
          <w:sz w:val="24"/>
          <w:szCs w:val="24"/>
        </w:rPr>
        <w:t>ункт 2</w:t>
      </w:r>
      <w:r>
        <w:rPr>
          <w:rFonts w:ascii="Arial" w:hAnsi="Arial" w:cs="Arial"/>
          <w:sz w:val="24"/>
          <w:szCs w:val="24"/>
        </w:rPr>
        <w:t xml:space="preserve">.4 </w:t>
      </w:r>
      <w:r w:rsidRPr="00A555D8">
        <w:rPr>
          <w:rFonts w:ascii="Arial" w:hAnsi="Arial" w:cs="Arial"/>
          <w:sz w:val="24"/>
          <w:szCs w:val="24"/>
        </w:rPr>
        <w:t xml:space="preserve">названного Регламента </w:t>
      </w:r>
      <w:r>
        <w:rPr>
          <w:rFonts w:ascii="Arial" w:hAnsi="Arial" w:cs="Arial"/>
          <w:sz w:val="24"/>
          <w:szCs w:val="24"/>
        </w:rPr>
        <w:t>дополнить абзацем 2.4.6 следующего содержания</w:t>
      </w:r>
      <w:r w:rsidRPr="00A555D8">
        <w:rPr>
          <w:rFonts w:ascii="Arial" w:hAnsi="Arial" w:cs="Arial"/>
          <w:sz w:val="24"/>
          <w:szCs w:val="24"/>
        </w:rPr>
        <w:t>:</w:t>
      </w:r>
    </w:p>
    <w:p w:rsidR="00C454E1" w:rsidRPr="00C454E1" w:rsidRDefault="00C454E1" w:rsidP="00C454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 w:rsidRPr="002973C0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2.4.6 Срок действия решения об утверждении схему расположения земельного участка составляет два года»</w:t>
      </w:r>
    </w:p>
    <w:p w:rsidR="00C454E1" w:rsidRDefault="00C454E1" w:rsidP="00C454E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2). Пункт 2.10.2 </w:t>
      </w:r>
      <w:r w:rsidRPr="00A555D8">
        <w:rPr>
          <w:rFonts w:ascii="Arial" w:hAnsi="Arial" w:cs="Arial"/>
          <w:sz w:val="24"/>
          <w:szCs w:val="24"/>
        </w:rPr>
        <w:t xml:space="preserve">названного Регламента </w:t>
      </w:r>
      <w:r>
        <w:rPr>
          <w:rFonts w:ascii="Arial" w:hAnsi="Arial" w:cs="Arial"/>
          <w:sz w:val="24"/>
          <w:szCs w:val="24"/>
        </w:rPr>
        <w:t>дополнить абзацем 6 следующего содержания</w:t>
      </w:r>
      <w:r w:rsidRPr="00A555D8">
        <w:rPr>
          <w:rFonts w:ascii="Arial" w:hAnsi="Arial" w:cs="Arial"/>
          <w:sz w:val="24"/>
          <w:szCs w:val="24"/>
        </w:rPr>
        <w:t>:</w:t>
      </w:r>
    </w:p>
    <w:p w:rsidR="00C454E1" w:rsidRPr="002973C0" w:rsidRDefault="00C454E1" w:rsidP="00C454E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«6). Разработка схемы расположения земельного участка, образование которого допускается исключительно в соответствии с утвержденным проектом межевания территории</w:t>
      </w:r>
      <w:proofErr w:type="gramStart"/>
      <w:r>
        <w:rPr>
          <w:rFonts w:ascii="Arial" w:hAnsi="Arial" w:cs="Arial"/>
          <w:bCs/>
          <w:iCs/>
          <w:sz w:val="24"/>
          <w:szCs w:val="24"/>
        </w:rPr>
        <w:t>.»</w:t>
      </w:r>
      <w:proofErr w:type="gramEnd"/>
    </w:p>
    <w:p w:rsidR="00C454E1" w:rsidRPr="009162B8" w:rsidRDefault="00C454E1" w:rsidP="00C454E1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162B8">
        <w:rPr>
          <w:rFonts w:ascii="Arial" w:hAnsi="Arial" w:cs="Arial"/>
          <w:sz w:val="24"/>
          <w:szCs w:val="24"/>
        </w:rPr>
        <w:t xml:space="preserve">2. Обеспечить </w:t>
      </w:r>
      <w:r w:rsidR="00E038CB">
        <w:rPr>
          <w:rFonts w:ascii="Arial" w:hAnsi="Arial" w:cs="Arial"/>
          <w:sz w:val="24"/>
          <w:szCs w:val="24"/>
        </w:rPr>
        <w:t>обнародование</w:t>
      </w:r>
      <w:r w:rsidRPr="009162B8">
        <w:rPr>
          <w:rFonts w:ascii="Arial" w:hAnsi="Arial" w:cs="Arial"/>
          <w:sz w:val="24"/>
          <w:szCs w:val="24"/>
        </w:rPr>
        <w:t xml:space="preserve"> настоящего постановления </w:t>
      </w:r>
      <w:r w:rsidR="00E038CB">
        <w:rPr>
          <w:rFonts w:ascii="Arial" w:hAnsi="Arial" w:cs="Arial"/>
          <w:sz w:val="24"/>
          <w:szCs w:val="24"/>
        </w:rPr>
        <w:t>на информационном стенду администрации сельсовета</w:t>
      </w:r>
      <w:r w:rsidRPr="009162B8">
        <w:rPr>
          <w:rFonts w:ascii="Arial" w:hAnsi="Arial" w:cs="Arial"/>
          <w:sz w:val="24"/>
          <w:szCs w:val="24"/>
        </w:rPr>
        <w:t xml:space="preserve"> и размещение на </w:t>
      </w:r>
      <w:hyperlink r:id="rId5" w:history="1">
        <w:r w:rsidRPr="009162B8">
          <w:rPr>
            <w:rStyle w:val="a5"/>
            <w:rFonts w:ascii="Arial" w:hAnsi="Arial" w:cs="Arial"/>
            <w:color w:val="000000"/>
            <w:sz w:val="24"/>
            <w:szCs w:val="24"/>
          </w:rPr>
          <w:t>официальном сайте</w:t>
        </w:r>
      </w:hyperlink>
      <w:r w:rsidRPr="009162B8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8A793A">
        <w:rPr>
          <w:rFonts w:ascii="Arial" w:hAnsi="Arial" w:cs="Arial"/>
          <w:sz w:val="24"/>
          <w:szCs w:val="24"/>
        </w:rPr>
        <w:t>Линецкого</w:t>
      </w:r>
      <w:proofErr w:type="spellEnd"/>
      <w:r w:rsidRPr="009162B8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9162B8">
        <w:rPr>
          <w:rFonts w:ascii="Arial" w:hAnsi="Arial" w:cs="Arial"/>
          <w:sz w:val="24"/>
          <w:szCs w:val="24"/>
        </w:rPr>
        <w:t>Железногорского</w:t>
      </w:r>
      <w:proofErr w:type="spellEnd"/>
      <w:r w:rsidRPr="009162B8">
        <w:rPr>
          <w:rFonts w:ascii="Arial" w:hAnsi="Arial" w:cs="Arial"/>
          <w:sz w:val="24"/>
          <w:szCs w:val="24"/>
        </w:rPr>
        <w:t xml:space="preserve"> района  в сети «Интернет».</w:t>
      </w:r>
    </w:p>
    <w:p w:rsidR="00C454E1" w:rsidRPr="009162B8" w:rsidRDefault="00C454E1" w:rsidP="00C454E1">
      <w:pPr>
        <w:jc w:val="both"/>
        <w:rPr>
          <w:rFonts w:ascii="Arial" w:hAnsi="Arial" w:cs="Arial"/>
          <w:sz w:val="24"/>
          <w:szCs w:val="24"/>
        </w:rPr>
      </w:pPr>
      <w:r w:rsidRPr="009162B8">
        <w:rPr>
          <w:rFonts w:ascii="Arial" w:hAnsi="Arial" w:cs="Arial"/>
          <w:sz w:val="24"/>
          <w:szCs w:val="24"/>
        </w:rPr>
        <w:t xml:space="preserve">           3. </w:t>
      </w:r>
      <w:proofErr w:type="gramStart"/>
      <w:r w:rsidRPr="009162B8">
        <w:rPr>
          <w:rFonts w:ascii="Arial" w:hAnsi="Arial" w:cs="Arial"/>
          <w:sz w:val="24"/>
          <w:szCs w:val="24"/>
        </w:rPr>
        <w:t>Контроль за</w:t>
      </w:r>
      <w:proofErr w:type="gramEnd"/>
      <w:r w:rsidRPr="009162B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454E1" w:rsidRPr="009162B8" w:rsidRDefault="00C454E1" w:rsidP="00C454E1">
      <w:pPr>
        <w:jc w:val="both"/>
        <w:rPr>
          <w:rFonts w:ascii="Arial" w:hAnsi="Arial" w:cs="Arial"/>
          <w:sz w:val="24"/>
          <w:szCs w:val="24"/>
        </w:rPr>
      </w:pPr>
      <w:r w:rsidRPr="009162B8">
        <w:rPr>
          <w:rFonts w:ascii="Arial" w:hAnsi="Arial" w:cs="Arial"/>
          <w:sz w:val="24"/>
          <w:szCs w:val="24"/>
        </w:rPr>
        <w:tab/>
        <w:t>4. Постановление вступает в силу со дня его официального опубликования.</w:t>
      </w:r>
    </w:p>
    <w:p w:rsidR="00C454E1" w:rsidRPr="009162B8" w:rsidRDefault="00C454E1" w:rsidP="00C454E1">
      <w:pPr>
        <w:jc w:val="both"/>
        <w:rPr>
          <w:rFonts w:ascii="Arial" w:hAnsi="Arial" w:cs="Arial"/>
          <w:sz w:val="24"/>
          <w:szCs w:val="24"/>
        </w:rPr>
      </w:pPr>
    </w:p>
    <w:p w:rsidR="008A793A" w:rsidRDefault="00C454E1" w:rsidP="00C454E1">
      <w:pPr>
        <w:rPr>
          <w:rFonts w:ascii="Arial" w:hAnsi="Arial" w:cs="Arial"/>
          <w:sz w:val="24"/>
          <w:szCs w:val="24"/>
        </w:rPr>
      </w:pPr>
      <w:r w:rsidRPr="009162B8">
        <w:rPr>
          <w:rFonts w:ascii="Arial" w:hAnsi="Arial" w:cs="Arial"/>
          <w:sz w:val="24"/>
          <w:szCs w:val="24"/>
        </w:rPr>
        <w:t xml:space="preserve">Глава </w:t>
      </w:r>
      <w:r w:rsidR="008A793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793A">
        <w:rPr>
          <w:rFonts w:ascii="Arial" w:hAnsi="Arial" w:cs="Arial"/>
          <w:sz w:val="24"/>
          <w:szCs w:val="24"/>
        </w:rPr>
        <w:t>Линецкого</w:t>
      </w:r>
      <w:proofErr w:type="spellEnd"/>
      <w:r w:rsidRPr="009162B8">
        <w:rPr>
          <w:rFonts w:ascii="Arial" w:hAnsi="Arial" w:cs="Arial"/>
          <w:sz w:val="24"/>
          <w:szCs w:val="24"/>
        </w:rPr>
        <w:t xml:space="preserve"> сельсовет</w:t>
      </w:r>
      <w:r w:rsidR="008A793A">
        <w:rPr>
          <w:rFonts w:ascii="Arial" w:hAnsi="Arial" w:cs="Arial"/>
          <w:sz w:val="24"/>
          <w:szCs w:val="24"/>
        </w:rPr>
        <w:t>а</w:t>
      </w:r>
    </w:p>
    <w:p w:rsidR="00C454E1" w:rsidRPr="009162B8" w:rsidRDefault="008A793A" w:rsidP="00C454E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Железногор</w:t>
      </w:r>
      <w:proofErr w:type="spellEnd"/>
      <w:r>
        <w:rPr>
          <w:rFonts w:ascii="Arial" w:hAnsi="Arial" w:cs="Arial"/>
          <w:sz w:val="24"/>
          <w:szCs w:val="24"/>
        </w:rPr>
        <w:t xml:space="preserve"> кого района                                                       </w:t>
      </w:r>
      <w:r w:rsidR="00C454E1" w:rsidRPr="009162B8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Т.В.Брехова</w:t>
      </w:r>
    </w:p>
    <w:p w:rsidR="00C454E1" w:rsidRPr="009162B8" w:rsidRDefault="00C454E1" w:rsidP="00C454E1">
      <w:pPr>
        <w:pStyle w:val="a3"/>
        <w:rPr>
          <w:rFonts w:ascii="Arial" w:hAnsi="Arial" w:cs="Arial"/>
        </w:rPr>
      </w:pPr>
    </w:p>
    <w:p w:rsidR="00C454E1" w:rsidRDefault="00C454E1" w:rsidP="00C454E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454E1" w:rsidRDefault="00C454E1" w:rsidP="00C454E1"/>
    <w:p w:rsidR="002758FF" w:rsidRDefault="00CB5A8E">
      <w:bookmarkStart w:id="0" w:name="_GoBack"/>
      <w:bookmarkEnd w:id="0"/>
    </w:p>
    <w:sectPr w:rsidR="002758FF" w:rsidSect="00887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D6F2D"/>
    <w:multiLevelType w:val="hybridMultilevel"/>
    <w:tmpl w:val="D8C49664"/>
    <w:lvl w:ilvl="0" w:tplc="E2D2203A">
      <w:start w:val="1"/>
      <w:numFmt w:val="decimal"/>
      <w:lvlText w:val="%1)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4E1"/>
    <w:rsid w:val="00131BC9"/>
    <w:rsid w:val="004E4266"/>
    <w:rsid w:val="00640AA9"/>
    <w:rsid w:val="00887381"/>
    <w:rsid w:val="008A793A"/>
    <w:rsid w:val="008E6B6A"/>
    <w:rsid w:val="00AC46F1"/>
    <w:rsid w:val="00AE09CC"/>
    <w:rsid w:val="00BA6250"/>
    <w:rsid w:val="00C454E1"/>
    <w:rsid w:val="00CB5A8E"/>
    <w:rsid w:val="00E03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54E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454E1"/>
    <w:pPr>
      <w:ind w:left="720"/>
      <w:contextualSpacing/>
    </w:pPr>
  </w:style>
  <w:style w:type="character" w:styleId="a5">
    <w:name w:val="Hyperlink"/>
    <w:rsid w:val="00C454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7;n=7694;fld=134;dst=100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dcterms:created xsi:type="dcterms:W3CDTF">2023-06-26T06:19:00Z</dcterms:created>
  <dcterms:modified xsi:type="dcterms:W3CDTF">2023-07-04T07:06:00Z</dcterms:modified>
</cp:coreProperties>
</file>