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63" w:rsidRDefault="009C4763" w:rsidP="009C4763">
      <w:pPr>
        <w:jc w:val="center"/>
        <w:rPr>
          <w:rFonts w:ascii="Arial" w:hAnsi="Arial" w:cs="Arial"/>
          <w:b/>
          <w:sz w:val="32"/>
          <w:szCs w:val="32"/>
        </w:rPr>
      </w:pPr>
      <w:r>
        <w:rPr>
          <w:rFonts w:ascii="Arial" w:hAnsi="Arial" w:cs="Arial"/>
          <w:b/>
          <w:sz w:val="32"/>
          <w:szCs w:val="32"/>
        </w:rPr>
        <w:t>СОБРАНИЕ ДЕПУТАТОВ ЛИНЕЦКОГО СЕЛЬСОВЕТА</w:t>
      </w:r>
    </w:p>
    <w:p w:rsidR="009C4763" w:rsidRDefault="009C4763" w:rsidP="009C4763">
      <w:pPr>
        <w:jc w:val="center"/>
        <w:rPr>
          <w:rFonts w:ascii="Arial" w:hAnsi="Arial" w:cs="Arial"/>
          <w:b/>
          <w:sz w:val="32"/>
          <w:szCs w:val="32"/>
        </w:rPr>
      </w:pPr>
      <w:r>
        <w:rPr>
          <w:rFonts w:ascii="Arial" w:hAnsi="Arial" w:cs="Arial"/>
          <w:b/>
          <w:sz w:val="32"/>
          <w:szCs w:val="32"/>
        </w:rPr>
        <w:t xml:space="preserve">ЖЕЛЕЗНОГОРСКОГО РАЙОНА </w:t>
      </w:r>
    </w:p>
    <w:p w:rsidR="009C4763" w:rsidRDefault="009C4763" w:rsidP="009C4763">
      <w:pPr>
        <w:jc w:val="center"/>
        <w:rPr>
          <w:rFonts w:ascii="Arial" w:hAnsi="Arial" w:cs="Arial"/>
          <w:b/>
          <w:sz w:val="32"/>
          <w:szCs w:val="32"/>
        </w:rPr>
      </w:pPr>
    </w:p>
    <w:p w:rsidR="009C4763" w:rsidRDefault="009C4763" w:rsidP="009C4763">
      <w:pPr>
        <w:jc w:val="center"/>
        <w:rPr>
          <w:rFonts w:ascii="Arial" w:hAnsi="Arial" w:cs="Arial"/>
          <w:b/>
          <w:sz w:val="32"/>
          <w:szCs w:val="32"/>
        </w:rPr>
      </w:pPr>
      <w:r>
        <w:rPr>
          <w:rFonts w:ascii="Arial" w:hAnsi="Arial" w:cs="Arial"/>
          <w:b/>
          <w:sz w:val="32"/>
          <w:szCs w:val="32"/>
        </w:rPr>
        <w:t>РЕШЕНИЕ</w:t>
      </w:r>
    </w:p>
    <w:p w:rsidR="009C4763" w:rsidRDefault="009C4763" w:rsidP="009C4763">
      <w:pPr>
        <w:jc w:val="center"/>
        <w:rPr>
          <w:rFonts w:ascii="Arial" w:hAnsi="Arial" w:cs="Arial"/>
          <w:sz w:val="24"/>
          <w:szCs w:val="24"/>
        </w:rPr>
      </w:pPr>
    </w:p>
    <w:p w:rsidR="009C4763" w:rsidRDefault="009C4763" w:rsidP="009C4763">
      <w:pPr>
        <w:jc w:val="center"/>
        <w:rPr>
          <w:rFonts w:ascii="Arial" w:hAnsi="Arial" w:cs="Arial"/>
          <w:b/>
        </w:rPr>
      </w:pPr>
      <w:r>
        <w:rPr>
          <w:rFonts w:ascii="Arial" w:hAnsi="Arial" w:cs="Arial"/>
          <w:b/>
        </w:rPr>
        <w:t>Об утверждении Положения о муниципальной службе в муниципальном образовании «Линецкий сельсовет»</w:t>
      </w:r>
    </w:p>
    <w:tbl>
      <w:tblPr>
        <w:tblW w:w="0" w:type="auto"/>
        <w:tblLook w:val="01E0"/>
      </w:tblPr>
      <w:tblGrid>
        <w:gridCol w:w="3193"/>
        <w:gridCol w:w="2829"/>
        <w:gridCol w:w="3830"/>
      </w:tblGrid>
      <w:tr w:rsidR="009C4763" w:rsidTr="009C4763">
        <w:tc>
          <w:tcPr>
            <w:tcW w:w="3193" w:type="dxa"/>
          </w:tcPr>
          <w:p w:rsidR="009C4763" w:rsidRDefault="009C4763">
            <w:pPr>
              <w:widowControl w:val="0"/>
              <w:autoSpaceDE w:val="0"/>
              <w:autoSpaceDN w:val="0"/>
              <w:adjustRightInd w:val="0"/>
              <w:rPr>
                <w:rFonts w:ascii="Arial" w:hAnsi="Arial" w:cs="Arial"/>
                <w:b/>
                <w:bCs/>
                <w:sz w:val="24"/>
                <w:szCs w:val="24"/>
              </w:rPr>
            </w:pPr>
          </w:p>
          <w:p w:rsidR="009C4763" w:rsidRDefault="009C4763">
            <w:pPr>
              <w:widowControl w:val="0"/>
              <w:autoSpaceDE w:val="0"/>
              <w:autoSpaceDN w:val="0"/>
              <w:adjustRightInd w:val="0"/>
              <w:rPr>
                <w:rFonts w:ascii="Arial" w:hAnsi="Arial" w:cs="Arial"/>
                <w:b/>
                <w:bCs/>
                <w:sz w:val="24"/>
                <w:szCs w:val="24"/>
              </w:rPr>
            </w:pPr>
            <w:r>
              <w:rPr>
                <w:rFonts w:ascii="Arial" w:hAnsi="Arial" w:cs="Arial"/>
                <w:b/>
                <w:bCs/>
              </w:rPr>
              <w:t>28.06.2024 года</w:t>
            </w:r>
          </w:p>
        </w:tc>
        <w:tc>
          <w:tcPr>
            <w:tcW w:w="2829" w:type="dxa"/>
            <w:hideMark/>
          </w:tcPr>
          <w:p w:rsidR="009C4763" w:rsidRDefault="009C4763">
            <w:pPr>
              <w:widowControl w:val="0"/>
              <w:autoSpaceDE w:val="0"/>
              <w:autoSpaceDN w:val="0"/>
              <w:adjustRightInd w:val="0"/>
              <w:rPr>
                <w:rFonts w:ascii="Arial" w:hAnsi="Arial" w:cs="Arial"/>
                <w:b/>
                <w:bCs/>
                <w:sz w:val="24"/>
                <w:szCs w:val="24"/>
              </w:rPr>
            </w:pPr>
            <w:r>
              <w:rPr>
                <w:rFonts w:ascii="Arial" w:hAnsi="Arial" w:cs="Arial"/>
                <w:b/>
                <w:bCs/>
              </w:rPr>
              <w:t xml:space="preserve">               </w:t>
            </w:r>
          </w:p>
          <w:p w:rsidR="009C4763" w:rsidRDefault="009C4763">
            <w:pPr>
              <w:widowControl w:val="0"/>
              <w:autoSpaceDE w:val="0"/>
              <w:autoSpaceDN w:val="0"/>
              <w:adjustRightInd w:val="0"/>
              <w:rPr>
                <w:rFonts w:ascii="Arial" w:hAnsi="Arial" w:cs="Arial"/>
                <w:b/>
                <w:bCs/>
                <w:sz w:val="24"/>
                <w:szCs w:val="24"/>
              </w:rPr>
            </w:pPr>
            <w:r>
              <w:rPr>
                <w:rFonts w:ascii="Arial" w:hAnsi="Arial" w:cs="Arial"/>
                <w:b/>
                <w:bCs/>
              </w:rPr>
              <w:t xml:space="preserve">               №37</w:t>
            </w:r>
          </w:p>
        </w:tc>
        <w:tc>
          <w:tcPr>
            <w:tcW w:w="3830" w:type="dxa"/>
          </w:tcPr>
          <w:p w:rsidR="009C4763" w:rsidRDefault="009C4763">
            <w:pPr>
              <w:widowControl w:val="0"/>
              <w:autoSpaceDE w:val="0"/>
              <w:autoSpaceDN w:val="0"/>
              <w:adjustRightInd w:val="0"/>
              <w:rPr>
                <w:rFonts w:ascii="Arial" w:hAnsi="Arial" w:cs="Arial"/>
                <w:b/>
                <w:bCs/>
                <w:sz w:val="24"/>
                <w:szCs w:val="24"/>
              </w:rPr>
            </w:pPr>
          </w:p>
          <w:p w:rsidR="009C4763" w:rsidRDefault="009C4763">
            <w:pPr>
              <w:widowControl w:val="0"/>
              <w:autoSpaceDE w:val="0"/>
              <w:autoSpaceDN w:val="0"/>
              <w:adjustRightInd w:val="0"/>
              <w:rPr>
                <w:rFonts w:ascii="Arial" w:hAnsi="Arial" w:cs="Arial"/>
                <w:b/>
                <w:bCs/>
                <w:sz w:val="24"/>
                <w:szCs w:val="24"/>
              </w:rPr>
            </w:pPr>
            <w:r>
              <w:rPr>
                <w:rFonts w:ascii="Arial" w:hAnsi="Arial" w:cs="Arial"/>
                <w:b/>
                <w:bCs/>
              </w:rPr>
              <w:t xml:space="preserve">          </w:t>
            </w:r>
          </w:p>
        </w:tc>
      </w:tr>
    </w:tbl>
    <w:p w:rsidR="009C4763" w:rsidRDefault="009C4763" w:rsidP="009C4763">
      <w:pPr>
        <w:jc w:val="both"/>
        <w:rPr>
          <w:rFonts w:ascii="Arial" w:hAnsi="Arial" w:cs="Arial"/>
        </w:rPr>
      </w:pPr>
      <w:r>
        <w:rPr>
          <w:rFonts w:ascii="Arial" w:hAnsi="Arial" w:cs="Arial"/>
        </w:rPr>
        <w:t xml:space="preserve">           </w:t>
      </w:r>
    </w:p>
    <w:p w:rsidR="009C4763" w:rsidRDefault="009C4763" w:rsidP="009C4763">
      <w:pPr>
        <w:jc w:val="both"/>
        <w:rPr>
          <w:rFonts w:ascii="Arial" w:hAnsi="Arial" w:cs="Arial"/>
          <w:color w:val="000000"/>
        </w:rPr>
      </w:pPr>
      <w:r>
        <w:rPr>
          <w:rFonts w:ascii="Arial" w:hAnsi="Arial" w:cs="Arial"/>
        </w:rPr>
        <w:t xml:space="preserve">         </w:t>
      </w:r>
      <w:proofErr w:type="gramStart"/>
      <w:r>
        <w:rPr>
          <w:rFonts w:ascii="Arial" w:hAnsi="Arial" w:cs="Arial"/>
        </w:rPr>
        <w:t xml:space="preserve">Рассмотрев протест </w:t>
      </w:r>
      <w:proofErr w:type="spellStart"/>
      <w:r>
        <w:rPr>
          <w:rFonts w:ascii="Arial" w:hAnsi="Arial" w:cs="Arial"/>
        </w:rPr>
        <w:t>Железногорской</w:t>
      </w:r>
      <w:proofErr w:type="spellEnd"/>
      <w:r>
        <w:rPr>
          <w:rFonts w:ascii="Arial" w:hAnsi="Arial" w:cs="Arial"/>
        </w:rPr>
        <w:t xml:space="preserve"> межрайонной прокуратуры от 31.05.2024, в соответствии с Федеральным законом от 12.12.2023г.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в Федеральный закон от 02.03.2007г. № 25-ФЗ «О муниципальной службе в Российской Федерации» </w:t>
      </w:r>
      <w:r>
        <w:rPr>
          <w:rFonts w:ascii="Arial" w:hAnsi="Arial" w:cs="Arial"/>
          <w:color w:val="000000"/>
        </w:rPr>
        <w:t xml:space="preserve">Собрание депутатов </w:t>
      </w:r>
      <w:proofErr w:type="spellStart"/>
      <w:r>
        <w:rPr>
          <w:rFonts w:ascii="Arial" w:hAnsi="Arial" w:cs="Arial"/>
          <w:color w:val="000000"/>
        </w:rPr>
        <w:t>Линецкого</w:t>
      </w:r>
      <w:proofErr w:type="spellEnd"/>
      <w:r>
        <w:rPr>
          <w:rFonts w:ascii="Arial" w:hAnsi="Arial" w:cs="Arial"/>
          <w:color w:val="000000"/>
        </w:rPr>
        <w:t xml:space="preserve"> сельсовета </w:t>
      </w:r>
      <w:proofErr w:type="spellStart"/>
      <w:r>
        <w:rPr>
          <w:rFonts w:ascii="Arial" w:hAnsi="Arial" w:cs="Arial"/>
          <w:color w:val="000000"/>
        </w:rPr>
        <w:t>Железногорского</w:t>
      </w:r>
      <w:proofErr w:type="spellEnd"/>
      <w:r>
        <w:rPr>
          <w:rFonts w:ascii="Arial" w:hAnsi="Arial" w:cs="Arial"/>
          <w:color w:val="000000"/>
        </w:rPr>
        <w:t xml:space="preserve"> района</w:t>
      </w:r>
      <w:proofErr w:type="gramEnd"/>
    </w:p>
    <w:p w:rsidR="009C4763" w:rsidRDefault="009C4763" w:rsidP="009C4763">
      <w:pPr>
        <w:pStyle w:val="p5"/>
        <w:shd w:val="clear" w:color="auto" w:fill="FFFFFF"/>
        <w:ind w:firstLine="720"/>
        <w:jc w:val="center"/>
        <w:rPr>
          <w:rFonts w:ascii="Arial" w:hAnsi="Arial" w:cs="Arial"/>
          <w:color w:val="000000"/>
        </w:rPr>
      </w:pPr>
      <w:r>
        <w:rPr>
          <w:rFonts w:ascii="Arial" w:hAnsi="Arial" w:cs="Arial"/>
          <w:color w:val="000000"/>
        </w:rPr>
        <w:t>РЕШИЛО:</w:t>
      </w:r>
    </w:p>
    <w:p w:rsidR="009C4763" w:rsidRDefault="009C4763" w:rsidP="009C4763">
      <w:pPr>
        <w:pStyle w:val="p4"/>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1. Утвердить Положение о муниципальной службе в муниципальном образовании «Линецкий сельсовет», согласно приложению.</w:t>
      </w:r>
    </w:p>
    <w:p w:rsidR="009C4763" w:rsidRDefault="009C4763" w:rsidP="009C4763">
      <w:pPr>
        <w:jc w:val="both"/>
        <w:rPr>
          <w:rFonts w:ascii="Arial" w:hAnsi="Arial" w:cs="Arial"/>
        </w:rPr>
      </w:pPr>
      <w:r>
        <w:rPr>
          <w:rFonts w:ascii="Arial" w:hAnsi="Arial" w:cs="Arial"/>
        </w:rPr>
        <w:t xml:space="preserve">          2. Признать утратившим силу:22.03.2022г. №210 «Об утверждении Положения о муниципальной службе в муниципальном образовании «Линецкий сельсовет» </w:t>
      </w:r>
      <w:proofErr w:type="spellStart"/>
      <w:r>
        <w:rPr>
          <w:rFonts w:ascii="Arial" w:hAnsi="Arial" w:cs="Arial"/>
        </w:rPr>
        <w:t>Железногорского</w:t>
      </w:r>
      <w:proofErr w:type="spellEnd"/>
      <w:r>
        <w:rPr>
          <w:rFonts w:ascii="Arial" w:hAnsi="Arial" w:cs="Arial"/>
        </w:rPr>
        <w:t xml:space="preserve"> района.</w:t>
      </w:r>
    </w:p>
    <w:p w:rsidR="009C4763" w:rsidRDefault="009C4763" w:rsidP="009C4763">
      <w:pPr>
        <w:pStyle w:val="p4"/>
        <w:shd w:val="clear" w:color="auto" w:fill="FFFFFF"/>
        <w:spacing w:before="0" w:beforeAutospacing="0" w:after="0" w:afterAutospacing="0"/>
        <w:jc w:val="both"/>
        <w:rPr>
          <w:rFonts w:ascii="Arial" w:hAnsi="Arial" w:cs="Arial"/>
          <w:color w:val="000000"/>
        </w:rPr>
      </w:pPr>
      <w:r>
        <w:rPr>
          <w:rFonts w:ascii="Arial" w:hAnsi="Arial" w:cs="Arial"/>
        </w:rPr>
        <w:t xml:space="preserve">          </w:t>
      </w:r>
      <w:r>
        <w:rPr>
          <w:rFonts w:ascii="Arial" w:hAnsi="Arial" w:cs="Arial"/>
          <w:color w:val="000000"/>
        </w:rPr>
        <w:t xml:space="preserve">3. Опубликовать настоящее Решение путем размещения на официальном сайте Администрации  </w:t>
      </w:r>
      <w:proofErr w:type="spellStart"/>
      <w:r>
        <w:rPr>
          <w:rFonts w:ascii="Arial" w:hAnsi="Arial" w:cs="Arial"/>
          <w:color w:val="000000"/>
        </w:rPr>
        <w:t>Линецкого</w:t>
      </w:r>
      <w:proofErr w:type="spellEnd"/>
      <w:r>
        <w:rPr>
          <w:rFonts w:ascii="Arial" w:hAnsi="Arial" w:cs="Arial"/>
          <w:color w:val="000000"/>
        </w:rPr>
        <w:t xml:space="preserve"> сельсовета.</w:t>
      </w:r>
    </w:p>
    <w:p w:rsidR="009C4763" w:rsidRDefault="009C4763" w:rsidP="009C4763">
      <w:pPr>
        <w:pStyle w:val="p4"/>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4. Настоящее Решение вступает в силу со дня его официального опубликования.</w:t>
      </w:r>
    </w:p>
    <w:p w:rsidR="009C4763" w:rsidRDefault="009C4763" w:rsidP="009C4763">
      <w:pPr>
        <w:pStyle w:val="p4"/>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Контроль за</w:t>
      </w:r>
      <w:proofErr w:type="gramEnd"/>
      <w:r>
        <w:rPr>
          <w:rFonts w:ascii="Arial" w:hAnsi="Arial" w:cs="Arial"/>
          <w:color w:val="000000"/>
        </w:rPr>
        <w:t xml:space="preserve"> исполнением настоящего Решения возложить на главу Администрации </w:t>
      </w:r>
      <w:proofErr w:type="spellStart"/>
      <w:r>
        <w:rPr>
          <w:rFonts w:ascii="Arial" w:hAnsi="Arial" w:cs="Arial"/>
          <w:color w:val="000000"/>
        </w:rPr>
        <w:t>Линецкого</w:t>
      </w:r>
      <w:proofErr w:type="spellEnd"/>
      <w:r>
        <w:rPr>
          <w:rFonts w:ascii="Arial" w:hAnsi="Arial" w:cs="Arial"/>
          <w:color w:val="000000"/>
        </w:rPr>
        <w:t xml:space="preserve"> сельсовета.</w:t>
      </w:r>
    </w:p>
    <w:p w:rsidR="009C4763" w:rsidRDefault="009C4763" w:rsidP="009C4763">
      <w:pPr>
        <w:pStyle w:val="p4"/>
        <w:shd w:val="clear" w:color="auto" w:fill="FFFFFF"/>
        <w:spacing w:before="0" w:beforeAutospacing="0" w:after="0" w:afterAutospacing="0"/>
        <w:ind w:firstLine="720"/>
        <w:jc w:val="both"/>
        <w:rPr>
          <w:rFonts w:ascii="Arial" w:hAnsi="Arial" w:cs="Arial"/>
          <w:color w:val="000000"/>
        </w:rPr>
      </w:pPr>
    </w:p>
    <w:p w:rsidR="009C4763" w:rsidRDefault="009C4763" w:rsidP="009C4763">
      <w:pPr>
        <w:pStyle w:val="p4"/>
        <w:shd w:val="clear" w:color="auto" w:fill="FFFFFF"/>
        <w:spacing w:before="0" w:beforeAutospacing="0" w:after="0" w:afterAutospacing="0"/>
        <w:ind w:firstLine="720"/>
        <w:jc w:val="both"/>
        <w:rPr>
          <w:rFonts w:ascii="Arial" w:hAnsi="Arial" w:cs="Arial"/>
          <w:color w:val="000000"/>
        </w:rPr>
      </w:pPr>
    </w:p>
    <w:p w:rsidR="009C4763" w:rsidRDefault="009C4763" w:rsidP="009C4763">
      <w:pPr>
        <w:rPr>
          <w:rFonts w:ascii="Arial" w:hAnsi="Arial" w:cs="Arial"/>
          <w:color w:val="000000"/>
        </w:rPr>
      </w:pPr>
      <w:r>
        <w:rPr>
          <w:rFonts w:ascii="Arial" w:hAnsi="Arial" w:cs="Arial"/>
          <w:color w:val="000000"/>
        </w:rPr>
        <w:t>Председатель Собрания депутатов –</w:t>
      </w:r>
    </w:p>
    <w:p w:rsidR="009C4763" w:rsidRDefault="009C4763" w:rsidP="009C4763">
      <w:pPr>
        <w:rPr>
          <w:rFonts w:ascii="Arial" w:hAnsi="Arial" w:cs="Arial"/>
          <w:color w:val="000000"/>
        </w:rPr>
      </w:pPr>
      <w:proofErr w:type="spellStart"/>
      <w:r>
        <w:rPr>
          <w:rFonts w:ascii="Arial" w:hAnsi="Arial" w:cs="Arial"/>
          <w:color w:val="000000"/>
        </w:rPr>
        <w:t>ГлаваЛинецкого</w:t>
      </w:r>
      <w:proofErr w:type="spellEnd"/>
      <w:r>
        <w:rPr>
          <w:rFonts w:ascii="Arial" w:hAnsi="Arial" w:cs="Arial"/>
          <w:color w:val="000000"/>
        </w:rPr>
        <w:t xml:space="preserve"> сельсовета                                                             </w:t>
      </w:r>
      <w:proofErr w:type="spellStart"/>
      <w:r>
        <w:rPr>
          <w:rFonts w:ascii="Arial" w:hAnsi="Arial" w:cs="Arial"/>
          <w:color w:val="000000"/>
        </w:rPr>
        <w:t>О.Г.Василюхин</w:t>
      </w:r>
      <w:proofErr w:type="spellEnd"/>
      <w:r>
        <w:rPr>
          <w:rFonts w:ascii="Arial" w:hAnsi="Arial" w:cs="Arial"/>
          <w:color w:val="000000"/>
        </w:rPr>
        <w:t xml:space="preserve"> </w:t>
      </w:r>
      <w:r>
        <w:rPr>
          <w:rFonts w:ascii="Arial" w:hAnsi="Arial" w:cs="Arial"/>
          <w:color w:val="000000"/>
        </w:rPr>
        <w:br/>
      </w:r>
    </w:p>
    <w:p w:rsidR="009C4763" w:rsidRDefault="009C4763" w:rsidP="009C4763">
      <w:pPr>
        <w:rPr>
          <w:rFonts w:ascii="Arial" w:hAnsi="Arial" w:cs="Arial"/>
        </w:rPr>
      </w:pPr>
      <w:r>
        <w:rPr>
          <w:rFonts w:ascii="Arial" w:hAnsi="Arial" w:cs="Arial"/>
        </w:rPr>
        <w:t xml:space="preserve"> Глава </w:t>
      </w:r>
      <w:proofErr w:type="spellStart"/>
      <w:r>
        <w:rPr>
          <w:rFonts w:ascii="Arial" w:hAnsi="Arial" w:cs="Arial"/>
        </w:rPr>
        <w:t>Линецкого</w:t>
      </w:r>
      <w:proofErr w:type="spellEnd"/>
      <w:r>
        <w:rPr>
          <w:rFonts w:ascii="Arial" w:hAnsi="Arial" w:cs="Arial"/>
        </w:rPr>
        <w:t xml:space="preserve"> сельсовета</w:t>
      </w:r>
    </w:p>
    <w:p w:rsidR="009C4763" w:rsidRDefault="009C4763" w:rsidP="009C4763">
      <w:pPr>
        <w:tabs>
          <w:tab w:val="left" w:pos="7325"/>
        </w:tabs>
        <w:rPr>
          <w:rFonts w:ascii="Arial" w:hAnsi="Arial" w:cs="Arial"/>
        </w:rPr>
      </w:pPr>
      <w:proofErr w:type="spellStart"/>
      <w:r>
        <w:rPr>
          <w:rFonts w:ascii="Arial" w:hAnsi="Arial" w:cs="Arial"/>
        </w:rPr>
        <w:t>Железногорского</w:t>
      </w:r>
      <w:proofErr w:type="spellEnd"/>
      <w:r>
        <w:rPr>
          <w:rFonts w:ascii="Arial" w:hAnsi="Arial" w:cs="Arial"/>
        </w:rPr>
        <w:t xml:space="preserve"> района</w:t>
      </w:r>
      <w:r>
        <w:rPr>
          <w:rFonts w:ascii="Arial" w:hAnsi="Arial" w:cs="Arial"/>
        </w:rPr>
        <w:tab/>
        <w:t>Т.В.Брехова</w:t>
      </w: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tabs>
          <w:tab w:val="left" w:pos="7325"/>
        </w:tabs>
        <w:rPr>
          <w:rFonts w:ascii="Arial" w:hAnsi="Arial" w:cs="Arial"/>
        </w:rPr>
      </w:pPr>
    </w:p>
    <w:p w:rsidR="009C4763" w:rsidRDefault="009C4763" w:rsidP="009C4763">
      <w:pPr>
        <w:rPr>
          <w:rFonts w:ascii="Arial" w:hAnsi="Arial" w:cs="Arial"/>
        </w:rPr>
      </w:pPr>
    </w:p>
    <w:p w:rsidR="009C4763" w:rsidRDefault="009C4763" w:rsidP="009C4763">
      <w:pPr>
        <w:rPr>
          <w:rFonts w:ascii="Arial" w:hAnsi="Arial" w:cs="Arial"/>
        </w:rPr>
      </w:pPr>
    </w:p>
    <w:p w:rsidR="009C4763" w:rsidRDefault="009C4763" w:rsidP="009C4763">
      <w:pPr>
        <w:rPr>
          <w:rFonts w:ascii="Arial" w:hAnsi="Arial" w:cs="Arial"/>
        </w:rPr>
      </w:pPr>
    </w:p>
    <w:p w:rsidR="009C4763" w:rsidRDefault="009C4763" w:rsidP="009C4763">
      <w:pPr>
        <w:jc w:val="right"/>
        <w:rPr>
          <w:rFonts w:ascii="Arial" w:hAnsi="Arial" w:cs="Arial"/>
        </w:rPr>
      </w:pPr>
      <w:r>
        <w:rPr>
          <w:rFonts w:ascii="Arial" w:hAnsi="Arial" w:cs="Arial"/>
        </w:rPr>
        <w:t>Приложение</w:t>
      </w:r>
    </w:p>
    <w:p w:rsidR="009C4763" w:rsidRDefault="009C4763" w:rsidP="009C4763">
      <w:pPr>
        <w:jc w:val="right"/>
        <w:rPr>
          <w:rFonts w:ascii="Arial" w:hAnsi="Arial" w:cs="Arial"/>
        </w:rPr>
      </w:pPr>
      <w:r>
        <w:rPr>
          <w:rFonts w:ascii="Arial" w:hAnsi="Arial" w:cs="Arial"/>
        </w:rPr>
        <w:t>к решению Собрания депутатов</w:t>
      </w:r>
    </w:p>
    <w:p w:rsidR="009C4763" w:rsidRDefault="009C4763" w:rsidP="009C4763">
      <w:pPr>
        <w:jc w:val="right"/>
        <w:rPr>
          <w:rFonts w:ascii="Arial" w:hAnsi="Arial" w:cs="Arial"/>
        </w:rPr>
      </w:pPr>
      <w:r>
        <w:rPr>
          <w:rFonts w:ascii="Arial" w:hAnsi="Arial" w:cs="Arial"/>
        </w:rPr>
        <w:t xml:space="preserve"> </w:t>
      </w:r>
      <w:proofErr w:type="spellStart"/>
      <w:r>
        <w:rPr>
          <w:rFonts w:ascii="Arial" w:hAnsi="Arial" w:cs="Arial"/>
        </w:rPr>
        <w:t>Линецкого</w:t>
      </w:r>
      <w:proofErr w:type="spellEnd"/>
      <w:r>
        <w:rPr>
          <w:rFonts w:ascii="Arial" w:hAnsi="Arial" w:cs="Arial"/>
        </w:rPr>
        <w:t xml:space="preserve"> сельсовета</w:t>
      </w:r>
    </w:p>
    <w:p w:rsidR="009C4763" w:rsidRDefault="009C4763" w:rsidP="009C4763">
      <w:pPr>
        <w:jc w:val="right"/>
        <w:rPr>
          <w:rFonts w:ascii="Arial" w:hAnsi="Arial" w:cs="Arial"/>
        </w:rPr>
      </w:pPr>
      <w:proofErr w:type="spellStart"/>
      <w:r>
        <w:rPr>
          <w:rFonts w:ascii="Arial" w:hAnsi="Arial" w:cs="Arial"/>
        </w:rPr>
        <w:t>Железногорского</w:t>
      </w:r>
      <w:proofErr w:type="spellEnd"/>
      <w:r>
        <w:rPr>
          <w:rFonts w:ascii="Arial" w:hAnsi="Arial" w:cs="Arial"/>
        </w:rPr>
        <w:t xml:space="preserve"> района</w:t>
      </w:r>
    </w:p>
    <w:p w:rsidR="009C4763" w:rsidRDefault="009C4763" w:rsidP="009C4763">
      <w:pPr>
        <w:jc w:val="right"/>
        <w:rPr>
          <w:rFonts w:ascii="Arial" w:hAnsi="Arial" w:cs="Arial"/>
        </w:rPr>
      </w:pPr>
      <w:r>
        <w:rPr>
          <w:rFonts w:ascii="Arial" w:hAnsi="Arial" w:cs="Arial"/>
        </w:rPr>
        <w:t>Курской области</w:t>
      </w:r>
    </w:p>
    <w:p w:rsidR="009C4763" w:rsidRDefault="009C4763" w:rsidP="009C4763">
      <w:pPr>
        <w:jc w:val="right"/>
        <w:rPr>
          <w:rFonts w:ascii="Arial" w:hAnsi="Arial" w:cs="Arial"/>
        </w:rPr>
      </w:pPr>
      <w:r>
        <w:rPr>
          <w:rFonts w:ascii="Arial" w:hAnsi="Arial" w:cs="Arial"/>
        </w:rPr>
        <w:t>от 28.06.2024г №37</w:t>
      </w:r>
    </w:p>
    <w:p w:rsidR="009C4763" w:rsidRDefault="009C4763" w:rsidP="009C4763">
      <w:pPr>
        <w:pStyle w:val="p2"/>
        <w:shd w:val="clear" w:color="auto" w:fill="FFFFFF"/>
        <w:jc w:val="center"/>
        <w:rPr>
          <w:rStyle w:val="s2"/>
          <w:b/>
          <w:bCs/>
          <w:color w:val="000000"/>
        </w:rPr>
      </w:pPr>
    </w:p>
    <w:p w:rsidR="009C4763" w:rsidRDefault="009C4763" w:rsidP="009C4763">
      <w:pPr>
        <w:pStyle w:val="ConsPlusTitle"/>
        <w:widowControl/>
        <w:jc w:val="center"/>
        <w:rPr>
          <w:sz w:val="24"/>
          <w:szCs w:val="24"/>
        </w:rPr>
      </w:pPr>
      <w:r>
        <w:rPr>
          <w:sz w:val="24"/>
          <w:szCs w:val="24"/>
        </w:rPr>
        <w:t>ПОЛОЖЕНИЕ</w:t>
      </w:r>
    </w:p>
    <w:p w:rsidR="009C4763" w:rsidRDefault="009C4763" w:rsidP="009C4763">
      <w:pPr>
        <w:pStyle w:val="ConsPlusTitle"/>
        <w:widowControl/>
        <w:jc w:val="center"/>
        <w:rPr>
          <w:sz w:val="24"/>
          <w:szCs w:val="24"/>
        </w:rPr>
      </w:pPr>
      <w:r>
        <w:rPr>
          <w:sz w:val="24"/>
          <w:szCs w:val="24"/>
        </w:rPr>
        <w:t>О МУНИЦИПАЛЬНОЙ СЛУЖБЕ В ЛИНЕЦКОМ СЕЛЬСОВЕТЕ</w:t>
      </w:r>
    </w:p>
    <w:p w:rsidR="009C4763" w:rsidRDefault="009C4763" w:rsidP="009C4763">
      <w:pPr>
        <w:pStyle w:val="ConsPlusTitle"/>
        <w:widowControl/>
        <w:jc w:val="center"/>
        <w:rPr>
          <w:sz w:val="24"/>
          <w:szCs w:val="24"/>
        </w:rPr>
      </w:pPr>
    </w:p>
    <w:p w:rsidR="009C4763" w:rsidRDefault="009C4763" w:rsidP="009C4763">
      <w:pPr>
        <w:pStyle w:val="ConsPlusNormal"/>
        <w:widowControl/>
        <w:ind w:firstLine="0"/>
        <w:jc w:val="center"/>
        <w:outlineLvl w:val="1"/>
        <w:rPr>
          <w:b/>
          <w:sz w:val="24"/>
          <w:szCs w:val="24"/>
        </w:rPr>
      </w:pPr>
      <w:r>
        <w:rPr>
          <w:b/>
          <w:sz w:val="24"/>
          <w:szCs w:val="24"/>
        </w:rPr>
        <w:t>Глава 1. ОБЩИЕ ПОЛОЖЕНИЯ</w:t>
      </w:r>
    </w:p>
    <w:p w:rsidR="009C4763" w:rsidRDefault="009C4763" w:rsidP="009C4763">
      <w:pPr>
        <w:pStyle w:val="ConsPlusNormal"/>
        <w:tabs>
          <w:tab w:val="left" w:pos="851"/>
        </w:tabs>
        <w:ind w:firstLine="709"/>
        <w:jc w:val="both"/>
        <w:rPr>
          <w:b/>
          <w:sz w:val="24"/>
          <w:szCs w:val="24"/>
        </w:rPr>
      </w:pPr>
    </w:p>
    <w:p w:rsidR="009C4763" w:rsidRDefault="009C4763" w:rsidP="009C4763">
      <w:pPr>
        <w:pStyle w:val="ConsPlusNormal"/>
        <w:tabs>
          <w:tab w:val="left" w:pos="851"/>
        </w:tabs>
        <w:ind w:firstLine="709"/>
        <w:jc w:val="center"/>
        <w:rPr>
          <w:b/>
          <w:sz w:val="24"/>
          <w:szCs w:val="24"/>
        </w:rPr>
      </w:pPr>
      <w:r>
        <w:rPr>
          <w:b/>
          <w:sz w:val="24"/>
          <w:szCs w:val="24"/>
        </w:rPr>
        <w:t>Статья 1. Предмет регулирования настоящего Положения</w:t>
      </w:r>
    </w:p>
    <w:p w:rsidR="009C4763" w:rsidRDefault="009C4763" w:rsidP="009C4763">
      <w:pPr>
        <w:pStyle w:val="ConsPlusNormal"/>
        <w:tabs>
          <w:tab w:val="left" w:pos="851"/>
        </w:tabs>
        <w:ind w:firstLine="709"/>
        <w:jc w:val="both"/>
        <w:rPr>
          <w:b/>
          <w:sz w:val="24"/>
          <w:szCs w:val="24"/>
        </w:rPr>
      </w:pPr>
    </w:p>
    <w:p w:rsidR="009C4763" w:rsidRDefault="009C4763" w:rsidP="009C4763">
      <w:pPr>
        <w:pStyle w:val="ConsPlusNormal"/>
        <w:tabs>
          <w:tab w:val="left" w:pos="851"/>
        </w:tabs>
        <w:ind w:firstLine="709"/>
        <w:jc w:val="both"/>
        <w:rPr>
          <w:sz w:val="24"/>
          <w:szCs w:val="24"/>
        </w:rPr>
      </w:pPr>
      <w:r>
        <w:rPr>
          <w:sz w:val="24"/>
          <w:szCs w:val="24"/>
        </w:rPr>
        <w:t xml:space="preserve">1. </w:t>
      </w:r>
      <w:proofErr w:type="gramStart"/>
      <w:r>
        <w:rPr>
          <w:sz w:val="24"/>
          <w:szCs w:val="24"/>
        </w:rPr>
        <w:t xml:space="preserve">Настоящее Положение в соответствии с </w:t>
      </w:r>
      <w:hyperlink r:id="rId4" w:history="1">
        <w:r>
          <w:rPr>
            <w:rStyle w:val="a3"/>
            <w:rFonts w:eastAsia="Calibri"/>
            <w:sz w:val="24"/>
          </w:rPr>
          <w:t>Конституцией</w:t>
        </w:r>
      </w:hyperlink>
      <w:r>
        <w:rPr>
          <w:sz w:val="24"/>
          <w:szCs w:val="24"/>
        </w:rPr>
        <w:t xml:space="preserve"> Российской Федерации и Федеральным </w:t>
      </w:r>
      <w:hyperlink r:id="rId5" w:history="1">
        <w:r>
          <w:rPr>
            <w:rStyle w:val="a3"/>
            <w:rFonts w:eastAsia="Calibri"/>
            <w:sz w:val="24"/>
          </w:rPr>
          <w:t>законом</w:t>
        </w:r>
      </w:hyperlink>
      <w:r>
        <w:rPr>
          <w:sz w:val="24"/>
          <w:szCs w:val="24"/>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Курской области, Областным законом Курской области от 9 октября 2007 года № 786-ЗС «О муниципальной службе в Курской области» (далее - Областной закон «О муниципальной службе</w:t>
      </w:r>
      <w:proofErr w:type="gramEnd"/>
      <w:r>
        <w:rPr>
          <w:sz w:val="24"/>
          <w:szCs w:val="24"/>
        </w:rPr>
        <w:t xml:space="preserve"> в Курской области), </w:t>
      </w:r>
      <w:hyperlink r:id="rId6"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 w:history="1">
        <w:r>
          <w:rPr>
            <w:rStyle w:val="a3"/>
            <w:rFonts w:eastAsia="Calibri"/>
            <w:sz w:val="24"/>
          </w:rPr>
          <w:t>Устав</w:t>
        </w:r>
      </w:hyperlink>
      <w:r>
        <w:rPr>
          <w:sz w:val="24"/>
          <w:szCs w:val="24"/>
        </w:rPr>
        <w:t xml:space="preserve">ом муниципального образования «Линецкий сельсовет» (далее - </w:t>
      </w:r>
      <w:hyperlink r:id="rId7"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 w:history="1">
        <w:r>
          <w:rPr>
            <w:rStyle w:val="a3"/>
            <w:rFonts w:eastAsia="Calibri"/>
            <w:sz w:val="24"/>
          </w:rPr>
          <w:t>Устав</w:t>
        </w:r>
      </w:hyperlink>
      <w:r>
        <w:rPr>
          <w:sz w:val="24"/>
          <w:szCs w:val="24"/>
        </w:rPr>
        <w:t xml:space="preserve"> </w:t>
      </w:r>
      <w:proofErr w:type="spellStart"/>
      <w:r>
        <w:rPr>
          <w:sz w:val="24"/>
          <w:szCs w:val="24"/>
        </w:rPr>
        <w:t>Линецкого</w:t>
      </w:r>
      <w:proofErr w:type="spellEnd"/>
      <w:r>
        <w:rPr>
          <w:sz w:val="24"/>
          <w:szCs w:val="24"/>
        </w:rPr>
        <w:t xml:space="preserve"> сельсовета) устанавливает правовые, организационные и финансово-экономические основы </w:t>
      </w:r>
      <w:r>
        <w:rPr>
          <w:sz w:val="24"/>
          <w:szCs w:val="24"/>
        </w:rPr>
        <w:lastRenderedPageBreak/>
        <w:t xml:space="preserve">муниципальной службы в </w:t>
      </w:r>
      <w:proofErr w:type="spellStart"/>
      <w:r>
        <w:rPr>
          <w:sz w:val="24"/>
          <w:szCs w:val="24"/>
        </w:rPr>
        <w:t>Линецком</w:t>
      </w:r>
      <w:proofErr w:type="spellEnd"/>
      <w:r>
        <w:rPr>
          <w:sz w:val="24"/>
          <w:szCs w:val="24"/>
        </w:rPr>
        <w:t xml:space="preserve"> сельсовете.</w:t>
      </w:r>
    </w:p>
    <w:p w:rsidR="009C4763" w:rsidRDefault="009C4763" w:rsidP="009C4763">
      <w:pPr>
        <w:pStyle w:val="ConsPlusNormal"/>
        <w:tabs>
          <w:tab w:val="left" w:pos="851"/>
        </w:tabs>
        <w:ind w:firstLine="709"/>
        <w:jc w:val="both"/>
        <w:rPr>
          <w:sz w:val="24"/>
          <w:szCs w:val="24"/>
        </w:rPr>
      </w:pPr>
      <w:r>
        <w:rPr>
          <w:sz w:val="24"/>
          <w:szCs w:val="24"/>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proofErr w:type="spellStart"/>
      <w:r>
        <w:rPr>
          <w:sz w:val="24"/>
          <w:szCs w:val="24"/>
        </w:rPr>
        <w:t>Линецкого</w:t>
      </w:r>
      <w:proofErr w:type="spellEnd"/>
      <w:r>
        <w:rPr>
          <w:sz w:val="24"/>
          <w:szCs w:val="24"/>
        </w:rPr>
        <w:t xml:space="preserve"> сельсовета.</w:t>
      </w:r>
    </w:p>
    <w:p w:rsidR="009C4763" w:rsidRDefault="009C4763" w:rsidP="009C4763">
      <w:pPr>
        <w:pStyle w:val="ConsPlusNormal"/>
        <w:tabs>
          <w:tab w:val="left" w:pos="993"/>
        </w:tabs>
        <w:ind w:firstLine="709"/>
        <w:jc w:val="both"/>
        <w:rPr>
          <w:sz w:val="24"/>
          <w:szCs w:val="24"/>
        </w:rPr>
      </w:pPr>
      <w:r>
        <w:rPr>
          <w:sz w:val="24"/>
          <w:szCs w:val="24"/>
        </w:rPr>
        <w:t xml:space="preserve">3. Настоящим Положением не определяется статус депутатов </w:t>
      </w:r>
      <w:proofErr w:type="spellStart"/>
      <w:r>
        <w:rPr>
          <w:sz w:val="24"/>
          <w:szCs w:val="24"/>
        </w:rPr>
        <w:t>Линецкого</w:t>
      </w:r>
      <w:proofErr w:type="spellEnd"/>
      <w:r>
        <w:rPr>
          <w:sz w:val="24"/>
          <w:szCs w:val="24"/>
        </w:rPr>
        <w:t xml:space="preserve"> сельсовета (далее – депутатов), выборных лиц в составе представительного органа </w:t>
      </w:r>
      <w:proofErr w:type="spellStart"/>
      <w:r>
        <w:rPr>
          <w:sz w:val="24"/>
          <w:szCs w:val="24"/>
        </w:rPr>
        <w:t>Линецкого</w:t>
      </w:r>
      <w:proofErr w:type="spellEnd"/>
      <w:r>
        <w:rPr>
          <w:sz w:val="24"/>
          <w:szCs w:val="24"/>
        </w:rPr>
        <w:t xml:space="preserve"> сельсовета, председателя Собрания депутатов - главы </w:t>
      </w:r>
      <w:proofErr w:type="spellStart"/>
      <w:r>
        <w:rPr>
          <w:sz w:val="24"/>
          <w:szCs w:val="24"/>
        </w:rPr>
        <w:t>Линецкого</w:t>
      </w:r>
      <w:proofErr w:type="spellEnd"/>
      <w:r>
        <w:rPr>
          <w:sz w:val="24"/>
          <w:szCs w:val="24"/>
        </w:rPr>
        <w:t xml:space="preserve"> сельсовета,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 </w:t>
      </w:r>
    </w:p>
    <w:p w:rsidR="009C4763" w:rsidRDefault="009C4763" w:rsidP="009C4763">
      <w:pPr>
        <w:pStyle w:val="ConsPlusNormal"/>
        <w:widowControl/>
        <w:ind w:firstLine="540"/>
        <w:jc w:val="both"/>
        <w:rPr>
          <w:sz w:val="24"/>
          <w:szCs w:val="24"/>
        </w:rPr>
      </w:pPr>
    </w:p>
    <w:p w:rsidR="009C4763" w:rsidRDefault="009C4763" w:rsidP="009C4763">
      <w:pPr>
        <w:pStyle w:val="ConsPlusNormal"/>
        <w:widowControl/>
        <w:ind w:firstLine="540"/>
        <w:jc w:val="center"/>
        <w:outlineLvl w:val="2"/>
        <w:rPr>
          <w:b/>
          <w:sz w:val="24"/>
          <w:szCs w:val="24"/>
        </w:rPr>
      </w:pPr>
      <w:r>
        <w:rPr>
          <w:b/>
          <w:sz w:val="24"/>
          <w:szCs w:val="24"/>
        </w:rPr>
        <w:t>Статья 2. Муниципальная служба</w:t>
      </w:r>
    </w:p>
    <w:p w:rsidR="009C4763" w:rsidRDefault="009C4763" w:rsidP="009C4763">
      <w:pPr>
        <w:pStyle w:val="ConsPlusNormal"/>
        <w:widowControl/>
        <w:ind w:firstLine="540"/>
        <w:jc w:val="center"/>
        <w:outlineLvl w:val="2"/>
        <w:rPr>
          <w:b/>
          <w:sz w:val="24"/>
          <w:szCs w:val="24"/>
        </w:rPr>
      </w:pPr>
    </w:p>
    <w:p w:rsidR="009C4763" w:rsidRDefault="009C4763" w:rsidP="009C4763">
      <w:pPr>
        <w:pStyle w:val="ConsPlusNormal"/>
        <w:widowControl/>
        <w:ind w:firstLine="0"/>
        <w:jc w:val="both"/>
        <w:rPr>
          <w:sz w:val="24"/>
          <w:szCs w:val="24"/>
        </w:rPr>
      </w:pPr>
      <w:r>
        <w:rPr>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4763" w:rsidRDefault="009C4763" w:rsidP="009C4763">
      <w:pPr>
        <w:pStyle w:val="ConsPlusNormal"/>
        <w:widowControl/>
        <w:ind w:firstLine="0"/>
        <w:jc w:val="both"/>
        <w:rPr>
          <w:sz w:val="24"/>
          <w:szCs w:val="24"/>
        </w:rPr>
      </w:pPr>
      <w:r>
        <w:rPr>
          <w:sz w:val="24"/>
          <w:szCs w:val="24"/>
        </w:rPr>
        <w:t xml:space="preserve">Трудовой договор (контракт) может </w:t>
      </w:r>
      <w:proofErr w:type="gramStart"/>
      <w:r>
        <w:rPr>
          <w:sz w:val="24"/>
          <w:szCs w:val="24"/>
        </w:rPr>
        <w:t>быть</w:t>
      </w:r>
      <w:proofErr w:type="gramEnd"/>
      <w:r>
        <w:rPr>
          <w:sz w:val="24"/>
          <w:szCs w:val="24"/>
        </w:rPr>
        <w:t xml:space="preserve"> расторгнут по инициативе представителя нанимателя (работодателя) в случае приобретения муниципальным служащим статуса иностранного агента.</w:t>
      </w:r>
    </w:p>
    <w:p w:rsidR="009C4763" w:rsidRDefault="009C4763" w:rsidP="009C4763">
      <w:pPr>
        <w:pStyle w:val="ConsPlusNormal"/>
        <w:widowControl/>
        <w:ind w:firstLine="0"/>
        <w:jc w:val="both"/>
        <w:rPr>
          <w:sz w:val="24"/>
          <w:szCs w:val="24"/>
        </w:rPr>
      </w:pPr>
      <w:r>
        <w:rPr>
          <w:sz w:val="24"/>
          <w:szCs w:val="24"/>
        </w:rPr>
        <w:t xml:space="preserve">      2. Нанимателем для муниципального служащего является муниципальное образование «Линецкий сельсовет», от имени которого полномочия нанимателя осуществляет представитель нанимателя (работодатель) глава Администрации </w:t>
      </w:r>
      <w:proofErr w:type="spellStart"/>
      <w:r>
        <w:rPr>
          <w:sz w:val="24"/>
          <w:szCs w:val="24"/>
        </w:rPr>
        <w:t>Линецкого</w:t>
      </w:r>
      <w:proofErr w:type="spellEnd"/>
      <w:r>
        <w:rPr>
          <w:sz w:val="24"/>
          <w:szCs w:val="24"/>
        </w:rPr>
        <w:t xml:space="preserve"> сельсовета в отношении муниципальных служащих, проходящих муниципальную службу в аппарате и структурных подразделениях Администрации.</w:t>
      </w:r>
    </w:p>
    <w:p w:rsidR="009C4763" w:rsidRDefault="009C4763" w:rsidP="009C4763">
      <w:pPr>
        <w:suppressAutoHyphens/>
        <w:jc w:val="both"/>
        <w:rPr>
          <w:rFonts w:ascii="Arial" w:hAnsi="Arial" w:cs="Arial"/>
          <w:sz w:val="24"/>
          <w:szCs w:val="24"/>
        </w:rPr>
      </w:pPr>
      <w:r>
        <w:rPr>
          <w:rFonts w:ascii="Arial" w:hAnsi="Arial" w:cs="Arial"/>
        </w:rPr>
        <w:t xml:space="preserve">     3. Представителями нанимателя (работ, назначенного по контракту (далее глава Администрации);</w:t>
      </w:r>
    </w:p>
    <w:p w:rsidR="009C4763" w:rsidRDefault="009C4763" w:rsidP="009C4763">
      <w:pPr>
        <w:suppressAutoHyphens/>
        <w:jc w:val="both"/>
        <w:rPr>
          <w:rFonts w:ascii="Arial" w:hAnsi="Arial" w:cs="Arial"/>
        </w:rPr>
      </w:pPr>
      <w:r>
        <w:rPr>
          <w:rFonts w:ascii="Arial" w:hAnsi="Arial" w:cs="Arial"/>
        </w:rP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9C4763" w:rsidRDefault="009C4763" w:rsidP="009C4763">
      <w:pPr>
        <w:suppressAutoHyphens/>
        <w:jc w:val="both"/>
        <w:rPr>
          <w:rFonts w:ascii="Arial" w:hAnsi="Arial" w:cs="Arial"/>
        </w:rPr>
      </w:pPr>
      <w:r>
        <w:rPr>
          <w:rFonts w:ascii="Arial" w:hAnsi="Arial" w:cs="Arial"/>
        </w:rPr>
        <w:t xml:space="preserve">      4. </w:t>
      </w:r>
      <w:proofErr w:type="gramStart"/>
      <w:r>
        <w:rPr>
          <w:rFonts w:ascii="Arial" w:hAnsi="Arial" w:cs="Arial"/>
        </w:rPr>
        <w:t>В соответствии с уставом муниципального образования «Линецкий сельсовет»,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roofErr w:type="gramEnd"/>
    </w:p>
    <w:p w:rsidR="009C4763" w:rsidRDefault="009C4763" w:rsidP="009C4763">
      <w:pPr>
        <w:pStyle w:val="ConsPlusNormal"/>
        <w:widowControl/>
        <w:ind w:firstLine="0"/>
        <w:jc w:val="both"/>
        <w:rPr>
          <w:sz w:val="24"/>
          <w:szCs w:val="24"/>
        </w:rPr>
      </w:pPr>
    </w:p>
    <w:p w:rsidR="009C4763" w:rsidRDefault="009C4763" w:rsidP="009C4763">
      <w:pPr>
        <w:pStyle w:val="ConsPlusNormal"/>
        <w:tabs>
          <w:tab w:val="left" w:pos="851"/>
        </w:tabs>
        <w:ind w:firstLine="709"/>
        <w:jc w:val="center"/>
        <w:rPr>
          <w:b/>
          <w:sz w:val="24"/>
          <w:szCs w:val="24"/>
        </w:rPr>
      </w:pPr>
      <w:r>
        <w:rPr>
          <w:b/>
          <w:sz w:val="24"/>
          <w:szCs w:val="24"/>
        </w:rPr>
        <w:t>Статья 3. Правовая основа муниципальной службы</w:t>
      </w:r>
    </w:p>
    <w:p w:rsidR="009C4763" w:rsidRDefault="009C4763" w:rsidP="009C4763">
      <w:pPr>
        <w:pStyle w:val="ConsPlusNormal"/>
        <w:tabs>
          <w:tab w:val="left" w:pos="851"/>
        </w:tabs>
        <w:ind w:firstLine="709"/>
        <w:jc w:val="both"/>
        <w:rPr>
          <w:b/>
          <w:sz w:val="24"/>
          <w:szCs w:val="24"/>
        </w:rPr>
      </w:pPr>
    </w:p>
    <w:p w:rsidR="009C4763" w:rsidRDefault="009C4763" w:rsidP="009C4763">
      <w:pPr>
        <w:pStyle w:val="ConsPlusNormal"/>
        <w:tabs>
          <w:tab w:val="left" w:pos="851"/>
        </w:tabs>
        <w:ind w:firstLine="709"/>
        <w:jc w:val="both"/>
        <w:rPr>
          <w:sz w:val="24"/>
          <w:szCs w:val="24"/>
        </w:rPr>
      </w:pPr>
      <w:r>
        <w:rPr>
          <w:sz w:val="24"/>
          <w:szCs w:val="24"/>
        </w:rPr>
        <w:t xml:space="preserve">1. </w:t>
      </w:r>
      <w:proofErr w:type="gramStart"/>
      <w:r>
        <w:rPr>
          <w:sz w:val="24"/>
          <w:szCs w:val="24"/>
        </w:rPr>
        <w:t>Муниципальная служба в муниципальном образовании «Линецкий сельсовет»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Курской области «О муниципальной службе в Курской области», от 9 октября 2007 года № 787 –ЗС  «О Реестре муниципальных должностей и Реестре должностей муниципальной</w:t>
      </w:r>
      <w:proofErr w:type="gramEnd"/>
      <w:r>
        <w:rPr>
          <w:sz w:val="24"/>
          <w:szCs w:val="24"/>
        </w:rPr>
        <w:t xml:space="preserve"> службы в Курской области» (далее – Областной закон «О Реестре муниципальных должностей и Реестре должностей муниципальной службы в Курской области»), Уставом </w:t>
      </w:r>
      <w:proofErr w:type="spellStart"/>
      <w:r>
        <w:rPr>
          <w:sz w:val="24"/>
          <w:szCs w:val="24"/>
        </w:rPr>
        <w:t>Линецкого</w:t>
      </w:r>
      <w:proofErr w:type="spellEnd"/>
      <w:r>
        <w:rPr>
          <w:sz w:val="24"/>
          <w:szCs w:val="24"/>
        </w:rPr>
        <w:t xml:space="preserve"> сельсовета, решениями Собрания депутатов </w:t>
      </w:r>
      <w:proofErr w:type="spellStart"/>
      <w:r>
        <w:rPr>
          <w:sz w:val="24"/>
          <w:szCs w:val="24"/>
        </w:rPr>
        <w:t>Линецкого</w:t>
      </w:r>
      <w:proofErr w:type="spellEnd"/>
      <w:r>
        <w:rPr>
          <w:sz w:val="24"/>
          <w:szCs w:val="24"/>
        </w:rPr>
        <w:t xml:space="preserve"> сельсовета, решениями, принятыми на сходах граждан, настоящим </w:t>
      </w:r>
      <w:r>
        <w:rPr>
          <w:sz w:val="24"/>
          <w:szCs w:val="24"/>
        </w:rPr>
        <w:lastRenderedPageBreak/>
        <w:t xml:space="preserve">Положением и иными нормативными правовыми актами. </w:t>
      </w:r>
    </w:p>
    <w:p w:rsidR="009C4763" w:rsidRDefault="009C4763" w:rsidP="009C4763">
      <w:pPr>
        <w:pStyle w:val="ConsPlusNormal"/>
        <w:tabs>
          <w:tab w:val="left" w:pos="851"/>
        </w:tabs>
        <w:ind w:firstLine="709"/>
        <w:jc w:val="both"/>
        <w:rPr>
          <w:sz w:val="24"/>
          <w:szCs w:val="24"/>
        </w:rPr>
      </w:pPr>
      <w:r>
        <w:rPr>
          <w:sz w:val="24"/>
          <w:szCs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9C4763" w:rsidRDefault="009C4763" w:rsidP="009C4763">
      <w:pPr>
        <w:pStyle w:val="ConsPlusNormal"/>
        <w:tabs>
          <w:tab w:val="left" w:pos="851"/>
        </w:tabs>
        <w:ind w:firstLine="0"/>
        <w:jc w:val="both"/>
        <w:rPr>
          <w:sz w:val="24"/>
          <w:szCs w:val="24"/>
        </w:rPr>
      </w:pPr>
    </w:p>
    <w:p w:rsidR="009C4763" w:rsidRDefault="009C4763" w:rsidP="009C4763">
      <w:pPr>
        <w:pStyle w:val="ConsPlusNormal"/>
        <w:tabs>
          <w:tab w:val="left" w:pos="851"/>
        </w:tabs>
        <w:ind w:firstLine="709"/>
        <w:jc w:val="center"/>
        <w:rPr>
          <w:b/>
          <w:sz w:val="24"/>
          <w:szCs w:val="24"/>
        </w:rPr>
      </w:pPr>
      <w:r>
        <w:rPr>
          <w:b/>
          <w:sz w:val="24"/>
          <w:szCs w:val="24"/>
        </w:rPr>
        <w:t>Статья 4. Основные принципы муниципальной службы</w:t>
      </w:r>
    </w:p>
    <w:p w:rsidR="009C4763" w:rsidRDefault="009C4763" w:rsidP="009C4763">
      <w:pPr>
        <w:pStyle w:val="ConsPlusNormal"/>
        <w:tabs>
          <w:tab w:val="left" w:pos="851"/>
        </w:tabs>
        <w:ind w:firstLine="709"/>
        <w:jc w:val="both"/>
        <w:rPr>
          <w:b/>
          <w:sz w:val="24"/>
          <w:szCs w:val="24"/>
        </w:rPr>
      </w:pPr>
    </w:p>
    <w:p w:rsidR="009C4763" w:rsidRDefault="009C4763" w:rsidP="009C4763">
      <w:pPr>
        <w:autoSpaceDE w:val="0"/>
        <w:autoSpaceDN w:val="0"/>
        <w:adjustRightInd w:val="0"/>
        <w:ind w:firstLine="540"/>
        <w:jc w:val="both"/>
        <w:rPr>
          <w:rFonts w:ascii="Arial" w:hAnsi="Arial" w:cs="Arial"/>
          <w:sz w:val="24"/>
          <w:szCs w:val="24"/>
        </w:rPr>
      </w:pPr>
      <w:r>
        <w:rPr>
          <w:rFonts w:ascii="Arial" w:hAnsi="Arial" w:cs="Arial"/>
        </w:rPr>
        <w:t>1. Основными принципами муниципальной службы являются:</w:t>
      </w:r>
    </w:p>
    <w:p w:rsidR="009C4763" w:rsidRDefault="009C4763" w:rsidP="009C4763">
      <w:pPr>
        <w:autoSpaceDE w:val="0"/>
        <w:autoSpaceDN w:val="0"/>
        <w:adjustRightInd w:val="0"/>
        <w:ind w:firstLine="540"/>
        <w:jc w:val="both"/>
        <w:rPr>
          <w:rFonts w:ascii="Arial" w:hAnsi="Arial" w:cs="Arial"/>
        </w:rPr>
      </w:pPr>
      <w:proofErr w:type="gramStart"/>
      <w:r>
        <w:rPr>
          <w:rFonts w:ascii="Arial" w:hAnsi="Arial" w:cs="Arial"/>
        </w:rPr>
        <w:t>1) приоритет прав и свобод человека и гражданина;</w:t>
      </w:r>
      <w:proofErr w:type="gramEnd"/>
    </w:p>
    <w:p w:rsidR="009C4763" w:rsidRDefault="009C4763" w:rsidP="009C4763">
      <w:pPr>
        <w:autoSpaceDE w:val="0"/>
        <w:autoSpaceDN w:val="0"/>
        <w:adjustRightInd w:val="0"/>
        <w:ind w:firstLine="540"/>
        <w:jc w:val="both"/>
        <w:rPr>
          <w:rFonts w:ascii="Arial" w:hAnsi="Arial" w:cs="Arial"/>
        </w:rPr>
      </w:pPr>
      <w:proofErr w:type="gramStart"/>
      <w:r>
        <w:rPr>
          <w:rFonts w:ascii="Arial" w:hAnsi="Arial" w:cs="Arial"/>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C4763" w:rsidRDefault="009C4763" w:rsidP="009C4763">
      <w:pPr>
        <w:autoSpaceDE w:val="0"/>
        <w:autoSpaceDN w:val="0"/>
        <w:adjustRightInd w:val="0"/>
        <w:ind w:firstLine="540"/>
        <w:jc w:val="both"/>
        <w:rPr>
          <w:rFonts w:ascii="Arial" w:hAnsi="Arial" w:cs="Arial"/>
        </w:rPr>
      </w:pPr>
      <w:r>
        <w:rPr>
          <w:rFonts w:ascii="Arial" w:hAnsi="Arial" w:cs="Arial"/>
        </w:rPr>
        <w:t>3) профессионализм и компетентность муниципальных служащих;</w:t>
      </w:r>
    </w:p>
    <w:p w:rsidR="009C4763" w:rsidRDefault="009C4763" w:rsidP="009C4763">
      <w:pPr>
        <w:autoSpaceDE w:val="0"/>
        <w:autoSpaceDN w:val="0"/>
        <w:adjustRightInd w:val="0"/>
        <w:ind w:firstLine="540"/>
        <w:jc w:val="both"/>
        <w:rPr>
          <w:rFonts w:ascii="Arial" w:hAnsi="Arial" w:cs="Arial"/>
        </w:rPr>
      </w:pPr>
      <w:r>
        <w:rPr>
          <w:rFonts w:ascii="Arial" w:hAnsi="Arial" w:cs="Arial"/>
        </w:rPr>
        <w:t>4) стабильность муниципальной службы;</w:t>
      </w:r>
    </w:p>
    <w:p w:rsidR="009C4763" w:rsidRDefault="009C4763" w:rsidP="009C4763">
      <w:pPr>
        <w:autoSpaceDE w:val="0"/>
        <w:autoSpaceDN w:val="0"/>
        <w:adjustRightInd w:val="0"/>
        <w:ind w:firstLine="540"/>
        <w:jc w:val="both"/>
        <w:rPr>
          <w:rFonts w:ascii="Arial" w:hAnsi="Arial" w:cs="Arial"/>
        </w:rPr>
      </w:pPr>
      <w:r>
        <w:rPr>
          <w:rFonts w:ascii="Arial" w:hAnsi="Arial" w:cs="Arial"/>
        </w:rPr>
        <w:t>5) доступность информации о деятельности муниципальных служащих;</w:t>
      </w:r>
    </w:p>
    <w:p w:rsidR="009C4763" w:rsidRDefault="009C4763" w:rsidP="009C4763">
      <w:pPr>
        <w:autoSpaceDE w:val="0"/>
        <w:autoSpaceDN w:val="0"/>
        <w:adjustRightInd w:val="0"/>
        <w:ind w:firstLine="540"/>
        <w:jc w:val="both"/>
        <w:rPr>
          <w:rFonts w:ascii="Arial" w:hAnsi="Arial" w:cs="Arial"/>
        </w:rPr>
      </w:pPr>
      <w:r>
        <w:rPr>
          <w:rFonts w:ascii="Arial" w:hAnsi="Arial" w:cs="Arial"/>
        </w:rPr>
        <w:t>6) взаимодействие с общественными объединениями и гражданами;</w:t>
      </w:r>
    </w:p>
    <w:p w:rsidR="009C4763" w:rsidRDefault="009C4763" w:rsidP="009C4763">
      <w:pPr>
        <w:autoSpaceDE w:val="0"/>
        <w:autoSpaceDN w:val="0"/>
        <w:adjustRightInd w:val="0"/>
        <w:ind w:firstLine="540"/>
        <w:jc w:val="both"/>
        <w:rPr>
          <w:rFonts w:ascii="Arial" w:hAnsi="Arial" w:cs="Arial"/>
        </w:rPr>
      </w:pPr>
      <w:r>
        <w:rPr>
          <w:rFonts w:ascii="Arial" w:hAnsi="Arial" w:cs="Arial"/>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C4763" w:rsidRDefault="009C4763" w:rsidP="009C4763">
      <w:pPr>
        <w:autoSpaceDE w:val="0"/>
        <w:autoSpaceDN w:val="0"/>
        <w:adjustRightInd w:val="0"/>
        <w:ind w:firstLine="540"/>
        <w:jc w:val="both"/>
        <w:rPr>
          <w:rFonts w:ascii="Arial" w:hAnsi="Arial" w:cs="Arial"/>
        </w:rPr>
      </w:pPr>
      <w:r>
        <w:rPr>
          <w:rFonts w:ascii="Arial" w:hAnsi="Arial" w:cs="Arial"/>
        </w:rPr>
        <w:t>8) правовая и социальная защищенность муниципальных служащих;</w:t>
      </w:r>
    </w:p>
    <w:p w:rsidR="009C4763" w:rsidRDefault="009C4763" w:rsidP="009C4763">
      <w:pPr>
        <w:autoSpaceDE w:val="0"/>
        <w:autoSpaceDN w:val="0"/>
        <w:adjustRightInd w:val="0"/>
        <w:ind w:firstLine="540"/>
        <w:jc w:val="both"/>
        <w:rPr>
          <w:rFonts w:ascii="Arial" w:hAnsi="Arial" w:cs="Arial"/>
        </w:rPr>
      </w:pPr>
      <w:r>
        <w:rPr>
          <w:rFonts w:ascii="Arial" w:hAnsi="Arial" w:cs="Arial"/>
        </w:rPr>
        <w:t>9) ответственность муниципальных служащих за неисполнение или ненадлежащее исполнение своих должностных обязанностей;</w:t>
      </w:r>
    </w:p>
    <w:p w:rsidR="009C4763" w:rsidRDefault="009C4763" w:rsidP="009C4763">
      <w:pPr>
        <w:autoSpaceDE w:val="0"/>
        <w:autoSpaceDN w:val="0"/>
        <w:adjustRightInd w:val="0"/>
        <w:ind w:firstLine="540"/>
        <w:jc w:val="both"/>
        <w:rPr>
          <w:rFonts w:ascii="Arial" w:hAnsi="Arial" w:cs="Arial"/>
        </w:rPr>
      </w:pPr>
      <w:r>
        <w:rPr>
          <w:rFonts w:ascii="Arial" w:hAnsi="Arial" w:cs="Arial"/>
        </w:rPr>
        <w:t>10) внепартийность муниципальной службы.</w:t>
      </w:r>
    </w:p>
    <w:p w:rsidR="009C4763" w:rsidRDefault="009C4763" w:rsidP="009C4763">
      <w:pPr>
        <w:pStyle w:val="ConsPlusNormal"/>
        <w:widowControl/>
        <w:ind w:firstLine="0"/>
        <w:jc w:val="both"/>
        <w:rPr>
          <w:sz w:val="24"/>
          <w:szCs w:val="24"/>
        </w:rPr>
      </w:pPr>
    </w:p>
    <w:p w:rsidR="009C4763" w:rsidRDefault="009C4763" w:rsidP="009C4763">
      <w:pPr>
        <w:jc w:val="center"/>
        <w:rPr>
          <w:rFonts w:ascii="Arial" w:hAnsi="Arial" w:cs="Arial"/>
          <w:b/>
          <w:sz w:val="24"/>
          <w:szCs w:val="24"/>
        </w:rPr>
      </w:pPr>
      <w:r>
        <w:rPr>
          <w:rFonts w:ascii="Arial" w:hAnsi="Arial" w:cs="Arial"/>
          <w:b/>
        </w:rPr>
        <w:t xml:space="preserve">Глава 2. ДОЛЖНОСТИ МУНИЦИПАЛЬНОЙ СЛУЖБЫ ЛИНЕЦКОГО СЕЛЬСОВЕТА </w:t>
      </w: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0"/>
        <w:jc w:val="center"/>
        <w:outlineLvl w:val="2"/>
        <w:rPr>
          <w:b/>
          <w:sz w:val="24"/>
          <w:szCs w:val="24"/>
        </w:rPr>
      </w:pPr>
      <w:r>
        <w:rPr>
          <w:b/>
          <w:sz w:val="24"/>
          <w:szCs w:val="24"/>
        </w:rPr>
        <w:t>Статья 5. Должности муниципальной службы</w:t>
      </w:r>
    </w:p>
    <w:p w:rsidR="009C4763" w:rsidRDefault="009C4763" w:rsidP="009C4763">
      <w:pPr>
        <w:pStyle w:val="ConsPlusNormal"/>
        <w:widowControl/>
        <w:ind w:firstLine="0"/>
        <w:jc w:val="center"/>
        <w:outlineLvl w:val="2"/>
        <w:rPr>
          <w:b/>
          <w:sz w:val="24"/>
          <w:szCs w:val="24"/>
        </w:rPr>
      </w:pPr>
    </w:p>
    <w:p w:rsidR="009C4763" w:rsidRDefault="009C4763" w:rsidP="009C4763">
      <w:pPr>
        <w:autoSpaceDE w:val="0"/>
        <w:autoSpaceDN w:val="0"/>
        <w:adjustRightInd w:val="0"/>
        <w:ind w:firstLine="540"/>
        <w:jc w:val="both"/>
        <w:rPr>
          <w:rFonts w:ascii="Arial" w:hAnsi="Arial" w:cs="Arial"/>
          <w:sz w:val="24"/>
          <w:szCs w:val="24"/>
        </w:rPr>
      </w:pPr>
      <w:r>
        <w:rPr>
          <w:rFonts w:ascii="Arial" w:hAnsi="Arial" w:cs="Arial"/>
        </w:rPr>
        <w:t xml:space="preserve">      1. Должность муниципальной службы сельсовета – должность в органе местного самоуправления, которая образуется в соответствии с Уставом муниципального образования «Линецкий сельсовет»,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C4763" w:rsidRDefault="009C4763" w:rsidP="009C4763">
      <w:pPr>
        <w:autoSpaceDE w:val="0"/>
        <w:autoSpaceDN w:val="0"/>
        <w:adjustRightInd w:val="0"/>
        <w:ind w:firstLine="540"/>
        <w:jc w:val="both"/>
        <w:rPr>
          <w:rFonts w:ascii="Arial" w:hAnsi="Arial" w:cs="Arial"/>
        </w:rPr>
      </w:pPr>
      <w:r>
        <w:rPr>
          <w:rFonts w:ascii="Arial" w:hAnsi="Arial" w:cs="Arial"/>
        </w:rPr>
        <w:t xml:space="preserve">2. Должности муниципальной службы Администрации </w:t>
      </w:r>
      <w:proofErr w:type="spellStart"/>
      <w:r>
        <w:rPr>
          <w:rFonts w:ascii="Arial" w:hAnsi="Arial" w:cs="Arial"/>
        </w:rPr>
        <w:t>Линецкого</w:t>
      </w:r>
      <w:proofErr w:type="spellEnd"/>
      <w:r>
        <w:rPr>
          <w:rFonts w:ascii="Arial" w:hAnsi="Arial" w:cs="Arial"/>
        </w:rPr>
        <w:t xml:space="preserve"> сельсовета                                                                                     устанавливаются решением Собрания депутатов </w:t>
      </w:r>
      <w:proofErr w:type="spellStart"/>
      <w:r>
        <w:rPr>
          <w:rFonts w:ascii="Arial" w:hAnsi="Arial" w:cs="Arial"/>
        </w:rPr>
        <w:t>Линецкого</w:t>
      </w:r>
      <w:proofErr w:type="spellEnd"/>
      <w:r>
        <w:rPr>
          <w:rFonts w:ascii="Arial" w:hAnsi="Arial" w:cs="Arial"/>
        </w:rPr>
        <w:t xml:space="preserve"> сельсовета (далее Собрания депутатов) в соответствии с Реестром должностей муниципальной службы в Курской области, утвержденным Областным законом Курской области «О Реестре муниципальных должностей и Реестре должностей муниципальной службы в Курской области».</w:t>
      </w:r>
    </w:p>
    <w:p w:rsidR="009C4763" w:rsidRDefault="009C4763" w:rsidP="009C4763">
      <w:pPr>
        <w:suppressAutoHyphens/>
        <w:ind w:firstLine="737"/>
        <w:jc w:val="both"/>
        <w:rPr>
          <w:rFonts w:ascii="Arial" w:hAnsi="Arial" w:cs="Arial"/>
        </w:rPr>
      </w:pPr>
      <w:r>
        <w:rPr>
          <w:rFonts w:ascii="Arial" w:hAnsi="Arial" w:cs="Arial"/>
        </w:rPr>
        <w:lastRenderedPageBreak/>
        <w:t>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C4763" w:rsidRDefault="009C4763" w:rsidP="009C4763">
      <w:pPr>
        <w:autoSpaceDE w:val="0"/>
        <w:autoSpaceDN w:val="0"/>
        <w:adjustRightInd w:val="0"/>
        <w:ind w:firstLine="540"/>
        <w:jc w:val="both"/>
        <w:rPr>
          <w:rFonts w:ascii="Arial" w:hAnsi="Arial" w:cs="Arial"/>
        </w:rPr>
      </w:pPr>
      <w:r>
        <w:rPr>
          <w:rFonts w:ascii="Arial" w:hAnsi="Arial" w:cs="Arial"/>
        </w:rP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Курской области.</w:t>
      </w:r>
    </w:p>
    <w:p w:rsidR="009C4763" w:rsidRDefault="009C4763" w:rsidP="009C4763">
      <w:pPr>
        <w:autoSpaceDE w:val="0"/>
        <w:autoSpaceDN w:val="0"/>
        <w:adjustRightInd w:val="0"/>
        <w:ind w:firstLine="540"/>
        <w:jc w:val="both"/>
        <w:rPr>
          <w:rFonts w:ascii="Arial" w:hAnsi="Arial" w:cs="Arial"/>
        </w:rPr>
      </w:pPr>
      <w:r>
        <w:rPr>
          <w:rFonts w:ascii="Arial" w:hAnsi="Arial" w:cs="Arial"/>
        </w:rPr>
        <w:t xml:space="preserve">     4. В целях технического обеспечения деятельности органов местного самоуправления </w:t>
      </w:r>
      <w:proofErr w:type="spellStart"/>
      <w:r>
        <w:rPr>
          <w:rFonts w:ascii="Arial" w:hAnsi="Arial" w:cs="Arial"/>
        </w:rPr>
        <w:t>Линецкого</w:t>
      </w:r>
      <w:proofErr w:type="spellEnd"/>
      <w:r>
        <w:rPr>
          <w:rFonts w:ascii="Arial" w:hAnsi="Arial" w:cs="Arial"/>
        </w:rPr>
        <w:t xml:space="preserve"> сельсовета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rsidR="009C4763" w:rsidRDefault="009C4763" w:rsidP="009C4763">
      <w:pPr>
        <w:autoSpaceDE w:val="0"/>
        <w:autoSpaceDN w:val="0"/>
        <w:adjustRightInd w:val="0"/>
        <w:ind w:firstLine="540"/>
        <w:jc w:val="both"/>
        <w:rPr>
          <w:rFonts w:ascii="Arial" w:hAnsi="Arial" w:cs="Arial"/>
        </w:rPr>
      </w:pPr>
      <w:r>
        <w:rPr>
          <w:rFonts w:ascii="Arial" w:hAnsi="Arial" w:cs="Arial"/>
        </w:rPr>
        <w:t xml:space="preserve">      5. Штатное расписание Администрации </w:t>
      </w:r>
      <w:proofErr w:type="spellStart"/>
      <w:r>
        <w:rPr>
          <w:rFonts w:ascii="Arial" w:hAnsi="Arial" w:cs="Arial"/>
        </w:rPr>
        <w:t>Линецкого</w:t>
      </w:r>
      <w:proofErr w:type="spellEnd"/>
      <w:r>
        <w:rPr>
          <w:rFonts w:ascii="Arial" w:hAnsi="Arial" w:cs="Arial"/>
        </w:rPr>
        <w:t xml:space="preserve"> сельсовета утверждается Главой Администрации </w:t>
      </w:r>
      <w:proofErr w:type="spellStart"/>
      <w:r>
        <w:rPr>
          <w:rFonts w:ascii="Arial" w:hAnsi="Arial" w:cs="Arial"/>
        </w:rPr>
        <w:t>Линецкого</w:t>
      </w:r>
      <w:proofErr w:type="spellEnd"/>
      <w:r>
        <w:rPr>
          <w:rFonts w:ascii="Arial" w:hAnsi="Arial" w:cs="Arial"/>
        </w:rPr>
        <w:t xml:space="preserve"> сельсовета. </w:t>
      </w:r>
    </w:p>
    <w:p w:rsidR="009C4763" w:rsidRDefault="009C4763" w:rsidP="009C4763">
      <w:pPr>
        <w:pStyle w:val="ConsPlusNormal"/>
        <w:widowControl/>
        <w:ind w:firstLine="0"/>
        <w:jc w:val="both"/>
        <w:rPr>
          <w:sz w:val="24"/>
          <w:szCs w:val="24"/>
        </w:rPr>
      </w:pPr>
    </w:p>
    <w:p w:rsidR="009C4763" w:rsidRDefault="009C4763" w:rsidP="009C4763">
      <w:pPr>
        <w:pStyle w:val="ConsPlusNormal"/>
        <w:tabs>
          <w:tab w:val="left" w:pos="851"/>
        </w:tabs>
        <w:ind w:firstLine="709"/>
        <w:jc w:val="center"/>
        <w:rPr>
          <w:b/>
          <w:sz w:val="24"/>
          <w:szCs w:val="24"/>
        </w:rPr>
      </w:pPr>
      <w:r>
        <w:rPr>
          <w:b/>
          <w:sz w:val="24"/>
          <w:szCs w:val="24"/>
        </w:rPr>
        <w:t xml:space="preserve">Статья 6. Классификация должностей муниципальной службы </w:t>
      </w:r>
      <w:proofErr w:type="spellStart"/>
      <w:r>
        <w:rPr>
          <w:b/>
          <w:sz w:val="24"/>
          <w:szCs w:val="24"/>
        </w:rPr>
        <w:t>Рассыпненского</w:t>
      </w:r>
      <w:proofErr w:type="spellEnd"/>
      <w:r>
        <w:rPr>
          <w:b/>
          <w:sz w:val="24"/>
          <w:szCs w:val="24"/>
        </w:rPr>
        <w:t xml:space="preserve"> сельского поселения</w:t>
      </w:r>
    </w:p>
    <w:p w:rsidR="009C4763" w:rsidRDefault="009C4763" w:rsidP="009C4763">
      <w:pPr>
        <w:pStyle w:val="ConsPlusNormal"/>
        <w:tabs>
          <w:tab w:val="left" w:pos="851"/>
        </w:tabs>
        <w:ind w:firstLine="709"/>
        <w:jc w:val="both"/>
        <w:rPr>
          <w:b/>
          <w:sz w:val="24"/>
          <w:szCs w:val="24"/>
        </w:rPr>
      </w:pPr>
    </w:p>
    <w:p w:rsidR="009C4763" w:rsidRDefault="009C4763" w:rsidP="009C4763">
      <w:pPr>
        <w:pStyle w:val="ConsPlusNormal"/>
        <w:tabs>
          <w:tab w:val="left" w:pos="851"/>
        </w:tabs>
        <w:ind w:firstLine="709"/>
        <w:jc w:val="both"/>
        <w:rPr>
          <w:sz w:val="24"/>
          <w:szCs w:val="24"/>
        </w:rPr>
      </w:pPr>
      <w:r>
        <w:rPr>
          <w:sz w:val="24"/>
          <w:szCs w:val="24"/>
        </w:rPr>
        <w:t>1. Должности муниципальной службы подразделяются на следующие группы:</w:t>
      </w:r>
    </w:p>
    <w:p w:rsidR="009C4763" w:rsidRDefault="009C4763" w:rsidP="009C4763">
      <w:pPr>
        <w:pStyle w:val="ConsPlusNormal"/>
        <w:tabs>
          <w:tab w:val="left" w:pos="851"/>
        </w:tabs>
        <w:ind w:firstLine="709"/>
        <w:jc w:val="both"/>
        <w:rPr>
          <w:sz w:val="24"/>
          <w:szCs w:val="24"/>
        </w:rPr>
      </w:pPr>
      <w:r>
        <w:rPr>
          <w:sz w:val="24"/>
          <w:szCs w:val="24"/>
        </w:rPr>
        <w:t>1) высшие должности муниципальной службы;</w:t>
      </w:r>
    </w:p>
    <w:p w:rsidR="009C4763" w:rsidRDefault="009C4763" w:rsidP="009C4763">
      <w:pPr>
        <w:pStyle w:val="ConsPlusNormal"/>
        <w:tabs>
          <w:tab w:val="left" w:pos="851"/>
        </w:tabs>
        <w:ind w:firstLine="709"/>
        <w:jc w:val="both"/>
        <w:rPr>
          <w:sz w:val="24"/>
          <w:szCs w:val="24"/>
        </w:rPr>
      </w:pPr>
      <w:r>
        <w:rPr>
          <w:sz w:val="24"/>
          <w:szCs w:val="24"/>
        </w:rPr>
        <w:t>2) главные должности муниципальной службы;</w:t>
      </w:r>
    </w:p>
    <w:p w:rsidR="009C4763" w:rsidRDefault="009C4763" w:rsidP="009C4763">
      <w:pPr>
        <w:pStyle w:val="ConsPlusNormal"/>
        <w:tabs>
          <w:tab w:val="left" w:pos="851"/>
        </w:tabs>
        <w:ind w:firstLine="709"/>
        <w:jc w:val="both"/>
        <w:rPr>
          <w:sz w:val="24"/>
          <w:szCs w:val="24"/>
        </w:rPr>
      </w:pPr>
      <w:r>
        <w:rPr>
          <w:sz w:val="24"/>
          <w:szCs w:val="24"/>
        </w:rPr>
        <w:t>3) ведущие должности муниципальной службы;</w:t>
      </w:r>
    </w:p>
    <w:p w:rsidR="009C4763" w:rsidRDefault="009C4763" w:rsidP="009C4763">
      <w:pPr>
        <w:pStyle w:val="ConsPlusNormal"/>
        <w:tabs>
          <w:tab w:val="left" w:pos="851"/>
        </w:tabs>
        <w:ind w:firstLine="709"/>
        <w:jc w:val="both"/>
        <w:rPr>
          <w:sz w:val="24"/>
          <w:szCs w:val="24"/>
        </w:rPr>
      </w:pPr>
      <w:r>
        <w:rPr>
          <w:sz w:val="24"/>
          <w:szCs w:val="24"/>
        </w:rPr>
        <w:t>4) старшие должности муниципальной службы;</w:t>
      </w:r>
    </w:p>
    <w:p w:rsidR="009C4763" w:rsidRDefault="009C4763" w:rsidP="009C4763">
      <w:pPr>
        <w:pStyle w:val="ConsPlusNormal"/>
        <w:tabs>
          <w:tab w:val="left" w:pos="851"/>
        </w:tabs>
        <w:ind w:firstLine="709"/>
        <w:jc w:val="both"/>
        <w:rPr>
          <w:sz w:val="24"/>
          <w:szCs w:val="24"/>
        </w:rPr>
      </w:pPr>
      <w:r>
        <w:rPr>
          <w:sz w:val="24"/>
          <w:szCs w:val="24"/>
        </w:rPr>
        <w:t>5) младшие должности муниципальной службы.</w:t>
      </w:r>
    </w:p>
    <w:p w:rsidR="009C4763" w:rsidRDefault="009C4763" w:rsidP="009C4763">
      <w:pPr>
        <w:pStyle w:val="ConsPlusNormal"/>
        <w:tabs>
          <w:tab w:val="left" w:pos="851"/>
        </w:tabs>
        <w:ind w:firstLine="0"/>
        <w:jc w:val="both"/>
        <w:rPr>
          <w:sz w:val="24"/>
          <w:szCs w:val="24"/>
        </w:rPr>
      </w:pPr>
      <w:r>
        <w:rPr>
          <w:sz w:val="24"/>
          <w:szCs w:val="24"/>
        </w:rPr>
        <w:t xml:space="preserve">       2.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определено Областным законом «О муниципальной службе в Курской области».</w:t>
      </w:r>
    </w:p>
    <w:p w:rsidR="009C4763" w:rsidRDefault="009C4763" w:rsidP="009C4763">
      <w:pPr>
        <w:pStyle w:val="ConsPlusNormal"/>
        <w:widowControl/>
        <w:ind w:firstLine="0"/>
        <w:jc w:val="both"/>
        <w:rPr>
          <w:sz w:val="24"/>
          <w:szCs w:val="24"/>
        </w:rPr>
      </w:pPr>
    </w:p>
    <w:p w:rsidR="009C4763" w:rsidRDefault="009C4763" w:rsidP="009C4763">
      <w:pPr>
        <w:pStyle w:val="ConsPlusNormal"/>
        <w:ind w:firstLine="709"/>
        <w:jc w:val="center"/>
        <w:rPr>
          <w:b/>
          <w:bCs/>
          <w:sz w:val="24"/>
          <w:szCs w:val="24"/>
        </w:rPr>
      </w:pPr>
      <w:r>
        <w:rPr>
          <w:sz w:val="24"/>
          <w:szCs w:val="24"/>
        </w:rPr>
        <w:t xml:space="preserve">Статья 7. </w:t>
      </w:r>
      <w:r>
        <w:rPr>
          <w:b/>
          <w:bCs/>
          <w:sz w:val="24"/>
          <w:szCs w:val="24"/>
        </w:rPr>
        <w:t>Основные квалификационные требования для замещения должностей муниципальной службы</w:t>
      </w:r>
    </w:p>
    <w:p w:rsidR="009C4763" w:rsidRDefault="009C4763" w:rsidP="009C4763">
      <w:pPr>
        <w:pStyle w:val="ConsPlusNormal"/>
        <w:ind w:firstLine="709"/>
        <w:jc w:val="center"/>
        <w:rPr>
          <w:b/>
          <w:bCs/>
          <w:sz w:val="24"/>
          <w:szCs w:val="24"/>
        </w:rPr>
      </w:pPr>
    </w:p>
    <w:p w:rsidR="009C4763" w:rsidRDefault="009C4763" w:rsidP="009C4763">
      <w:pPr>
        <w:autoSpaceDE w:val="0"/>
        <w:autoSpaceDN w:val="0"/>
        <w:adjustRightInd w:val="0"/>
        <w:ind w:firstLine="540"/>
        <w:jc w:val="both"/>
        <w:rPr>
          <w:rFonts w:ascii="Arial" w:hAnsi="Arial" w:cs="Arial"/>
          <w:sz w:val="24"/>
          <w:szCs w:val="24"/>
        </w:rPr>
      </w:pPr>
      <w:r>
        <w:rPr>
          <w:rFonts w:ascii="Arial" w:hAnsi="Arial" w:cs="Arial"/>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4763" w:rsidRDefault="009C4763" w:rsidP="009C4763">
      <w:pPr>
        <w:pStyle w:val="ConsPlusNormal"/>
        <w:widowControl/>
        <w:ind w:firstLine="567"/>
        <w:jc w:val="both"/>
        <w:rPr>
          <w:sz w:val="24"/>
          <w:szCs w:val="24"/>
        </w:rPr>
      </w:pPr>
      <w:r>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9C4763" w:rsidRDefault="009C4763" w:rsidP="009C4763">
      <w:pPr>
        <w:suppressAutoHyphens/>
        <w:ind w:firstLine="737"/>
        <w:jc w:val="both"/>
        <w:rPr>
          <w:rFonts w:ascii="Arial" w:hAnsi="Arial" w:cs="Arial"/>
          <w:sz w:val="24"/>
          <w:szCs w:val="24"/>
        </w:rPr>
      </w:pPr>
      <w:r>
        <w:rPr>
          <w:rFonts w:ascii="Arial" w:hAnsi="Arial" w:cs="Arial"/>
        </w:rPr>
        <w:t>1) для замещения высших должностей муниципальной службы:</w:t>
      </w:r>
    </w:p>
    <w:p w:rsidR="009C4763" w:rsidRDefault="009C4763" w:rsidP="009C4763">
      <w:pPr>
        <w:suppressAutoHyphens/>
        <w:ind w:firstLine="737"/>
        <w:jc w:val="both"/>
        <w:rPr>
          <w:rFonts w:ascii="Arial" w:hAnsi="Arial" w:cs="Arial"/>
        </w:rPr>
      </w:pPr>
      <w:r>
        <w:rPr>
          <w:rFonts w:ascii="Arial" w:hAnsi="Arial" w:cs="Arial"/>
        </w:rPr>
        <w:t>а) высшее образование;</w:t>
      </w:r>
    </w:p>
    <w:p w:rsidR="009C4763" w:rsidRDefault="009C4763" w:rsidP="009C4763">
      <w:pPr>
        <w:suppressAutoHyphens/>
        <w:ind w:firstLine="737"/>
        <w:jc w:val="both"/>
        <w:rPr>
          <w:rFonts w:ascii="Arial" w:hAnsi="Arial" w:cs="Arial"/>
        </w:rPr>
      </w:pPr>
      <w:r>
        <w:rPr>
          <w:rFonts w:ascii="Arial" w:hAnsi="Arial" w:cs="Arial"/>
        </w:rPr>
        <w:lastRenderedPageBreak/>
        <w:t>б) стаж муниципальной службы или стаж работы по специальности, направлению подготовки не менее четырех лет;</w:t>
      </w:r>
    </w:p>
    <w:p w:rsidR="009C4763" w:rsidRDefault="009C4763" w:rsidP="009C4763">
      <w:pPr>
        <w:suppressAutoHyphens/>
        <w:ind w:firstLine="737"/>
        <w:jc w:val="both"/>
        <w:rPr>
          <w:rFonts w:ascii="Arial" w:hAnsi="Arial" w:cs="Arial"/>
        </w:rPr>
      </w:pPr>
      <w:r>
        <w:rPr>
          <w:rFonts w:ascii="Arial" w:hAnsi="Arial" w:cs="Arial"/>
        </w:rPr>
        <w:t>2) для замещения главных должностей муниципальной службы:</w:t>
      </w:r>
    </w:p>
    <w:p w:rsidR="009C4763" w:rsidRDefault="009C4763" w:rsidP="009C4763">
      <w:pPr>
        <w:suppressAutoHyphens/>
        <w:ind w:firstLine="737"/>
        <w:jc w:val="both"/>
        <w:rPr>
          <w:rFonts w:ascii="Arial" w:hAnsi="Arial" w:cs="Arial"/>
        </w:rPr>
      </w:pPr>
      <w:r>
        <w:rPr>
          <w:rFonts w:ascii="Arial" w:hAnsi="Arial" w:cs="Arial"/>
        </w:rPr>
        <w:t>а) высшее образование;</w:t>
      </w:r>
    </w:p>
    <w:p w:rsidR="009C4763" w:rsidRDefault="009C4763" w:rsidP="009C4763">
      <w:pPr>
        <w:suppressAutoHyphens/>
        <w:ind w:firstLine="737"/>
        <w:jc w:val="both"/>
        <w:rPr>
          <w:rFonts w:ascii="Arial" w:hAnsi="Arial" w:cs="Arial"/>
        </w:rPr>
      </w:pPr>
      <w:r>
        <w:rPr>
          <w:rFonts w:ascii="Arial" w:hAnsi="Arial" w:cs="Arial"/>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9C4763" w:rsidRDefault="009C4763" w:rsidP="009C4763">
      <w:pPr>
        <w:suppressAutoHyphens/>
        <w:ind w:firstLine="737"/>
        <w:jc w:val="both"/>
        <w:rPr>
          <w:rFonts w:ascii="Arial" w:hAnsi="Arial" w:cs="Arial"/>
        </w:rPr>
      </w:pPr>
      <w:r>
        <w:rPr>
          <w:rFonts w:ascii="Arial" w:hAnsi="Arial" w:cs="Arial"/>
        </w:rPr>
        <w:t>3) для замещения ведущих должностей муниципальной службы – выс</w:t>
      </w:r>
      <w:r>
        <w:rPr>
          <w:rFonts w:ascii="Arial" w:hAnsi="Arial" w:cs="Arial"/>
        </w:rPr>
        <w:softHyphen/>
        <w:t>шее образование;</w:t>
      </w:r>
    </w:p>
    <w:p w:rsidR="009C4763" w:rsidRDefault="009C4763" w:rsidP="009C4763">
      <w:pPr>
        <w:suppressAutoHyphens/>
        <w:ind w:firstLine="737"/>
        <w:jc w:val="both"/>
        <w:rPr>
          <w:rFonts w:ascii="Arial" w:hAnsi="Arial" w:cs="Arial"/>
        </w:rPr>
      </w:pPr>
      <w:r>
        <w:rPr>
          <w:rFonts w:ascii="Arial" w:hAnsi="Arial" w:cs="Arial"/>
        </w:rPr>
        <w:t>4) для замещения старших должностей муниципальной службы – выс</w:t>
      </w:r>
      <w:r>
        <w:rPr>
          <w:rFonts w:ascii="Arial" w:hAnsi="Arial" w:cs="Arial"/>
        </w:rPr>
        <w:softHyphen/>
        <w:t>шее образование (для замещения должностей муниципальной службы в орга</w:t>
      </w:r>
      <w:r>
        <w:rPr>
          <w:rFonts w:ascii="Arial" w:hAnsi="Arial" w:cs="Arial"/>
        </w:rPr>
        <w:softHyphen/>
        <w:t>нах местного самоуправления поселений допускается наличие среднего про</w:t>
      </w:r>
      <w:r>
        <w:rPr>
          <w:rFonts w:ascii="Arial" w:hAnsi="Arial" w:cs="Arial"/>
        </w:rPr>
        <w:softHyphen/>
        <w:t>фессионального образования);</w:t>
      </w:r>
    </w:p>
    <w:p w:rsidR="009C4763" w:rsidRDefault="009C4763" w:rsidP="009C4763">
      <w:pPr>
        <w:suppressAutoHyphens/>
        <w:ind w:firstLine="737"/>
        <w:jc w:val="both"/>
        <w:rPr>
          <w:rFonts w:ascii="Arial" w:hAnsi="Arial" w:cs="Arial"/>
        </w:rPr>
      </w:pPr>
      <w:r>
        <w:rPr>
          <w:rFonts w:ascii="Arial" w:hAnsi="Arial" w:cs="Arial"/>
        </w:rPr>
        <w:t>5) для замещения младших должностей муниципальной службы – выс</w:t>
      </w:r>
      <w:r>
        <w:rPr>
          <w:rFonts w:ascii="Arial" w:hAnsi="Arial" w:cs="Arial"/>
        </w:rPr>
        <w:softHyphen/>
        <w:t>шее образование или среднее профессиональное образование.</w:t>
      </w:r>
    </w:p>
    <w:p w:rsidR="009C4763" w:rsidRDefault="009C4763" w:rsidP="009C4763">
      <w:pPr>
        <w:suppressAutoHyphens/>
        <w:ind w:firstLine="737"/>
        <w:jc w:val="both"/>
        <w:rPr>
          <w:rFonts w:ascii="Arial" w:hAnsi="Arial" w:cs="Arial"/>
        </w:rPr>
      </w:pPr>
      <w:r>
        <w:rPr>
          <w:rFonts w:ascii="Arial" w:hAnsi="Arial" w:cs="Arial"/>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 xml:space="preserve">2.2. </w:t>
      </w:r>
      <w:proofErr w:type="gramStart"/>
      <w:r>
        <w:rPr>
          <w:rFonts w:ascii="Arial" w:hAnsi="Arial" w:cs="Arial"/>
        </w:rPr>
        <w:t>В случае если должностной инструкцией муниципального служа</w:t>
      </w:r>
      <w:r>
        <w:rPr>
          <w:rFonts w:ascii="Arial" w:hAnsi="Arial" w:cs="Arial"/>
        </w:rPr>
        <w:softHyphen/>
        <w:t>щего предусмотрены квалификационные требования к специальности, направлению подготовки, то при исчислении стажа работы по специально</w:t>
      </w:r>
      <w:r>
        <w:rPr>
          <w:rFonts w:ascii="Arial" w:hAnsi="Arial" w:cs="Arial"/>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9C4763" w:rsidRDefault="009C4763" w:rsidP="009C4763">
      <w:pPr>
        <w:suppressAutoHyphens/>
        <w:ind w:firstLine="737"/>
        <w:jc w:val="both"/>
        <w:rPr>
          <w:rFonts w:ascii="Arial" w:hAnsi="Arial" w:cs="Arial"/>
        </w:rPr>
      </w:pPr>
      <w:r>
        <w:rPr>
          <w:rFonts w:ascii="Arial" w:hAnsi="Arial" w:cs="Arial"/>
        </w:rPr>
        <w:t xml:space="preserve">2.3. </w:t>
      </w:r>
      <w:proofErr w:type="gramStart"/>
      <w:r>
        <w:rPr>
          <w:rFonts w:ascii="Arial" w:hAnsi="Arial" w:cs="Arial"/>
        </w:rPr>
        <w:t>В случае если должностной инструкцией муниципального служа</w:t>
      </w:r>
      <w:r>
        <w:rPr>
          <w:rFonts w:ascii="Arial" w:hAnsi="Arial" w:cs="Arial"/>
        </w:rPr>
        <w:softHyphen/>
        <w:t>щего не предусмотрены квалификационные требования к специальности, направлению подготовки, то при исчислении стажа работы по специаль</w:t>
      </w:r>
      <w:r>
        <w:rPr>
          <w:rFonts w:ascii="Arial" w:hAnsi="Arial" w:cs="Arial"/>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Pr>
          <w:rFonts w:ascii="Arial" w:hAnsi="Arial" w:cs="Arial"/>
        </w:rPr>
        <w:softHyphen/>
        <w:t>вует</w:t>
      </w:r>
      <w:proofErr w:type="gramEnd"/>
      <w:r>
        <w:rPr>
          <w:rFonts w:ascii="Arial" w:hAnsi="Arial" w:cs="Arial"/>
        </w:rPr>
        <w:t xml:space="preserve"> квалификационным требованиям для замещения должности муници</w:t>
      </w:r>
      <w:r>
        <w:rPr>
          <w:rFonts w:ascii="Arial" w:hAnsi="Arial" w:cs="Arial"/>
        </w:rPr>
        <w:softHyphen/>
        <w:t>пальной службы.</w:t>
      </w:r>
    </w:p>
    <w:p w:rsidR="009C4763" w:rsidRDefault="009C4763" w:rsidP="009C4763">
      <w:pPr>
        <w:suppressAutoHyphens/>
        <w:ind w:firstLine="737"/>
        <w:jc w:val="both"/>
        <w:rPr>
          <w:rFonts w:ascii="Arial" w:hAnsi="Arial" w:cs="Arial"/>
        </w:rPr>
      </w:pPr>
      <w:r>
        <w:rPr>
          <w:rFonts w:ascii="Arial" w:hAnsi="Arial" w:cs="Arial"/>
        </w:rPr>
        <w:t xml:space="preserve">3. В случае если лицо назначается на должность главы Администрации </w:t>
      </w:r>
      <w:proofErr w:type="spellStart"/>
      <w:r>
        <w:rPr>
          <w:rFonts w:ascii="Arial" w:hAnsi="Arial" w:cs="Arial"/>
        </w:rPr>
        <w:t>Линецкого</w:t>
      </w:r>
      <w:proofErr w:type="spellEnd"/>
      <w:r>
        <w:rPr>
          <w:rFonts w:ascii="Arial" w:hAnsi="Arial" w:cs="Arial"/>
        </w:rPr>
        <w:t xml:space="preserve"> сельсовета по контракту, Уставом муниципального образования могут быть установлены дополнительные требования к кандидатам на должность Главы Администрации  </w:t>
      </w:r>
      <w:proofErr w:type="spellStart"/>
      <w:r>
        <w:rPr>
          <w:rFonts w:ascii="Arial" w:hAnsi="Arial" w:cs="Arial"/>
        </w:rPr>
        <w:t>Линецкого</w:t>
      </w:r>
      <w:proofErr w:type="spellEnd"/>
      <w:r>
        <w:rPr>
          <w:rFonts w:ascii="Arial" w:hAnsi="Arial" w:cs="Arial"/>
        </w:rPr>
        <w:t xml:space="preserve"> сельсовета.</w:t>
      </w:r>
    </w:p>
    <w:p w:rsidR="009C4763" w:rsidRDefault="009C4763" w:rsidP="009C4763">
      <w:pPr>
        <w:suppressAutoHyphens/>
        <w:ind w:firstLine="737"/>
        <w:jc w:val="both"/>
        <w:rPr>
          <w:rFonts w:ascii="Arial" w:hAnsi="Arial" w:cs="Arial"/>
        </w:rPr>
      </w:pPr>
      <w:r>
        <w:rPr>
          <w:rFonts w:ascii="Arial" w:hAnsi="Arial" w:cs="Arial"/>
        </w:rPr>
        <w:t xml:space="preserve">К кандидатам на должность главы местной Администрации </w:t>
      </w:r>
      <w:proofErr w:type="spellStart"/>
      <w:r>
        <w:rPr>
          <w:rFonts w:ascii="Arial" w:hAnsi="Arial" w:cs="Arial"/>
        </w:rPr>
        <w:t>Линецкого</w:t>
      </w:r>
      <w:proofErr w:type="spellEnd"/>
      <w:r>
        <w:rPr>
          <w:rFonts w:ascii="Arial" w:hAnsi="Arial" w:cs="Arial"/>
        </w:rPr>
        <w:t xml:space="preserve"> сельсовета дополнительные требования установлены также Областным </w:t>
      </w:r>
      <w:hyperlink r:id="rId8" w:history="1">
        <w:r>
          <w:rPr>
            <w:rStyle w:val="a3"/>
            <w:rFonts w:ascii="Arial" w:hAnsi="Arial" w:cs="Arial"/>
          </w:rPr>
          <w:t>законом</w:t>
        </w:r>
      </w:hyperlink>
      <w:r>
        <w:rPr>
          <w:rFonts w:ascii="Arial" w:hAnsi="Arial" w:cs="Arial"/>
        </w:rPr>
        <w:t xml:space="preserve"> </w:t>
      </w:r>
      <w:proofErr w:type="gramStart"/>
      <w:r>
        <w:rPr>
          <w:rFonts w:ascii="Arial" w:hAnsi="Arial" w:cs="Arial"/>
        </w:rPr>
        <w:t>от</w:t>
      </w:r>
      <w:proofErr w:type="gramEnd"/>
      <w:r>
        <w:rPr>
          <w:rFonts w:ascii="Arial" w:hAnsi="Arial" w:cs="Arial"/>
        </w:rPr>
        <w:t xml:space="preserve"> </w:t>
      </w:r>
    </w:p>
    <w:p w:rsidR="009C4763" w:rsidRDefault="009C4763" w:rsidP="009C4763">
      <w:pPr>
        <w:suppressAutoHyphens/>
        <w:jc w:val="both"/>
        <w:rPr>
          <w:rFonts w:ascii="Arial" w:hAnsi="Arial" w:cs="Arial"/>
        </w:rPr>
      </w:pPr>
      <w:r>
        <w:rPr>
          <w:rFonts w:ascii="Arial" w:hAnsi="Arial" w:cs="Arial"/>
        </w:rPr>
        <w:t>28 декабря 2005 года № 436-ЗС «О местном самоуправлении в Курской области» (далее – Областной закон ««О местном самоуправлении в Курской области»).</w:t>
      </w:r>
    </w:p>
    <w:p w:rsidR="009C4763" w:rsidRDefault="009C4763" w:rsidP="009C4763">
      <w:pPr>
        <w:suppressAutoHyphens/>
        <w:ind w:firstLine="737"/>
        <w:jc w:val="both"/>
        <w:rPr>
          <w:rFonts w:ascii="Arial" w:hAnsi="Arial" w:cs="Arial"/>
        </w:rPr>
      </w:pPr>
      <w:r>
        <w:rPr>
          <w:rFonts w:ascii="Arial" w:hAnsi="Arial" w:cs="Arial"/>
        </w:rPr>
        <w:lastRenderedPageBreak/>
        <w:t xml:space="preserve">С гражданином, поступающим на должность главы Администрации </w:t>
      </w:r>
      <w:proofErr w:type="spellStart"/>
      <w:r>
        <w:rPr>
          <w:rFonts w:ascii="Arial" w:hAnsi="Arial" w:cs="Arial"/>
        </w:rPr>
        <w:t>Линецкого</w:t>
      </w:r>
      <w:proofErr w:type="spellEnd"/>
      <w:r>
        <w:rPr>
          <w:rFonts w:ascii="Arial" w:hAnsi="Arial" w:cs="Arial"/>
        </w:rPr>
        <w:t xml:space="preserve"> сельсовета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proofErr w:type="spellStart"/>
      <w:r>
        <w:rPr>
          <w:rFonts w:ascii="Arial" w:hAnsi="Arial" w:cs="Arial"/>
        </w:rPr>
        <w:t>Линецкого</w:t>
      </w:r>
      <w:proofErr w:type="spellEnd"/>
      <w:r>
        <w:rPr>
          <w:rFonts w:ascii="Arial" w:hAnsi="Arial" w:cs="Arial"/>
        </w:rPr>
        <w:t xml:space="preserve"> сельсовета по контракту, являющейся приложением 1 к настоящему положению.</w:t>
      </w:r>
    </w:p>
    <w:p w:rsidR="009C4763" w:rsidRDefault="009C4763" w:rsidP="009C4763">
      <w:pPr>
        <w:suppressAutoHyphens/>
        <w:ind w:firstLine="737"/>
        <w:jc w:val="both"/>
        <w:rPr>
          <w:rFonts w:ascii="Arial" w:hAnsi="Arial" w:cs="Arial"/>
        </w:rPr>
      </w:pPr>
      <w:r>
        <w:rPr>
          <w:rFonts w:ascii="Arial" w:hAnsi="Arial" w:cs="Arial"/>
        </w:rPr>
        <w:t xml:space="preserve">4. Гражданин не может быть принят на муниципальную службу, а также муниципальный служащий не может </w:t>
      </w:r>
      <w:proofErr w:type="gramStart"/>
      <w:r>
        <w:rPr>
          <w:rFonts w:ascii="Arial" w:hAnsi="Arial" w:cs="Arial"/>
        </w:rPr>
        <w:t>находится</w:t>
      </w:r>
      <w:proofErr w:type="gramEnd"/>
      <w:r>
        <w:rPr>
          <w:rFonts w:ascii="Arial" w:hAnsi="Arial" w:cs="Arial"/>
        </w:rPr>
        <w:t xml:space="preserve"> на муниципальной службе в случае приобретения им статуса иностранного агента.</w:t>
      </w:r>
    </w:p>
    <w:p w:rsidR="009C4763" w:rsidRDefault="009C4763" w:rsidP="009C4763">
      <w:pPr>
        <w:pStyle w:val="ConsPlusNormal"/>
        <w:widowControl/>
        <w:ind w:firstLine="0"/>
        <w:jc w:val="both"/>
        <w:rPr>
          <w:sz w:val="24"/>
          <w:szCs w:val="24"/>
        </w:rPr>
      </w:pPr>
    </w:p>
    <w:p w:rsidR="009C4763" w:rsidRDefault="009C4763" w:rsidP="009C4763">
      <w:pPr>
        <w:autoSpaceDE w:val="0"/>
        <w:autoSpaceDN w:val="0"/>
        <w:adjustRightInd w:val="0"/>
        <w:jc w:val="center"/>
        <w:outlineLvl w:val="0"/>
        <w:rPr>
          <w:rFonts w:ascii="Arial" w:hAnsi="Arial" w:cs="Arial"/>
          <w:b/>
          <w:sz w:val="24"/>
          <w:szCs w:val="24"/>
        </w:rPr>
      </w:pPr>
      <w:r>
        <w:rPr>
          <w:rFonts w:ascii="Arial" w:hAnsi="Arial" w:cs="Arial"/>
          <w:b/>
        </w:rPr>
        <w:t>Глава 3. ПРАВОВОЕ ПОЛОЖЕНИЕ (СТАТУС) МУНИЦИПАЛЬНОГО СЛУЖАЩЕГО</w:t>
      </w:r>
    </w:p>
    <w:p w:rsidR="009C4763" w:rsidRDefault="009C4763" w:rsidP="009C4763">
      <w:pPr>
        <w:autoSpaceDE w:val="0"/>
        <w:autoSpaceDN w:val="0"/>
        <w:adjustRightInd w:val="0"/>
        <w:jc w:val="center"/>
        <w:outlineLvl w:val="0"/>
        <w:rPr>
          <w:rFonts w:ascii="Arial" w:hAnsi="Arial" w:cs="Arial"/>
          <w:b/>
        </w:rPr>
      </w:pPr>
    </w:p>
    <w:p w:rsidR="009C4763" w:rsidRDefault="009C4763" w:rsidP="009C4763">
      <w:pPr>
        <w:pStyle w:val="ConsPlusNormal"/>
        <w:widowControl/>
        <w:ind w:firstLine="0"/>
        <w:jc w:val="center"/>
        <w:outlineLvl w:val="2"/>
        <w:rPr>
          <w:b/>
          <w:sz w:val="24"/>
          <w:szCs w:val="24"/>
        </w:rPr>
      </w:pPr>
      <w:r>
        <w:rPr>
          <w:b/>
          <w:sz w:val="24"/>
          <w:szCs w:val="24"/>
        </w:rPr>
        <w:t>Статья 8. Муниципальный служащий</w:t>
      </w: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tabs>
          <w:tab w:val="left" w:pos="851"/>
        </w:tabs>
        <w:ind w:firstLine="709"/>
        <w:jc w:val="both"/>
        <w:rPr>
          <w:sz w:val="24"/>
          <w:szCs w:val="24"/>
        </w:rPr>
      </w:pPr>
      <w:r>
        <w:rPr>
          <w:sz w:val="24"/>
          <w:szCs w:val="24"/>
        </w:rPr>
        <w:t xml:space="preserve">1.  Муниципальным служащим </w:t>
      </w:r>
      <w:proofErr w:type="spellStart"/>
      <w:r>
        <w:rPr>
          <w:sz w:val="24"/>
          <w:szCs w:val="24"/>
        </w:rPr>
        <w:t>Линецкого</w:t>
      </w:r>
      <w:proofErr w:type="spellEnd"/>
      <w:r>
        <w:rPr>
          <w:sz w:val="24"/>
          <w:szCs w:val="24"/>
        </w:rPr>
        <w:t xml:space="preserve"> сельсовета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9C4763" w:rsidRDefault="009C4763" w:rsidP="009C4763">
      <w:pPr>
        <w:pStyle w:val="ConsPlusNormal"/>
        <w:tabs>
          <w:tab w:val="left" w:pos="851"/>
        </w:tabs>
        <w:ind w:firstLine="709"/>
        <w:jc w:val="both"/>
        <w:rPr>
          <w:sz w:val="24"/>
          <w:szCs w:val="24"/>
        </w:rPr>
      </w:pPr>
      <w:r>
        <w:rPr>
          <w:sz w:val="24"/>
          <w:szCs w:val="24"/>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9C4763" w:rsidRDefault="009C4763" w:rsidP="009C4763">
      <w:pPr>
        <w:tabs>
          <w:tab w:val="left" w:pos="2282"/>
        </w:tabs>
        <w:suppressAutoHyphens/>
        <w:jc w:val="both"/>
        <w:rPr>
          <w:rFonts w:ascii="Arial" w:hAnsi="Arial" w:cs="Arial"/>
          <w:color w:val="FF0000"/>
          <w:sz w:val="24"/>
          <w:szCs w:val="24"/>
        </w:rPr>
      </w:pPr>
    </w:p>
    <w:p w:rsidR="009C4763" w:rsidRDefault="009C4763" w:rsidP="009C4763">
      <w:pPr>
        <w:pStyle w:val="ConsPlusNormal"/>
        <w:widowControl/>
        <w:ind w:firstLine="0"/>
        <w:jc w:val="center"/>
        <w:outlineLvl w:val="2"/>
        <w:rPr>
          <w:b/>
          <w:sz w:val="24"/>
          <w:szCs w:val="24"/>
        </w:rPr>
      </w:pPr>
      <w:r>
        <w:rPr>
          <w:b/>
          <w:sz w:val="24"/>
          <w:szCs w:val="24"/>
        </w:rPr>
        <w:t>Статья 9. Основные права муниципального служащего</w:t>
      </w: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709"/>
        <w:jc w:val="both"/>
        <w:rPr>
          <w:sz w:val="24"/>
          <w:szCs w:val="24"/>
        </w:rPr>
      </w:pPr>
      <w:r>
        <w:rPr>
          <w:sz w:val="24"/>
          <w:szCs w:val="24"/>
        </w:rPr>
        <w:t xml:space="preserve">1. Муниципальный служащий имеет право </w:t>
      </w:r>
      <w:proofErr w:type="gramStart"/>
      <w:r>
        <w:rPr>
          <w:sz w:val="24"/>
          <w:szCs w:val="24"/>
        </w:rPr>
        <w:t>на</w:t>
      </w:r>
      <w:proofErr w:type="gramEnd"/>
      <w:r>
        <w:rPr>
          <w:sz w:val="24"/>
          <w:szCs w:val="24"/>
        </w:rPr>
        <w:t>:</w:t>
      </w:r>
    </w:p>
    <w:p w:rsidR="009C4763" w:rsidRDefault="009C4763" w:rsidP="009C4763">
      <w:pPr>
        <w:pStyle w:val="ConsPlusNormal"/>
        <w:widowControl/>
        <w:ind w:firstLine="709"/>
        <w:jc w:val="both"/>
        <w:rPr>
          <w:sz w:val="24"/>
          <w:szCs w:val="24"/>
        </w:rPr>
      </w:pPr>
      <w:r>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C4763" w:rsidRDefault="009C4763" w:rsidP="009C4763">
      <w:pPr>
        <w:pStyle w:val="ConsPlusNormal"/>
        <w:widowControl/>
        <w:ind w:firstLine="709"/>
        <w:jc w:val="both"/>
        <w:rPr>
          <w:sz w:val="24"/>
          <w:szCs w:val="24"/>
        </w:rPr>
      </w:pPr>
      <w:r>
        <w:rPr>
          <w:sz w:val="24"/>
          <w:szCs w:val="24"/>
        </w:rPr>
        <w:t>2) обеспечение организационно – технических условий, необходимых для исполнения должностных обязанностей;</w:t>
      </w:r>
    </w:p>
    <w:p w:rsidR="009C4763" w:rsidRDefault="009C4763" w:rsidP="009C4763">
      <w:pPr>
        <w:pStyle w:val="ConsPlusNormal"/>
        <w:widowControl/>
        <w:ind w:firstLine="709"/>
        <w:jc w:val="both"/>
        <w:rPr>
          <w:sz w:val="24"/>
          <w:szCs w:val="24"/>
        </w:rPr>
      </w:pPr>
      <w:r>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C4763" w:rsidRDefault="009C4763" w:rsidP="009C4763">
      <w:pPr>
        <w:pStyle w:val="ConsPlusNormal"/>
        <w:widowControl/>
        <w:ind w:firstLine="709"/>
        <w:jc w:val="both"/>
        <w:rPr>
          <w:sz w:val="24"/>
          <w:szCs w:val="24"/>
        </w:rPr>
      </w:pPr>
      <w:r>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C4763" w:rsidRDefault="009C4763" w:rsidP="009C4763">
      <w:pPr>
        <w:pStyle w:val="ConsPlusNormal"/>
        <w:widowControl/>
        <w:ind w:firstLine="709"/>
        <w:jc w:val="both"/>
        <w:rPr>
          <w:sz w:val="24"/>
          <w:szCs w:val="24"/>
        </w:rPr>
      </w:pPr>
      <w:r>
        <w:rPr>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proofErr w:type="spellStart"/>
      <w:r>
        <w:rPr>
          <w:sz w:val="24"/>
          <w:szCs w:val="24"/>
        </w:rPr>
        <w:t>Линецкого</w:t>
      </w:r>
      <w:proofErr w:type="spellEnd"/>
      <w:r>
        <w:rPr>
          <w:sz w:val="24"/>
          <w:szCs w:val="24"/>
        </w:rPr>
        <w:t xml:space="preserve"> сельсовета;</w:t>
      </w:r>
    </w:p>
    <w:p w:rsidR="009C4763" w:rsidRDefault="009C4763" w:rsidP="009C4763">
      <w:pPr>
        <w:autoSpaceDE w:val="0"/>
        <w:autoSpaceDN w:val="0"/>
        <w:adjustRightInd w:val="0"/>
        <w:ind w:firstLine="709"/>
        <w:jc w:val="both"/>
        <w:rPr>
          <w:rFonts w:ascii="Arial" w:hAnsi="Arial" w:cs="Arial"/>
          <w:sz w:val="24"/>
          <w:szCs w:val="24"/>
        </w:rPr>
      </w:pPr>
      <w:r>
        <w:rPr>
          <w:rFonts w:ascii="Arial" w:hAnsi="Arial" w:cs="Arial"/>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9C4763" w:rsidRDefault="009C4763" w:rsidP="009C4763">
      <w:pPr>
        <w:pStyle w:val="ConsPlusNormal"/>
        <w:widowControl/>
        <w:ind w:firstLine="709"/>
        <w:jc w:val="both"/>
        <w:rPr>
          <w:sz w:val="24"/>
          <w:szCs w:val="24"/>
        </w:rPr>
      </w:pPr>
      <w:r>
        <w:rPr>
          <w:sz w:val="24"/>
          <w:szCs w:val="24"/>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9C4763" w:rsidRDefault="009C4763" w:rsidP="009C4763">
      <w:pPr>
        <w:pStyle w:val="ConsPlusNormal"/>
        <w:widowControl/>
        <w:ind w:firstLine="709"/>
        <w:jc w:val="both"/>
        <w:rPr>
          <w:sz w:val="24"/>
          <w:szCs w:val="24"/>
        </w:rPr>
      </w:pPr>
      <w:r>
        <w:rPr>
          <w:sz w:val="24"/>
          <w:szCs w:val="24"/>
        </w:rPr>
        <w:t>8) защиту своих персональных данных;</w:t>
      </w:r>
    </w:p>
    <w:p w:rsidR="009C4763" w:rsidRDefault="009C4763" w:rsidP="009C4763">
      <w:pPr>
        <w:pStyle w:val="ConsPlusNormal"/>
        <w:widowControl/>
        <w:ind w:firstLine="709"/>
        <w:jc w:val="both"/>
        <w:rPr>
          <w:sz w:val="24"/>
          <w:szCs w:val="24"/>
        </w:rPr>
      </w:pPr>
      <w:r>
        <w:rPr>
          <w:sz w:val="24"/>
          <w:szCs w:val="24"/>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C4763" w:rsidRDefault="009C4763" w:rsidP="009C4763">
      <w:pPr>
        <w:pStyle w:val="ConsPlusNormal"/>
        <w:widowControl/>
        <w:ind w:firstLine="709"/>
        <w:jc w:val="both"/>
        <w:rPr>
          <w:sz w:val="24"/>
          <w:szCs w:val="24"/>
        </w:rPr>
      </w:pPr>
      <w:r>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C4763" w:rsidRDefault="009C4763" w:rsidP="009C4763">
      <w:pPr>
        <w:pStyle w:val="ConsPlusNormal"/>
        <w:widowControl/>
        <w:ind w:firstLine="709"/>
        <w:jc w:val="both"/>
        <w:rPr>
          <w:sz w:val="24"/>
          <w:szCs w:val="24"/>
        </w:rPr>
      </w:pPr>
      <w:r>
        <w:rPr>
          <w:sz w:val="24"/>
          <w:szCs w:val="24"/>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9C4763" w:rsidRDefault="009C4763" w:rsidP="009C4763">
      <w:pPr>
        <w:pStyle w:val="ConsPlusNormal"/>
        <w:widowControl/>
        <w:ind w:firstLine="709"/>
        <w:jc w:val="both"/>
        <w:rPr>
          <w:sz w:val="24"/>
          <w:szCs w:val="24"/>
        </w:rPr>
      </w:pPr>
      <w:r>
        <w:rPr>
          <w:sz w:val="24"/>
          <w:szCs w:val="24"/>
        </w:rPr>
        <w:t xml:space="preserve">12) пенсионное обеспечение с учетом стажа муниципальной службы, в соответствии с законодательством Российской Федерации. </w:t>
      </w:r>
    </w:p>
    <w:p w:rsidR="009C4763" w:rsidRDefault="009C4763" w:rsidP="009C4763">
      <w:pPr>
        <w:pStyle w:val="ConsPlusNormal"/>
        <w:widowControl/>
        <w:ind w:firstLine="709"/>
        <w:jc w:val="both"/>
        <w:rPr>
          <w:sz w:val="24"/>
          <w:szCs w:val="24"/>
        </w:rPr>
      </w:pPr>
      <w:r>
        <w:rPr>
          <w:sz w:val="24"/>
          <w:szCs w:val="24"/>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9" w:history="1">
        <w:r>
          <w:rPr>
            <w:rStyle w:val="a3"/>
            <w:rFonts w:eastAsia="Calibri"/>
            <w:sz w:val="24"/>
          </w:rPr>
          <w:t>законом</w:t>
        </w:r>
      </w:hyperlink>
      <w:r>
        <w:rPr>
          <w:sz w:val="24"/>
          <w:szCs w:val="24"/>
        </w:rPr>
        <w:t xml:space="preserve"> «О муниципальной службе в Российской Федерации».</w:t>
      </w:r>
    </w:p>
    <w:p w:rsidR="009C4763" w:rsidRDefault="009C4763" w:rsidP="009C4763">
      <w:pPr>
        <w:pStyle w:val="ConsPlusNormal"/>
        <w:widowControl/>
        <w:ind w:firstLine="0"/>
        <w:jc w:val="both"/>
        <w:rPr>
          <w:sz w:val="24"/>
          <w:szCs w:val="24"/>
        </w:rPr>
      </w:pPr>
    </w:p>
    <w:p w:rsidR="009C4763" w:rsidRDefault="009C4763" w:rsidP="009C4763">
      <w:pPr>
        <w:pStyle w:val="ConsPlusNormal"/>
        <w:widowControl/>
        <w:ind w:firstLine="0"/>
        <w:jc w:val="center"/>
        <w:outlineLvl w:val="2"/>
        <w:rPr>
          <w:b/>
          <w:sz w:val="24"/>
          <w:szCs w:val="24"/>
        </w:rPr>
      </w:pPr>
      <w:r>
        <w:rPr>
          <w:b/>
          <w:sz w:val="24"/>
          <w:szCs w:val="24"/>
        </w:rPr>
        <w:t>Статья 10. Обязанности муниципального служащего</w:t>
      </w:r>
    </w:p>
    <w:p w:rsidR="009C4763" w:rsidRDefault="009C4763" w:rsidP="009C4763">
      <w:pPr>
        <w:pStyle w:val="ConsPlusNormal"/>
        <w:widowControl/>
        <w:ind w:firstLine="0"/>
        <w:jc w:val="both"/>
        <w:rPr>
          <w:b/>
          <w:sz w:val="24"/>
          <w:szCs w:val="24"/>
        </w:rPr>
      </w:pPr>
    </w:p>
    <w:p w:rsidR="009C4763" w:rsidRDefault="009C4763" w:rsidP="009C4763">
      <w:pPr>
        <w:pStyle w:val="ConsPlusNormal"/>
        <w:widowControl/>
        <w:ind w:firstLine="709"/>
        <w:jc w:val="both"/>
        <w:rPr>
          <w:sz w:val="24"/>
          <w:szCs w:val="24"/>
        </w:rPr>
      </w:pPr>
      <w:r>
        <w:rPr>
          <w:sz w:val="24"/>
          <w:szCs w:val="24"/>
        </w:rPr>
        <w:t>1. Муниципальный служащий обязан:</w:t>
      </w:r>
    </w:p>
    <w:p w:rsidR="009C4763" w:rsidRDefault="009C4763" w:rsidP="009C4763">
      <w:pPr>
        <w:pStyle w:val="ConsPlusNormal"/>
        <w:widowControl/>
        <w:ind w:firstLine="709"/>
        <w:jc w:val="both"/>
        <w:rPr>
          <w:sz w:val="24"/>
          <w:szCs w:val="24"/>
        </w:rPr>
      </w:pPr>
      <w:r>
        <w:rP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Курской области и областные законы, Устав муниципального образования «Линецкий сельсовет» и иные муниципальные правовые акты;</w:t>
      </w:r>
    </w:p>
    <w:p w:rsidR="009C4763" w:rsidRDefault="009C4763" w:rsidP="009C4763">
      <w:pPr>
        <w:pStyle w:val="ConsPlusNormal"/>
        <w:widowControl/>
        <w:ind w:firstLine="709"/>
        <w:jc w:val="both"/>
        <w:rPr>
          <w:sz w:val="24"/>
          <w:szCs w:val="24"/>
        </w:rPr>
      </w:pPr>
      <w:r>
        <w:rPr>
          <w:sz w:val="24"/>
          <w:szCs w:val="24"/>
        </w:rPr>
        <w:t>2) исполнять должностные обязанности в соответствии с должностной инструкцией;</w:t>
      </w:r>
    </w:p>
    <w:p w:rsidR="009C4763" w:rsidRDefault="009C4763" w:rsidP="009C4763">
      <w:pPr>
        <w:pStyle w:val="ConsPlusNormal"/>
        <w:widowControl/>
        <w:ind w:firstLine="709"/>
        <w:jc w:val="both"/>
        <w:rPr>
          <w:sz w:val="24"/>
          <w:szCs w:val="24"/>
        </w:rPr>
      </w:pPr>
      <w:r>
        <w:rPr>
          <w:rFonts w:eastAsia="Calibri"/>
          <w:sz w:val="24"/>
          <w:szCs w:val="24"/>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C4763" w:rsidRDefault="009C4763" w:rsidP="009C4763">
      <w:pPr>
        <w:pStyle w:val="ConsPlusNormal"/>
        <w:widowControl/>
        <w:ind w:firstLine="709"/>
        <w:jc w:val="both"/>
        <w:rPr>
          <w:sz w:val="24"/>
          <w:szCs w:val="24"/>
        </w:rPr>
      </w:pPr>
      <w:r>
        <w:rPr>
          <w:sz w:val="24"/>
          <w:szCs w:val="24"/>
        </w:rPr>
        <w:t>4) соблюдать установленные в органе местного самоуправления правила внутреннего трудового распорядка;</w:t>
      </w:r>
    </w:p>
    <w:p w:rsidR="009C4763" w:rsidRDefault="009C4763" w:rsidP="009C4763">
      <w:pPr>
        <w:pStyle w:val="ConsPlusNormal"/>
        <w:widowControl/>
        <w:ind w:firstLine="709"/>
        <w:jc w:val="both"/>
        <w:rPr>
          <w:sz w:val="24"/>
          <w:szCs w:val="24"/>
        </w:rPr>
      </w:pPr>
      <w:r>
        <w:rPr>
          <w:sz w:val="24"/>
          <w:szCs w:val="24"/>
        </w:rPr>
        <w:t>5) поддерживать уровень квалификации, необходимый  для исполнения своих должностных обязанностей;</w:t>
      </w:r>
    </w:p>
    <w:p w:rsidR="009C4763" w:rsidRDefault="009C4763" w:rsidP="009C4763">
      <w:pPr>
        <w:pStyle w:val="ConsPlusNormal"/>
        <w:widowControl/>
        <w:ind w:firstLine="709"/>
        <w:jc w:val="both"/>
        <w:rPr>
          <w:sz w:val="24"/>
          <w:szCs w:val="24"/>
        </w:rPr>
      </w:pPr>
      <w:r>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9C4763" w:rsidRDefault="009C4763" w:rsidP="009C4763">
      <w:pPr>
        <w:pStyle w:val="ConsPlusNormal"/>
        <w:widowControl/>
        <w:ind w:firstLine="709"/>
        <w:jc w:val="both"/>
        <w:rPr>
          <w:sz w:val="24"/>
          <w:szCs w:val="24"/>
        </w:rPr>
      </w:pPr>
      <w:r>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9C4763" w:rsidRDefault="009C4763" w:rsidP="009C4763">
      <w:pPr>
        <w:pStyle w:val="ConsPlusNormal"/>
        <w:widowControl/>
        <w:ind w:firstLine="709"/>
        <w:jc w:val="both"/>
        <w:rPr>
          <w:color w:val="FF0000"/>
          <w:sz w:val="24"/>
          <w:szCs w:val="24"/>
        </w:rPr>
      </w:pPr>
      <w:r>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9C4763" w:rsidRDefault="009C4763" w:rsidP="009C4763">
      <w:pPr>
        <w:pStyle w:val="ConsPlusNormal"/>
        <w:widowControl/>
        <w:ind w:firstLine="709"/>
        <w:jc w:val="both"/>
        <w:rPr>
          <w:sz w:val="24"/>
          <w:szCs w:val="24"/>
        </w:rPr>
      </w:pPr>
      <w:r>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C4763" w:rsidRDefault="009C4763" w:rsidP="009C4763">
      <w:pPr>
        <w:pStyle w:val="ConsPlusNormal"/>
        <w:widowControl/>
        <w:ind w:firstLine="709"/>
        <w:jc w:val="both"/>
        <w:rPr>
          <w:sz w:val="24"/>
          <w:szCs w:val="24"/>
        </w:rPr>
      </w:pPr>
      <w:r>
        <w:rPr>
          <w:sz w:val="24"/>
          <w:szCs w:val="24"/>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9C4763" w:rsidRDefault="009C4763" w:rsidP="009C4763">
      <w:pPr>
        <w:autoSpaceDE w:val="0"/>
        <w:autoSpaceDN w:val="0"/>
        <w:adjustRightInd w:val="0"/>
        <w:ind w:firstLine="709"/>
        <w:jc w:val="both"/>
        <w:rPr>
          <w:rFonts w:ascii="Arial" w:hAnsi="Arial" w:cs="Arial"/>
          <w:sz w:val="24"/>
          <w:szCs w:val="24"/>
        </w:rPr>
      </w:pPr>
      <w:r>
        <w:rPr>
          <w:rFonts w:ascii="Arial" w:hAnsi="Arial" w:cs="Arial"/>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C4763" w:rsidRDefault="009C4763" w:rsidP="009C4763">
      <w:pPr>
        <w:pStyle w:val="ConsPlusNormal"/>
        <w:widowControl/>
        <w:ind w:firstLine="709"/>
        <w:jc w:val="both"/>
        <w:rPr>
          <w:sz w:val="24"/>
          <w:szCs w:val="24"/>
        </w:rPr>
      </w:pPr>
      <w:proofErr w:type="gramStart"/>
      <w:r>
        <w:rPr>
          <w:sz w:val="24"/>
          <w:szCs w:val="24"/>
        </w:rPr>
        <w:lastRenderedPageBreak/>
        <w:t xml:space="preserve">12) гражданин Российской Федерации, замещавший должность муниципальной службы, включенную в перечень должностей муниципальной службы </w:t>
      </w:r>
      <w:proofErr w:type="spellStart"/>
      <w:r>
        <w:rPr>
          <w:sz w:val="24"/>
          <w:szCs w:val="24"/>
        </w:rPr>
        <w:t>Линецкого</w:t>
      </w:r>
      <w:proofErr w:type="spellEnd"/>
      <w:r>
        <w:rPr>
          <w:sz w:val="24"/>
          <w:szCs w:val="24"/>
        </w:rPr>
        <w:t xml:space="preserve"> сельсовета,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Pr>
          <w:color w:val="FF00FF"/>
          <w:sz w:val="24"/>
          <w:szCs w:val="24"/>
        </w:rPr>
        <w:t xml:space="preserve"> </w:t>
      </w:r>
      <w:r>
        <w:rPr>
          <w:sz w:val="24"/>
          <w:szCs w:val="24"/>
        </w:rPr>
        <w:t>а также сведения о доходах, об имуществе и обязательствах имущественного характера своих супруги (супруга) и несовершеннолетних детей</w:t>
      </w:r>
      <w:r>
        <w:rPr>
          <w:i/>
          <w:sz w:val="24"/>
          <w:szCs w:val="24"/>
        </w:rPr>
        <w:t>,</w:t>
      </w:r>
      <w:r>
        <w:rPr>
          <w:sz w:val="24"/>
          <w:szCs w:val="24"/>
        </w:rPr>
        <w:t xml:space="preserve"> в течение двух лет</w:t>
      </w:r>
      <w:proofErr w:type="gramEnd"/>
      <w:r>
        <w:rPr>
          <w:sz w:val="24"/>
          <w:szCs w:val="24"/>
        </w:rPr>
        <w:t xml:space="preserve"> со дня увольнения с муниципальной службы:</w:t>
      </w:r>
    </w:p>
    <w:p w:rsidR="009C4763" w:rsidRDefault="009C4763" w:rsidP="009C4763">
      <w:pPr>
        <w:pStyle w:val="ConsPlusNormal"/>
        <w:widowControl/>
        <w:ind w:firstLine="709"/>
        <w:jc w:val="both"/>
        <w:rPr>
          <w:i/>
          <w:sz w:val="24"/>
          <w:szCs w:val="24"/>
        </w:rPr>
      </w:pPr>
      <w:r>
        <w:rPr>
          <w:sz w:val="24"/>
          <w:szCs w:val="24"/>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rPr>
          <w:sz w:val="24"/>
          <w:szCs w:val="24"/>
        </w:rPr>
        <w:t>Линецкого</w:t>
      </w:r>
      <w:proofErr w:type="spellEnd"/>
      <w:r>
        <w:rPr>
          <w:sz w:val="24"/>
          <w:szCs w:val="24"/>
        </w:rPr>
        <w:t xml:space="preserve"> сельсовета;</w:t>
      </w:r>
    </w:p>
    <w:p w:rsidR="009C4763" w:rsidRDefault="009C4763" w:rsidP="009C4763">
      <w:pPr>
        <w:pStyle w:val="ConsPlusNormal"/>
        <w:widowControl/>
        <w:ind w:firstLine="709"/>
        <w:jc w:val="both"/>
        <w:rPr>
          <w:sz w:val="24"/>
          <w:szCs w:val="24"/>
        </w:rPr>
      </w:pPr>
      <w:r>
        <w:rPr>
          <w:sz w:val="24"/>
          <w:szCs w:val="24"/>
        </w:rPr>
        <w:t xml:space="preserve">б) </w:t>
      </w:r>
      <w:proofErr w:type="gramStart"/>
      <w:r>
        <w:rPr>
          <w:sz w:val="24"/>
          <w:szCs w:val="24"/>
        </w:rPr>
        <w:t>обязан</w:t>
      </w:r>
      <w:proofErr w:type="gramEnd"/>
      <w:r>
        <w:rPr>
          <w:sz w:val="24"/>
          <w:szCs w:val="24"/>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9C4763" w:rsidRDefault="009C4763" w:rsidP="009C4763">
      <w:pPr>
        <w:pStyle w:val="ConsPlusNormal"/>
        <w:widowControl/>
        <w:ind w:firstLine="709"/>
        <w:jc w:val="both"/>
        <w:rPr>
          <w:sz w:val="24"/>
          <w:szCs w:val="24"/>
        </w:rPr>
      </w:pPr>
      <w:r>
        <w:rPr>
          <w:sz w:val="24"/>
          <w:szCs w:val="24"/>
        </w:rPr>
        <w:t>13) муниципальный служащий обязан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настоящего Федерального закона, за исключением сведений, изменение которых произошло по решению представителя нанимателя (работодателя).</w:t>
      </w:r>
    </w:p>
    <w:p w:rsidR="009C4763" w:rsidRDefault="009C4763" w:rsidP="009C4763">
      <w:pPr>
        <w:pStyle w:val="ConsPlusNormal"/>
        <w:widowControl/>
        <w:ind w:firstLine="709"/>
        <w:jc w:val="both"/>
        <w:rPr>
          <w:sz w:val="24"/>
          <w:szCs w:val="24"/>
        </w:rPr>
      </w:pPr>
      <w:r>
        <w:rPr>
          <w:sz w:val="24"/>
          <w:szCs w:val="24"/>
        </w:rPr>
        <w:t xml:space="preserve">2. Муниципальный служащий не вправе исполнять данное ему неправомерное поручение. </w:t>
      </w:r>
      <w:proofErr w:type="gramStart"/>
      <w:r>
        <w:rPr>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w:t>
      </w:r>
      <w:proofErr w:type="gramEnd"/>
      <w:r>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C4763" w:rsidRDefault="009C4763" w:rsidP="009C4763">
      <w:pPr>
        <w:autoSpaceDE w:val="0"/>
        <w:autoSpaceDN w:val="0"/>
        <w:adjustRightInd w:val="0"/>
        <w:jc w:val="both"/>
        <w:outlineLvl w:val="0"/>
        <w:rPr>
          <w:rFonts w:ascii="Arial" w:hAnsi="Arial" w:cs="Arial"/>
          <w:sz w:val="24"/>
          <w:szCs w:val="24"/>
        </w:rPr>
      </w:pPr>
    </w:p>
    <w:p w:rsidR="009C4763" w:rsidRDefault="009C4763" w:rsidP="009C4763">
      <w:pPr>
        <w:autoSpaceDE w:val="0"/>
        <w:autoSpaceDN w:val="0"/>
        <w:adjustRightInd w:val="0"/>
        <w:ind w:firstLine="709"/>
        <w:jc w:val="center"/>
        <w:outlineLvl w:val="0"/>
        <w:rPr>
          <w:rFonts w:ascii="Arial" w:hAnsi="Arial" w:cs="Arial"/>
          <w:b/>
        </w:rPr>
      </w:pPr>
      <w:r>
        <w:rPr>
          <w:rFonts w:ascii="Arial" w:hAnsi="Arial" w:cs="Arial"/>
          <w:b/>
        </w:rPr>
        <w:t>Статья 11. Ограничения, связанные с муниципальной службой</w:t>
      </w:r>
    </w:p>
    <w:p w:rsidR="009C4763" w:rsidRDefault="009C4763" w:rsidP="009C4763">
      <w:pPr>
        <w:autoSpaceDE w:val="0"/>
        <w:autoSpaceDN w:val="0"/>
        <w:adjustRightInd w:val="0"/>
        <w:ind w:firstLine="709"/>
        <w:jc w:val="both"/>
        <w:outlineLvl w:val="0"/>
        <w:rPr>
          <w:rFonts w:ascii="Arial" w:hAnsi="Arial" w:cs="Arial"/>
          <w:b/>
        </w:rPr>
      </w:pPr>
    </w:p>
    <w:p w:rsidR="009C4763" w:rsidRDefault="009C4763" w:rsidP="009C4763">
      <w:pPr>
        <w:autoSpaceDE w:val="0"/>
        <w:autoSpaceDN w:val="0"/>
        <w:adjustRightInd w:val="0"/>
        <w:ind w:firstLine="709"/>
        <w:jc w:val="both"/>
        <w:rPr>
          <w:rFonts w:ascii="Arial" w:hAnsi="Arial" w:cs="Arial"/>
        </w:rPr>
      </w:pPr>
      <w:r>
        <w:rPr>
          <w:rFonts w:ascii="Arial" w:hAnsi="Arial" w:cs="Arial"/>
        </w:rPr>
        <w:t>1. Гражданин не может быть принят на муниципальную службу, а муниципальный служащий не может находиться на муниципальной службе в случае:</w:t>
      </w:r>
    </w:p>
    <w:p w:rsidR="009C4763" w:rsidRDefault="009C4763" w:rsidP="009C4763">
      <w:pPr>
        <w:autoSpaceDE w:val="0"/>
        <w:autoSpaceDN w:val="0"/>
        <w:adjustRightInd w:val="0"/>
        <w:ind w:firstLine="709"/>
        <w:jc w:val="both"/>
        <w:rPr>
          <w:rFonts w:ascii="Arial" w:hAnsi="Arial" w:cs="Arial"/>
        </w:rPr>
      </w:pPr>
      <w:r>
        <w:rPr>
          <w:rFonts w:ascii="Arial" w:hAnsi="Arial" w:cs="Arial"/>
        </w:rPr>
        <w:t>1) признания его недееспособным или ограниченно дееспособным решением суда, вступившим в законную силу;</w:t>
      </w:r>
    </w:p>
    <w:p w:rsidR="009C4763" w:rsidRDefault="009C4763" w:rsidP="009C4763">
      <w:pPr>
        <w:autoSpaceDE w:val="0"/>
        <w:autoSpaceDN w:val="0"/>
        <w:adjustRightInd w:val="0"/>
        <w:ind w:firstLine="709"/>
        <w:jc w:val="both"/>
        <w:rPr>
          <w:rFonts w:ascii="Arial" w:hAnsi="Arial" w:cs="Arial"/>
        </w:rPr>
      </w:pPr>
      <w:r>
        <w:rPr>
          <w:rFonts w:ascii="Arial" w:hAnsi="Arial" w:cs="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C4763" w:rsidRDefault="009C4763" w:rsidP="009C4763">
      <w:pPr>
        <w:autoSpaceDE w:val="0"/>
        <w:autoSpaceDN w:val="0"/>
        <w:adjustRightInd w:val="0"/>
        <w:ind w:firstLine="709"/>
        <w:jc w:val="both"/>
        <w:rPr>
          <w:rFonts w:ascii="Arial" w:hAnsi="Arial" w:cs="Arial"/>
        </w:rPr>
      </w:pPr>
      <w:proofErr w:type="gramStart"/>
      <w:r>
        <w:rPr>
          <w:rFonts w:ascii="Arial" w:hAnsi="Arial" w:cs="Arial"/>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w:t>
      </w:r>
      <w:r>
        <w:rPr>
          <w:rFonts w:ascii="Arial" w:hAnsi="Arial" w:cs="Arial"/>
        </w:rPr>
        <w:lastRenderedPageBreak/>
        <w:t>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Pr>
            <w:rStyle w:val="a3"/>
            <w:rFonts w:ascii="Arial" w:hAnsi="Arial" w:cs="Arial"/>
          </w:rPr>
          <w:t>Порядок</w:t>
        </w:r>
      </w:hyperlink>
      <w:r>
        <w:rPr>
          <w:rFonts w:ascii="Arial" w:hAnsi="Arial" w:cs="Arial"/>
        </w:rPr>
        <w:t xml:space="preserve"> прохождения диспансеризации, </w:t>
      </w:r>
      <w:hyperlink r:id="rId11" w:history="1">
        <w:r>
          <w:rPr>
            <w:rStyle w:val="a3"/>
            <w:rFonts w:ascii="Arial" w:hAnsi="Arial" w:cs="Arial"/>
          </w:rPr>
          <w:t>перечень</w:t>
        </w:r>
      </w:hyperlink>
      <w:r>
        <w:rPr>
          <w:rFonts w:ascii="Arial" w:hAnsi="Arial" w:cs="Arial"/>
        </w:rPr>
        <w:t xml:space="preserve"> таких заболеваний и </w:t>
      </w:r>
      <w:hyperlink r:id="rId12" w:history="1">
        <w:r>
          <w:rPr>
            <w:rStyle w:val="a3"/>
            <w:rFonts w:ascii="Arial" w:hAnsi="Arial" w:cs="Arial"/>
          </w:rPr>
          <w:t>форма</w:t>
        </w:r>
      </w:hyperlink>
      <w:r>
        <w:rPr>
          <w:rFonts w:ascii="Arial" w:hAnsi="Arial" w:cs="Arial"/>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C4763" w:rsidRDefault="009C4763" w:rsidP="009C4763">
      <w:pPr>
        <w:autoSpaceDE w:val="0"/>
        <w:autoSpaceDN w:val="0"/>
        <w:adjustRightInd w:val="0"/>
        <w:ind w:firstLine="709"/>
        <w:jc w:val="both"/>
        <w:rPr>
          <w:rFonts w:ascii="Arial" w:hAnsi="Arial" w:cs="Arial"/>
        </w:rPr>
      </w:pPr>
      <w:proofErr w:type="gramStart"/>
      <w:r>
        <w:rPr>
          <w:rFonts w:ascii="Arial" w:hAnsi="Arial" w:cs="Arial"/>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Arial" w:hAnsi="Arial" w:cs="Arial"/>
        </w:rPr>
        <w:t xml:space="preserve"> другому;</w:t>
      </w:r>
    </w:p>
    <w:p w:rsidR="009C4763" w:rsidRDefault="009C4763" w:rsidP="009C4763">
      <w:pPr>
        <w:autoSpaceDE w:val="0"/>
        <w:autoSpaceDN w:val="0"/>
        <w:adjustRightInd w:val="0"/>
        <w:ind w:firstLine="709"/>
        <w:jc w:val="both"/>
        <w:rPr>
          <w:rFonts w:ascii="Arial" w:hAnsi="Arial" w:cs="Arial"/>
        </w:rPr>
      </w:pPr>
      <w:proofErr w:type="gramStart"/>
      <w:r>
        <w:rPr>
          <w:rFonts w:ascii="Arial" w:hAnsi="Arial" w:cs="Arial"/>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Arial" w:hAnsi="Arial" w:cs="Arial"/>
        </w:rPr>
        <w:t xml:space="preserve"> </w:t>
      </w:r>
      <w:proofErr w:type="gramStart"/>
      <w:r>
        <w:rPr>
          <w:rFonts w:ascii="Arial" w:hAnsi="Arial" w:cs="Arial"/>
        </w:rPr>
        <w:t>соответствии</w:t>
      </w:r>
      <w:proofErr w:type="gramEnd"/>
      <w:r>
        <w:rPr>
          <w:rFonts w:ascii="Arial" w:hAnsi="Arial" w:cs="Arial"/>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C4763" w:rsidRDefault="009C4763" w:rsidP="009C4763">
      <w:pPr>
        <w:autoSpaceDE w:val="0"/>
        <w:autoSpaceDN w:val="0"/>
        <w:adjustRightInd w:val="0"/>
        <w:ind w:firstLine="709"/>
        <w:jc w:val="both"/>
        <w:rPr>
          <w:rFonts w:ascii="Arial" w:hAnsi="Arial" w:cs="Arial"/>
        </w:rPr>
      </w:pPr>
      <w:r>
        <w:rPr>
          <w:rFonts w:ascii="Arial" w:hAnsi="Arial" w:cs="Arial"/>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C4763" w:rsidRDefault="009C4763" w:rsidP="009C4763">
      <w:pPr>
        <w:pStyle w:val="ad"/>
        <w:spacing w:after="0"/>
        <w:rPr>
          <w:rFonts w:ascii="Arial" w:hAnsi="Arial" w:cs="Arial"/>
          <w:sz w:val="24"/>
        </w:rPr>
      </w:pPr>
      <w:r>
        <w:rPr>
          <w:rFonts w:ascii="Arial" w:hAnsi="Arial" w:cs="Arial"/>
          <w:sz w:val="24"/>
        </w:rPr>
        <w:t xml:space="preserve">                </w:t>
      </w:r>
      <w:proofErr w:type="gramStart"/>
      <w:r>
        <w:rPr>
          <w:rFonts w:ascii="Arial" w:hAnsi="Arial" w:cs="Arial"/>
          <w:sz w:val="24"/>
        </w:rPr>
        <w:t>8) гражданин не может быть принят на муниципальную службу,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w:t>
      </w:r>
      <w:proofErr w:type="gramEnd"/>
      <w:r>
        <w:rPr>
          <w:rFonts w:ascii="Arial" w:hAnsi="Arial" w:cs="Arial"/>
          <w:sz w:val="24"/>
        </w:rPr>
        <w:t xml:space="preserve"> </w:t>
      </w:r>
      <w:proofErr w:type="gramStart"/>
      <w:r>
        <w:rPr>
          <w:rFonts w:ascii="Arial" w:hAnsi="Arial" w:cs="Arial"/>
          <w:sz w:val="24"/>
        </w:rPr>
        <w:t>несоблюдении</w:t>
      </w:r>
      <w:proofErr w:type="gramEnd"/>
      <w:r>
        <w:rPr>
          <w:rFonts w:ascii="Arial" w:hAnsi="Arial" w:cs="Arial"/>
          <w:sz w:val="24"/>
        </w:rPr>
        <w:t xml:space="preserve"> ограничений, запретов и требований, нарушение которых препятствует замещению должности муниципальной службы;</w:t>
      </w:r>
    </w:p>
    <w:p w:rsidR="009C4763" w:rsidRDefault="009C4763" w:rsidP="009C4763">
      <w:pPr>
        <w:autoSpaceDE w:val="0"/>
        <w:autoSpaceDN w:val="0"/>
        <w:adjustRightInd w:val="0"/>
        <w:ind w:firstLine="709"/>
        <w:jc w:val="both"/>
        <w:rPr>
          <w:rFonts w:ascii="Arial" w:hAnsi="Arial" w:cs="Arial"/>
          <w:sz w:val="24"/>
        </w:rPr>
      </w:pPr>
      <w:r>
        <w:rPr>
          <w:rFonts w:ascii="Arial" w:hAnsi="Arial" w:cs="Arial"/>
        </w:rPr>
        <w:t xml:space="preserve">9) непредставления предусмотренных Федеральным </w:t>
      </w:r>
      <w:hyperlink r:id="rId13" w:history="1">
        <w:r>
          <w:rPr>
            <w:rStyle w:val="a3"/>
            <w:rFonts w:ascii="Arial" w:hAnsi="Arial" w:cs="Arial"/>
          </w:rPr>
          <w:t>законом</w:t>
        </w:r>
      </w:hyperlink>
      <w:r>
        <w:rPr>
          <w:rFonts w:ascii="Arial" w:hAnsi="Arial" w:cs="Arial"/>
        </w:rPr>
        <w:t xml:space="preserve"> «О муниципальной службе в Российской Федерации», Федеральным </w:t>
      </w:r>
      <w:hyperlink r:id="rId14" w:history="1">
        <w:r>
          <w:rPr>
            <w:rStyle w:val="a3"/>
            <w:rFonts w:ascii="Arial" w:hAnsi="Arial" w:cs="Arial"/>
          </w:rPr>
          <w:t>законом</w:t>
        </w:r>
      </w:hyperlink>
      <w:r>
        <w:rPr>
          <w:rFonts w:ascii="Arial" w:hAnsi="Arial" w:cs="Arial"/>
        </w:rPr>
        <w:t xml:space="preserve"> от 25 декабря 2008 года № 273-ФЗ «О противодействии коррупции» (далее - Федеральный </w:t>
      </w:r>
      <w:hyperlink r:id="rId15" w:history="1">
        <w:r>
          <w:rPr>
            <w:rStyle w:val="a3"/>
            <w:rFonts w:ascii="Arial" w:hAnsi="Arial" w:cs="Arial"/>
          </w:rPr>
          <w:t>закон</w:t>
        </w:r>
      </w:hyperlink>
      <w:r>
        <w:rPr>
          <w:rFonts w:ascii="Arial" w:hAnsi="Arial" w:cs="Arial"/>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C4763" w:rsidRDefault="009C4763" w:rsidP="009C4763">
      <w:pPr>
        <w:autoSpaceDE w:val="0"/>
        <w:autoSpaceDN w:val="0"/>
        <w:adjustRightInd w:val="0"/>
        <w:ind w:firstLine="709"/>
        <w:jc w:val="both"/>
        <w:rPr>
          <w:rFonts w:ascii="Arial" w:hAnsi="Arial" w:cs="Arial"/>
        </w:rPr>
      </w:pPr>
      <w:r>
        <w:rPr>
          <w:rFonts w:ascii="Arial" w:hAnsi="Arial" w:cs="Arial"/>
        </w:rPr>
        <w:t>10) непредставления сведений, предусмотренных статьей 15.1 Федерального закона «О муниципальной службе в Российской Федерации»;</w:t>
      </w:r>
    </w:p>
    <w:p w:rsidR="009C4763" w:rsidRDefault="009C4763" w:rsidP="009C4763">
      <w:pPr>
        <w:autoSpaceDE w:val="0"/>
        <w:autoSpaceDN w:val="0"/>
        <w:adjustRightInd w:val="0"/>
        <w:ind w:firstLine="709"/>
        <w:jc w:val="both"/>
        <w:rPr>
          <w:rFonts w:ascii="Arial" w:hAnsi="Arial" w:cs="Arial"/>
        </w:rPr>
      </w:pPr>
      <w:proofErr w:type="gramStart"/>
      <w:r>
        <w:rPr>
          <w:rFonts w:ascii="Arial" w:hAnsi="Arial" w:cs="Arial"/>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w:t>
      </w:r>
      <w:r>
        <w:rPr>
          <w:rFonts w:ascii="Arial" w:hAnsi="Arial" w:cs="Arial"/>
        </w:rPr>
        <w:lastRenderedPageBreak/>
        <w:t>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rFonts w:ascii="Arial" w:hAnsi="Arial" w:cs="Arial"/>
        </w:rPr>
        <w:t xml:space="preserve"> </w:t>
      </w:r>
      <w:proofErr w:type="gramStart"/>
      <w:r>
        <w:rPr>
          <w:rFonts w:ascii="Arial" w:hAnsi="Arial" w:cs="Arial"/>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C4763" w:rsidRDefault="009C4763" w:rsidP="009C4763">
      <w:pPr>
        <w:autoSpaceDE w:val="0"/>
        <w:autoSpaceDN w:val="0"/>
        <w:adjustRightInd w:val="0"/>
        <w:ind w:firstLine="709"/>
        <w:jc w:val="both"/>
        <w:rPr>
          <w:rFonts w:ascii="Arial" w:hAnsi="Arial" w:cs="Arial"/>
        </w:rPr>
      </w:pPr>
      <w:r>
        <w:rPr>
          <w:rFonts w:ascii="Arial" w:hAnsi="Arial" w:cs="Arial"/>
        </w:rPr>
        <w:t>12) приобретение им статуса иностранного агента.</w:t>
      </w:r>
    </w:p>
    <w:p w:rsidR="009C4763" w:rsidRDefault="009C4763" w:rsidP="009C4763">
      <w:pPr>
        <w:autoSpaceDE w:val="0"/>
        <w:autoSpaceDN w:val="0"/>
        <w:adjustRightInd w:val="0"/>
        <w:ind w:firstLine="709"/>
        <w:jc w:val="both"/>
        <w:rPr>
          <w:rFonts w:ascii="Arial" w:hAnsi="Arial" w:cs="Arial"/>
        </w:rPr>
      </w:pPr>
      <w:r>
        <w:rPr>
          <w:rFonts w:ascii="Arial" w:hAnsi="Arial" w:cs="Arial"/>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C4763" w:rsidRDefault="009C4763" w:rsidP="009C4763">
      <w:pPr>
        <w:pStyle w:val="af2"/>
        <w:ind w:firstLine="540"/>
        <w:jc w:val="both"/>
        <w:rPr>
          <w:rFonts w:ascii="Arial" w:eastAsia="Times New Roman" w:hAnsi="Arial" w:cs="Arial"/>
          <w:sz w:val="24"/>
          <w:szCs w:val="24"/>
        </w:rPr>
      </w:pPr>
      <w:r>
        <w:rPr>
          <w:rFonts w:ascii="Arial" w:hAnsi="Arial" w:cs="Arial"/>
          <w:sz w:val="24"/>
          <w:szCs w:val="24"/>
        </w:rPr>
        <w:t xml:space="preserve">3. </w:t>
      </w:r>
      <w:proofErr w:type="gramStart"/>
      <w:r>
        <w:rPr>
          <w:rFonts w:ascii="Arial" w:eastAsia="Times New Roman" w:hAnsi="Arial" w:cs="Arial"/>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ascii="Arial" w:eastAsia="Times New Roman" w:hAnsi="Arial" w:cs="Arial"/>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C4763" w:rsidRDefault="009C4763" w:rsidP="009C4763">
      <w:pPr>
        <w:autoSpaceDE w:val="0"/>
        <w:autoSpaceDN w:val="0"/>
        <w:adjustRightInd w:val="0"/>
        <w:jc w:val="both"/>
        <w:rPr>
          <w:rFonts w:ascii="Arial" w:eastAsia="Times New Roman" w:hAnsi="Arial" w:cs="Arial"/>
          <w:sz w:val="24"/>
          <w:szCs w:val="24"/>
        </w:rPr>
      </w:pPr>
      <w:r>
        <w:rPr>
          <w:rFonts w:ascii="Arial" w:hAnsi="Arial" w:cs="Arial"/>
        </w:rPr>
        <w:t xml:space="preserve">         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C4763" w:rsidRDefault="009C4763" w:rsidP="009C4763">
      <w:pPr>
        <w:pStyle w:val="af2"/>
        <w:ind w:firstLine="540"/>
        <w:jc w:val="both"/>
        <w:rPr>
          <w:rFonts w:ascii="Arial" w:eastAsia="Times New Roman" w:hAnsi="Arial" w:cs="Arial"/>
          <w:sz w:val="24"/>
          <w:szCs w:val="24"/>
        </w:rPr>
      </w:pPr>
      <w:r>
        <w:rPr>
          <w:rFonts w:ascii="Arial" w:eastAsia="Times New Roman" w:hAnsi="Arial" w:cs="Arial"/>
          <w:sz w:val="24"/>
          <w:szCs w:val="24"/>
        </w:rPr>
        <w:t>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9C4763" w:rsidRDefault="009C4763" w:rsidP="009C4763">
      <w:pPr>
        <w:autoSpaceDE w:val="0"/>
        <w:autoSpaceDN w:val="0"/>
        <w:adjustRightInd w:val="0"/>
        <w:ind w:firstLine="709"/>
        <w:jc w:val="both"/>
        <w:rPr>
          <w:rFonts w:ascii="Arial" w:eastAsia="Times New Roman" w:hAnsi="Arial" w:cs="Arial"/>
          <w:sz w:val="24"/>
          <w:szCs w:val="24"/>
        </w:rPr>
      </w:pPr>
    </w:p>
    <w:p w:rsidR="009C4763" w:rsidRDefault="009C4763" w:rsidP="009C4763">
      <w:pPr>
        <w:suppressAutoHyphens/>
        <w:jc w:val="both"/>
        <w:rPr>
          <w:rFonts w:ascii="Arial" w:hAnsi="Arial" w:cs="Arial"/>
          <w:color w:val="FF0000"/>
        </w:rPr>
      </w:pPr>
    </w:p>
    <w:p w:rsidR="009C4763" w:rsidRDefault="009C4763" w:rsidP="009C4763">
      <w:pPr>
        <w:autoSpaceDE w:val="0"/>
        <w:autoSpaceDN w:val="0"/>
        <w:adjustRightInd w:val="0"/>
        <w:ind w:firstLine="540"/>
        <w:jc w:val="center"/>
        <w:outlineLvl w:val="0"/>
        <w:rPr>
          <w:rFonts w:ascii="Arial" w:hAnsi="Arial" w:cs="Arial"/>
          <w:b/>
        </w:rPr>
      </w:pPr>
      <w:r>
        <w:rPr>
          <w:rFonts w:ascii="Arial" w:hAnsi="Arial" w:cs="Arial"/>
          <w:b/>
        </w:rPr>
        <w:t>Статья 12. Запреты, связанные с муниципальной службой</w:t>
      </w:r>
    </w:p>
    <w:p w:rsidR="009C4763" w:rsidRDefault="009C4763" w:rsidP="009C4763">
      <w:pPr>
        <w:autoSpaceDE w:val="0"/>
        <w:autoSpaceDN w:val="0"/>
        <w:adjustRightInd w:val="0"/>
        <w:ind w:firstLine="540"/>
        <w:jc w:val="both"/>
        <w:outlineLvl w:val="0"/>
        <w:rPr>
          <w:rFonts w:ascii="Arial" w:hAnsi="Arial" w:cs="Arial"/>
          <w:b/>
        </w:rPr>
      </w:pPr>
    </w:p>
    <w:p w:rsidR="009C4763" w:rsidRDefault="009C4763" w:rsidP="009C4763">
      <w:pPr>
        <w:autoSpaceDE w:val="0"/>
        <w:autoSpaceDN w:val="0"/>
        <w:adjustRightInd w:val="0"/>
        <w:ind w:firstLine="709"/>
        <w:jc w:val="both"/>
        <w:rPr>
          <w:rFonts w:ascii="Arial" w:hAnsi="Arial" w:cs="Arial"/>
        </w:rPr>
      </w:pPr>
      <w:r>
        <w:rPr>
          <w:rFonts w:ascii="Arial" w:hAnsi="Arial" w:cs="Arial"/>
        </w:rPr>
        <w:t>1. В связи с прохождением муниципальной службы муниципальному служащему запрещается:</w:t>
      </w:r>
    </w:p>
    <w:p w:rsidR="009C4763" w:rsidRDefault="009C4763" w:rsidP="009C4763">
      <w:pPr>
        <w:autoSpaceDE w:val="0"/>
        <w:autoSpaceDN w:val="0"/>
        <w:adjustRightInd w:val="0"/>
        <w:jc w:val="both"/>
        <w:rPr>
          <w:rFonts w:ascii="Arial" w:hAnsi="Arial" w:cs="Arial"/>
        </w:rPr>
      </w:pPr>
      <w:r>
        <w:rPr>
          <w:rFonts w:ascii="Arial" w:hAnsi="Arial" w:cs="Arial"/>
        </w:rPr>
        <w:t xml:space="preserve">         1) замещать должность муниципальной службы в случае:</w:t>
      </w:r>
    </w:p>
    <w:p w:rsidR="009C4763" w:rsidRDefault="009C4763" w:rsidP="009C4763">
      <w:pPr>
        <w:ind w:firstLine="540"/>
        <w:jc w:val="both"/>
        <w:rPr>
          <w:rFonts w:ascii="Arial" w:hAnsi="Arial" w:cs="Arial"/>
        </w:rPr>
      </w:pPr>
      <w:r>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C4763" w:rsidRDefault="009C4763" w:rsidP="009C4763">
      <w:pPr>
        <w:ind w:firstLine="540"/>
        <w:jc w:val="both"/>
        <w:rPr>
          <w:rFonts w:ascii="Arial" w:hAnsi="Arial" w:cs="Arial"/>
        </w:rPr>
      </w:pPr>
      <w:bookmarkStart w:id="0" w:name="dst100109"/>
      <w:bookmarkEnd w:id="0"/>
      <w:r>
        <w:rPr>
          <w:rFonts w:ascii="Arial" w:hAnsi="Arial" w:cs="Arial"/>
        </w:rPr>
        <w:t>б) избрания или назначения на муниципальную должность;</w:t>
      </w:r>
    </w:p>
    <w:p w:rsidR="009C4763" w:rsidRDefault="009C4763" w:rsidP="009C4763">
      <w:pPr>
        <w:ind w:firstLine="540"/>
        <w:jc w:val="both"/>
        <w:rPr>
          <w:rFonts w:ascii="Arial" w:hAnsi="Arial" w:cs="Arial"/>
        </w:rPr>
      </w:pPr>
      <w:bookmarkStart w:id="1" w:name="dst100110"/>
      <w:bookmarkEnd w:id="1"/>
      <w:r>
        <w:rPr>
          <w:rFonts w:ascii="Arial" w:hAnsi="Arial" w:cs="Arial"/>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C4763" w:rsidRDefault="009C4763" w:rsidP="009C4763">
      <w:pPr>
        <w:ind w:firstLine="540"/>
        <w:jc w:val="both"/>
        <w:rPr>
          <w:rFonts w:ascii="Arial" w:hAnsi="Arial" w:cs="Arial"/>
        </w:rPr>
      </w:pPr>
      <w:bookmarkStart w:id="2" w:name="dst106"/>
      <w:bookmarkEnd w:id="2"/>
      <w:r>
        <w:rPr>
          <w:rFonts w:ascii="Arial" w:hAnsi="Arial" w:cs="Arial"/>
        </w:rPr>
        <w:t xml:space="preserve"> 2) участвовать в управлении коммерческой или некоммерческой организацией, за исключением следующих случаев:</w:t>
      </w:r>
    </w:p>
    <w:p w:rsidR="009C4763" w:rsidRDefault="009C4763" w:rsidP="009C4763">
      <w:pPr>
        <w:ind w:firstLine="540"/>
        <w:jc w:val="both"/>
        <w:rPr>
          <w:rFonts w:ascii="Arial" w:hAnsi="Arial" w:cs="Arial"/>
        </w:rPr>
      </w:pPr>
      <w:bookmarkStart w:id="3" w:name="dst107"/>
      <w:bookmarkEnd w:id="3"/>
      <w:proofErr w:type="gramStart"/>
      <w:r>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C4763" w:rsidRDefault="009C4763" w:rsidP="009C4763">
      <w:pPr>
        <w:ind w:firstLine="540"/>
        <w:jc w:val="both"/>
        <w:rPr>
          <w:rFonts w:ascii="Arial" w:hAnsi="Arial" w:cs="Arial"/>
        </w:rPr>
      </w:pPr>
      <w:bookmarkStart w:id="4" w:name="dst108"/>
      <w:bookmarkEnd w:id="4"/>
      <w:proofErr w:type="gramStart"/>
      <w:r>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rFonts w:ascii="Arial" w:hAnsi="Arial" w:cs="Arial"/>
        </w:rPr>
        <w:t xml:space="preserve"> </w:t>
      </w:r>
      <w:proofErr w:type="gramStart"/>
      <w:r>
        <w:rPr>
          <w:rFonts w:ascii="Arial" w:hAnsi="Arial" w:cs="Arial"/>
        </w:rPr>
        <w:t>порядке</w:t>
      </w:r>
      <w:proofErr w:type="gramEnd"/>
      <w:r>
        <w:rPr>
          <w:rFonts w:ascii="Arial" w:hAnsi="Arial" w:cs="Arial"/>
        </w:rPr>
        <w:t>, установленном законом субъекта Российской Федерации;</w:t>
      </w:r>
    </w:p>
    <w:p w:rsidR="009C4763" w:rsidRDefault="009C4763" w:rsidP="009C4763">
      <w:pPr>
        <w:ind w:firstLine="540"/>
        <w:jc w:val="both"/>
        <w:rPr>
          <w:rFonts w:ascii="Arial" w:hAnsi="Arial" w:cs="Arial"/>
        </w:rPr>
      </w:pPr>
      <w:bookmarkStart w:id="5" w:name="dst109"/>
      <w:bookmarkEnd w:id="5"/>
      <w:r>
        <w:rPr>
          <w:rFonts w:ascii="Arial" w:hAnsi="Arial"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C4763" w:rsidRDefault="009C4763" w:rsidP="009C4763">
      <w:pPr>
        <w:ind w:firstLine="540"/>
        <w:jc w:val="both"/>
        <w:rPr>
          <w:rFonts w:ascii="Arial" w:hAnsi="Arial" w:cs="Arial"/>
        </w:rPr>
      </w:pPr>
      <w:bookmarkStart w:id="6" w:name="dst110"/>
      <w:bookmarkEnd w:id="6"/>
      <w:r>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4763" w:rsidRDefault="009C4763" w:rsidP="009C4763">
      <w:pPr>
        <w:ind w:firstLine="540"/>
        <w:rPr>
          <w:rFonts w:ascii="Arial" w:hAnsi="Arial" w:cs="Arial"/>
        </w:rPr>
      </w:pPr>
      <w:bookmarkStart w:id="7" w:name="dst111"/>
      <w:bookmarkEnd w:id="7"/>
      <w:proofErr w:type="spellStart"/>
      <w:r>
        <w:rPr>
          <w:rFonts w:ascii="Arial" w:hAnsi="Arial" w:cs="Arial"/>
        </w:rPr>
        <w:t>д</w:t>
      </w:r>
      <w:proofErr w:type="spellEnd"/>
      <w:r>
        <w:rPr>
          <w:rFonts w:ascii="Arial" w:hAnsi="Arial" w:cs="Arial"/>
        </w:rPr>
        <w:t>) иные случаи, предусмотренные федеральными законами;</w:t>
      </w:r>
    </w:p>
    <w:p w:rsidR="009C4763" w:rsidRDefault="009C4763" w:rsidP="009C4763">
      <w:pPr>
        <w:pStyle w:val="af2"/>
        <w:jc w:val="both"/>
        <w:rPr>
          <w:rFonts w:ascii="Arial" w:hAnsi="Arial" w:cs="Arial"/>
          <w:sz w:val="24"/>
          <w:szCs w:val="24"/>
          <w:lang w:eastAsia="ru-RU"/>
        </w:rPr>
      </w:pPr>
      <w:r>
        <w:rPr>
          <w:rFonts w:ascii="Arial" w:hAnsi="Arial" w:cs="Arial"/>
          <w:sz w:val="24"/>
          <w:szCs w:val="24"/>
          <w:lang w:eastAsia="ru-RU"/>
        </w:rPr>
        <w:t xml:space="preserve">        2.1)</w:t>
      </w:r>
      <w:r>
        <w:rPr>
          <w:rFonts w:ascii="Arial" w:hAnsi="Arial" w:cs="Arial"/>
          <w:sz w:val="24"/>
          <w:szCs w:val="24"/>
        </w:rPr>
        <w:t xml:space="preserve"> </w:t>
      </w:r>
      <w:r>
        <w:rPr>
          <w:rStyle w:val="blk"/>
          <w:rFonts w:ascii="Arial" w:hAnsi="Arial" w:cs="Arial"/>
          <w:sz w:val="24"/>
          <w:szCs w:val="24"/>
        </w:rPr>
        <w:t>заниматься предпринимательской деятельностью лично или через доверенных лиц;</w:t>
      </w:r>
    </w:p>
    <w:p w:rsidR="009C4763" w:rsidRDefault="009C4763" w:rsidP="009C4763">
      <w:pPr>
        <w:autoSpaceDE w:val="0"/>
        <w:autoSpaceDN w:val="0"/>
        <w:adjustRightInd w:val="0"/>
        <w:jc w:val="both"/>
        <w:rPr>
          <w:rFonts w:ascii="Arial" w:hAnsi="Arial" w:cs="Arial"/>
          <w:sz w:val="24"/>
          <w:szCs w:val="24"/>
        </w:rPr>
      </w:pPr>
      <w:r>
        <w:rPr>
          <w:rFonts w:ascii="Arial" w:hAnsi="Arial" w:cs="Arial"/>
        </w:rPr>
        <w:t xml:space="preserve">        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6" w:history="1">
        <w:r>
          <w:rPr>
            <w:rStyle w:val="a3"/>
            <w:rFonts w:ascii="Arial" w:hAnsi="Arial" w:cs="Arial"/>
          </w:rPr>
          <w:t>законами</w:t>
        </w:r>
      </w:hyperlink>
      <w:r>
        <w:rPr>
          <w:rFonts w:ascii="Arial" w:hAnsi="Arial" w:cs="Arial"/>
        </w:rPr>
        <w:t>;</w:t>
      </w:r>
    </w:p>
    <w:p w:rsidR="009C4763" w:rsidRDefault="009C4763" w:rsidP="009C4763">
      <w:pPr>
        <w:autoSpaceDE w:val="0"/>
        <w:autoSpaceDN w:val="0"/>
        <w:adjustRightInd w:val="0"/>
        <w:jc w:val="both"/>
        <w:rPr>
          <w:rFonts w:ascii="Arial" w:hAnsi="Arial" w:cs="Arial"/>
        </w:rPr>
      </w:pPr>
      <w:r>
        <w:rPr>
          <w:rFonts w:ascii="Arial" w:hAnsi="Arial" w:cs="Arial"/>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Pr>
            <w:rStyle w:val="a3"/>
            <w:rFonts w:ascii="Arial" w:hAnsi="Arial" w:cs="Arial"/>
          </w:rPr>
          <w:t>кодексом</w:t>
        </w:r>
      </w:hyperlink>
      <w:r>
        <w:rPr>
          <w:rFonts w:ascii="Arial" w:hAnsi="Arial" w:cs="Arial"/>
        </w:rPr>
        <w:t xml:space="preserve"> Российской </w:t>
      </w:r>
      <w:r>
        <w:rPr>
          <w:rFonts w:ascii="Arial" w:hAnsi="Arial" w:cs="Arial"/>
        </w:rPr>
        <w:lastRenderedPageBreak/>
        <w:t xml:space="preserve">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Pr>
            <w:rStyle w:val="a3"/>
            <w:rFonts w:ascii="Arial" w:hAnsi="Arial" w:cs="Arial"/>
          </w:rPr>
          <w:t>порядке</w:t>
        </w:r>
      </w:hyperlink>
      <w:r>
        <w:rPr>
          <w:rFonts w:ascii="Arial" w:hAnsi="Arial" w:cs="Arial"/>
        </w:rPr>
        <w:t>, устанавливаемом нормативными правовыми актами Российской Федерации;</w:t>
      </w:r>
    </w:p>
    <w:p w:rsidR="009C4763" w:rsidRDefault="009C4763" w:rsidP="009C4763">
      <w:pPr>
        <w:autoSpaceDE w:val="0"/>
        <w:autoSpaceDN w:val="0"/>
        <w:adjustRightInd w:val="0"/>
        <w:ind w:firstLine="709"/>
        <w:jc w:val="both"/>
        <w:rPr>
          <w:rFonts w:ascii="Arial" w:hAnsi="Arial" w:cs="Arial"/>
        </w:rPr>
      </w:pPr>
      <w:proofErr w:type="gramStart"/>
      <w:r>
        <w:rPr>
          <w:rFonts w:ascii="Arial" w:hAnsi="Arial" w:cs="Arial"/>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C4763" w:rsidRDefault="009C4763" w:rsidP="009C4763">
      <w:pPr>
        <w:autoSpaceDE w:val="0"/>
        <w:autoSpaceDN w:val="0"/>
        <w:adjustRightInd w:val="0"/>
        <w:ind w:firstLine="709"/>
        <w:jc w:val="both"/>
        <w:rPr>
          <w:rFonts w:ascii="Arial" w:hAnsi="Arial" w:cs="Arial"/>
        </w:rPr>
      </w:pPr>
      <w:r>
        <w:rPr>
          <w:rFonts w:ascii="Arial" w:hAnsi="Arial" w:cs="Arial"/>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Pr>
            <w:rStyle w:val="a3"/>
            <w:rFonts w:ascii="Arial" w:hAnsi="Arial" w:cs="Arial"/>
          </w:rPr>
          <w:t>сведениям</w:t>
        </w:r>
      </w:hyperlink>
      <w:r>
        <w:rPr>
          <w:rFonts w:ascii="Arial" w:hAnsi="Arial" w:cs="Arial"/>
        </w:rPr>
        <w:t xml:space="preserve"> конфиденциального характера, или служебную информацию, ставшие ему известными в связи с исполнением должностных обязанностей;</w:t>
      </w:r>
    </w:p>
    <w:p w:rsidR="009C4763" w:rsidRDefault="009C4763" w:rsidP="009C4763">
      <w:pPr>
        <w:autoSpaceDE w:val="0"/>
        <w:autoSpaceDN w:val="0"/>
        <w:adjustRightInd w:val="0"/>
        <w:ind w:firstLine="709"/>
        <w:jc w:val="both"/>
        <w:rPr>
          <w:rFonts w:ascii="Arial" w:hAnsi="Arial" w:cs="Arial"/>
        </w:rPr>
      </w:pPr>
      <w:r>
        <w:rPr>
          <w:rFonts w:ascii="Arial" w:hAnsi="Arial" w:cs="Arial"/>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C4763" w:rsidRDefault="009C4763" w:rsidP="009C4763">
      <w:pPr>
        <w:ind w:firstLine="540"/>
        <w:jc w:val="both"/>
        <w:rPr>
          <w:rFonts w:ascii="Arial" w:hAnsi="Arial" w:cs="Arial"/>
        </w:rPr>
      </w:pPr>
      <w:r>
        <w:rPr>
          <w:rFonts w:ascii="Arial" w:hAnsi="Arial" w:cs="Arial"/>
        </w:rPr>
        <w:t xml:space="preserve">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C4763" w:rsidRDefault="009C4763" w:rsidP="009C4763">
      <w:pPr>
        <w:autoSpaceDE w:val="0"/>
        <w:autoSpaceDN w:val="0"/>
        <w:adjustRightInd w:val="0"/>
        <w:ind w:firstLine="709"/>
        <w:jc w:val="both"/>
        <w:rPr>
          <w:rFonts w:ascii="Arial" w:hAnsi="Arial" w:cs="Arial"/>
        </w:rPr>
      </w:pPr>
      <w:r>
        <w:rPr>
          <w:rFonts w:ascii="Arial" w:hAnsi="Arial" w:cs="Arial"/>
        </w:rPr>
        <w:t>10) использовать преимущества должностного положения для предвыборной агитации, а также для агитации по вопросам референдума;</w:t>
      </w:r>
    </w:p>
    <w:p w:rsidR="009C4763" w:rsidRDefault="009C4763" w:rsidP="009C4763">
      <w:pPr>
        <w:autoSpaceDE w:val="0"/>
        <w:autoSpaceDN w:val="0"/>
        <w:adjustRightInd w:val="0"/>
        <w:ind w:firstLine="709"/>
        <w:jc w:val="both"/>
        <w:rPr>
          <w:rFonts w:ascii="Arial" w:hAnsi="Arial" w:cs="Arial"/>
        </w:rPr>
      </w:pPr>
      <w:r>
        <w:rPr>
          <w:rFonts w:ascii="Arial" w:hAnsi="Arial" w:cs="Arial"/>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C4763" w:rsidRDefault="009C4763" w:rsidP="009C4763">
      <w:pPr>
        <w:autoSpaceDE w:val="0"/>
        <w:autoSpaceDN w:val="0"/>
        <w:adjustRightInd w:val="0"/>
        <w:ind w:firstLine="709"/>
        <w:jc w:val="both"/>
        <w:rPr>
          <w:rFonts w:ascii="Arial" w:hAnsi="Arial" w:cs="Arial"/>
        </w:rPr>
      </w:pPr>
      <w:r>
        <w:rPr>
          <w:rFonts w:ascii="Arial" w:hAnsi="Arial" w:cs="Arial"/>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C4763" w:rsidRDefault="009C4763" w:rsidP="009C4763">
      <w:pPr>
        <w:autoSpaceDE w:val="0"/>
        <w:autoSpaceDN w:val="0"/>
        <w:adjustRightInd w:val="0"/>
        <w:ind w:firstLine="709"/>
        <w:jc w:val="both"/>
        <w:rPr>
          <w:rFonts w:ascii="Arial" w:hAnsi="Arial" w:cs="Arial"/>
        </w:rPr>
      </w:pPr>
      <w:r>
        <w:rPr>
          <w:rFonts w:ascii="Arial" w:hAnsi="Arial" w:cs="Arial"/>
        </w:rPr>
        <w:t>13) прекращать исполнение должностных обязанностей в целях урегулирования трудового спора;</w:t>
      </w:r>
    </w:p>
    <w:p w:rsidR="009C4763" w:rsidRDefault="009C4763" w:rsidP="009C4763">
      <w:pPr>
        <w:autoSpaceDE w:val="0"/>
        <w:autoSpaceDN w:val="0"/>
        <w:adjustRightInd w:val="0"/>
        <w:ind w:firstLine="709"/>
        <w:jc w:val="both"/>
        <w:rPr>
          <w:rFonts w:ascii="Arial" w:hAnsi="Arial" w:cs="Arial"/>
        </w:rPr>
      </w:pPr>
      <w:r>
        <w:rPr>
          <w:rFonts w:ascii="Arial" w:hAnsi="Arial" w:cs="Arial"/>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lastRenderedPageBreak/>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4. </w:t>
      </w:r>
      <w:proofErr w:type="gramStart"/>
      <w:r>
        <w:rPr>
          <w:rFonts w:ascii="Arial" w:hAnsi="Arial" w:cs="Arial"/>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Arial" w:hAnsi="Arial" w:cs="Arial"/>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 w:history="1">
        <w:r>
          <w:rPr>
            <w:rStyle w:val="a3"/>
            <w:rFonts w:ascii="Arial" w:hAnsi="Arial" w:cs="Arial"/>
          </w:rPr>
          <w:t>порядке</w:t>
        </w:r>
      </w:hyperlink>
      <w:r>
        <w:rPr>
          <w:rFonts w:ascii="Arial" w:hAnsi="Arial" w:cs="Arial"/>
        </w:rPr>
        <w:t>, устанавливаемом нормативными правовыми актами Российской Федерации.</w:t>
      </w:r>
    </w:p>
    <w:p w:rsidR="009C4763" w:rsidRDefault="009C4763" w:rsidP="009C4763">
      <w:pPr>
        <w:pStyle w:val="ConsPlusNormal"/>
        <w:widowControl/>
        <w:ind w:firstLine="709"/>
        <w:jc w:val="both"/>
        <w:rPr>
          <w:sz w:val="24"/>
          <w:szCs w:val="24"/>
        </w:rPr>
      </w:pPr>
    </w:p>
    <w:p w:rsidR="009C4763" w:rsidRDefault="009C4763" w:rsidP="009C4763">
      <w:pPr>
        <w:autoSpaceDE w:val="0"/>
        <w:autoSpaceDN w:val="0"/>
        <w:adjustRightInd w:val="0"/>
        <w:ind w:firstLine="709"/>
        <w:jc w:val="center"/>
        <w:outlineLvl w:val="1"/>
        <w:rPr>
          <w:rFonts w:ascii="Arial" w:hAnsi="Arial" w:cs="Arial"/>
          <w:b/>
          <w:sz w:val="24"/>
          <w:szCs w:val="24"/>
        </w:rPr>
      </w:pPr>
      <w:r>
        <w:rPr>
          <w:rFonts w:ascii="Arial" w:hAnsi="Arial" w:cs="Arial"/>
          <w:b/>
        </w:rPr>
        <w:t>Статья 13. Урегулирование конфликта интересов на муниципальной службе</w:t>
      </w:r>
    </w:p>
    <w:p w:rsidR="009C4763" w:rsidRDefault="009C4763" w:rsidP="009C4763">
      <w:pPr>
        <w:autoSpaceDE w:val="0"/>
        <w:autoSpaceDN w:val="0"/>
        <w:adjustRightInd w:val="0"/>
        <w:ind w:firstLine="709"/>
        <w:jc w:val="both"/>
        <w:outlineLvl w:val="1"/>
        <w:rPr>
          <w:rFonts w:ascii="Arial" w:hAnsi="Arial" w:cs="Arial"/>
          <w:b/>
        </w:rPr>
      </w:pPr>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 xml:space="preserve">1. </w:t>
      </w:r>
      <w:proofErr w:type="gramStart"/>
      <w:r>
        <w:rPr>
          <w:rFonts w:ascii="Arial" w:hAnsi="Arial" w:cs="Arial"/>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 xml:space="preserve">2. </w:t>
      </w:r>
      <w:proofErr w:type="gramStart"/>
      <w:r>
        <w:rPr>
          <w:rFonts w:ascii="Arial" w:hAnsi="Arial" w:cs="Arial"/>
        </w:rPr>
        <w:t xml:space="preserve">В </w:t>
      </w:r>
      <w:hyperlink r:id="rId21" w:anchor="Par0" w:history="1">
        <w:r>
          <w:rPr>
            <w:rStyle w:val="a3"/>
            <w:rFonts w:ascii="Arial" w:hAnsi="Arial" w:cs="Arial"/>
          </w:rPr>
          <w:t>части 1</w:t>
        </w:r>
      </w:hyperlink>
      <w:r>
        <w:rPr>
          <w:rFonts w:ascii="Arial" w:hAnsi="Arial" w:cs="Arial"/>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2" w:anchor="Par0" w:history="1">
        <w:r>
          <w:rPr>
            <w:rStyle w:val="a3"/>
            <w:rFonts w:ascii="Arial" w:hAnsi="Arial" w:cs="Arial"/>
          </w:rPr>
          <w:t>части 1</w:t>
        </w:r>
      </w:hyperlink>
      <w:r>
        <w:rPr>
          <w:rFonts w:ascii="Arial" w:hAnsi="Arial" w:cs="Arial"/>
        </w:rPr>
        <w:t xml:space="preserve"> настоящей статьи, и (или) </w:t>
      </w:r>
      <w:r>
        <w:rPr>
          <w:rFonts w:ascii="Arial" w:hAnsi="Arial" w:cs="Arial"/>
        </w:rPr>
        <w:lastRenderedPageBreak/>
        <w:t>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hAnsi="Arial" w:cs="Arial"/>
        </w:rPr>
        <w:t xml:space="preserve">, детьми супругов и супругами детей), гражданами или организациями, с которыми лицо, указанное в </w:t>
      </w:r>
      <w:hyperlink r:id="rId23" w:anchor="Par0" w:history="1">
        <w:r>
          <w:rPr>
            <w:rStyle w:val="a3"/>
            <w:rFonts w:ascii="Arial" w:hAnsi="Arial" w:cs="Arial"/>
          </w:rPr>
          <w:t>части 1</w:t>
        </w:r>
      </w:hyperlink>
      <w:r>
        <w:rPr>
          <w:rFonts w:ascii="Arial" w:hAnsi="Arial" w:cs="Arial"/>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2.2. В случае</w:t>
      </w:r>
      <w:proofErr w:type="gramStart"/>
      <w:r>
        <w:rPr>
          <w:rFonts w:ascii="Arial" w:hAnsi="Arial" w:cs="Arial"/>
        </w:rPr>
        <w:t>,</w:t>
      </w:r>
      <w:proofErr w:type="gramEnd"/>
      <w:r>
        <w:rPr>
          <w:rFonts w:ascii="Arial" w:hAnsi="Arial" w:cs="Arial"/>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4" w:history="1">
        <w:r>
          <w:rPr>
            <w:rStyle w:val="a3"/>
            <w:rFonts w:ascii="Arial" w:hAnsi="Arial" w:cs="Arial"/>
          </w:rPr>
          <w:t>законодательством</w:t>
        </w:r>
      </w:hyperlink>
      <w:r>
        <w:rPr>
          <w:rFonts w:ascii="Arial" w:hAnsi="Arial" w:cs="Arial"/>
        </w:rPr>
        <w:t xml:space="preserve"> Российской Федерации.</w:t>
      </w:r>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 xml:space="preserve">3. </w:t>
      </w:r>
      <w:proofErr w:type="gramStart"/>
      <w:r>
        <w:rPr>
          <w:rFonts w:ascii="Arial" w:hAnsi="Arial" w:cs="Arial"/>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rFonts w:ascii="Arial" w:hAnsi="Arial" w:cs="Arial"/>
        </w:rPr>
        <w:t xml:space="preserve"> службы.</w:t>
      </w:r>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 xml:space="preserve">3.1. </w:t>
      </w:r>
      <w:proofErr w:type="gramStart"/>
      <w:r>
        <w:rPr>
          <w:rFonts w:ascii="Arial" w:hAnsi="Arial" w:cs="Arial"/>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C4763" w:rsidRDefault="009C4763" w:rsidP="009C4763">
      <w:pPr>
        <w:autoSpaceDE w:val="0"/>
        <w:autoSpaceDN w:val="0"/>
        <w:adjustRightInd w:val="0"/>
        <w:ind w:firstLine="709"/>
        <w:jc w:val="both"/>
        <w:outlineLvl w:val="1"/>
        <w:rPr>
          <w:rFonts w:ascii="Arial" w:hAnsi="Arial" w:cs="Arial"/>
        </w:rPr>
      </w:pPr>
      <w:r>
        <w:rPr>
          <w:rFonts w:ascii="Arial" w:hAnsi="Arial" w:cs="Arial"/>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C4763" w:rsidRDefault="009C4763" w:rsidP="009C4763">
      <w:pPr>
        <w:autoSpaceDE w:val="0"/>
        <w:autoSpaceDN w:val="0"/>
        <w:adjustRightInd w:val="0"/>
        <w:ind w:firstLine="540"/>
        <w:jc w:val="both"/>
        <w:outlineLvl w:val="1"/>
        <w:rPr>
          <w:rFonts w:ascii="Arial" w:hAnsi="Arial" w:cs="Arial"/>
        </w:rPr>
      </w:pPr>
    </w:p>
    <w:p w:rsidR="009C4763" w:rsidRDefault="009C4763" w:rsidP="009C4763">
      <w:pPr>
        <w:autoSpaceDE w:val="0"/>
        <w:autoSpaceDN w:val="0"/>
        <w:adjustRightInd w:val="0"/>
        <w:ind w:firstLine="709"/>
        <w:jc w:val="both"/>
        <w:outlineLvl w:val="1"/>
        <w:rPr>
          <w:rFonts w:ascii="Arial" w:hAnsi="Arial" w:cs="Arial"/>
          <w:b/>
        </w:rPr>
      </w:pPr>
      <w:r>
        <w:rPr>
          <w:rFonts w:ascii="Arial" w:hAnsi="Arial" w:cs="Arial"/>
          <w:b/>
        </w:rPr>
        <w:t>Статья 14.  Требования к служебному поведению муниципального служащего</w:t>
      </w:r>
    </w:p>
    <w:p w:rsidR="009C4763" w:rsidRDefault="009C4763" w:rsidP="009C4763">
      <w:pPr>
        <w:autoSpaceDE w:val="0"/>
        <w:autoSpaceDN w:val="0"/>
        <w:adjustRightInd w:val="0"/>
        <w:ind w:firstLine="709"/>
        <w:jc w:val="both"/>
        <w:outlineLvl w:val="1"/>
        <w:rPr>
          <w:rFonts w:ascii="Arial" w:hAnsi="Arial" w:cs="Arial"/>
          <w:b/>
        </w:rPr>
      </w:pPr>
    </w:p>
    <w:p w:rsidR="009C4763" w:rsidRDefault="009C4763" w:rsidP="009C4763">
      <w:pPr>
        <w:autoSpaceDE w:val="0"/>
        <w:autoSpaceDN w:val="0"/>
        <w:adjustRightInd w:val="0"/>
        <w:ind w:firstLine="709"/>
        <w:jc w:val="both"/>
        <w:outlineLvl w:val="1"/>
        <w:rPr>
          <w:rFonts w:ascii="Arial" w:hAnsi="Arial" w:cs="Arial"/>
          <w:b/>
        </w:rPr>
      </w:pPr>
      <w:r>
        <w:rPr>
          <w:rFonts w:ascii="Arial" w:hAnsi="Arial" w:cs="Arial"/>
        </w:rPr>
        <w:t>1. Муниципальный служащий обязан:</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lastRenderedPageBreak/>
        <w:t>1) исполнять должностные обязанности добросовестно, на высоком профессиональном уровне;</w:t>
      </w:r>
    </w:p>
    <w:p w:rsidR="009C4763" w:rsidRDefault="009C4763" w:rsidP="009C4763">
      <w:pPr>
        <w:pStyle w:val="ConsPlusNormal"/>
        <w:ind w:firstLine="709"/>
        <w:jc w:val="both"/>
        <w:rPr>
          <w:rFonts w:eastAsia="Calibri"/>
          <w:sz w:val="24"/>
          <w:szCs w:val="24"/>
          <w:lang w:eastAsia="en-US"/>
        </w:rPr>
      </w:pPr>
      <w:proofErr w:type="gramStart"/>
      <w:r>
        <w:rPr>
          <w:rFonts w:eastAsia="Calibri"/>
          <w:sz w:val="24"/>
          <w:szCs w:val="24"/>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5) проявлять корректность в обращении с гражданами;</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6) проявлять уважение к нравственным обычаям и традициям народов Российской Федерации;</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 xml:space="preserve">7) учитывать культурные и иные особенности различных этнических и социальных групп, а также </w:t>
      </w:r>
      <w:proofErr w:type="spellStart"/>
      <w:r>
        <w:rPr>
          <w:rFonts w:eastAsia="Calibri"/>
          <w:sz w:val="24"/>
          <w:szCs w:val="24"/>
          <w:lang w:eastAsia="en-US"/>
        </w:rPr>
        <w:t>конфессий</w:t>
      </w:r>
      <w:proofErr w:type="spellEnd"/>
      <w:r>
        <w:rPr>
          <w:rFonts w:eastAsia="Calibri"/>
          <w:sz w:val="24"/>
          <w:szCs w:val="24"/>
          <w:lang w:eastAsia="en-US"/>
        </w:rPr>
        <w:t>;</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8) способствовать межнациональному и межконфессиональному согласию;</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9) не допускать конфликтных ситуаций, способных нанести ущерб его репутации или авторитету муниципального органа.</w:t>
      </w:r>
    </w:p>
    <w:p w:rsidR="009C4763" w:rsidRDefault="009C4763" w:rsidP="009C4763">
      <w:pPr>
        <w:pStyle w:val="ConsPlusNormal"/>
        <w:ind w:firstLine="709"/>
        <w:jc w:val="both"/>
        <w:rPr>
          <w:rFonts w:eastAsia="Calibri"/>
          <w:sz w:val="24"/>
          <w:szCs w:val="24"/>
          <w:lang w:eastAsia="en-US"/>
        </w:rPr>
      </w:pPr>
      <w:r>
        <w:rPr>
          <w:rFonts w:eastAsia="Calibri"/>
          <w:sz w:val="24"/>
          <w:szCs w:val="24"/>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center"/>
        <w:outlineLvl w:val="1"/>
        <w:rPr>
          <w:b/>
          <w:sz w:val="24"/>
          <w:szCs w:val="24"/>
        </w:rPr>
      </w:pPr>
      <w:r>
        <w:rPr>
          <w:b/>
          <w:sz w:val="24"/>
          <w:szCs w:val="24"/>
        </w:rPr>
        <w:t>Статья 15. Представление сведений о доходах, расходах, об имуществе и обязательствах имущественного характера муниципального служащего</w:t>
      </w:r>
    </w:p>
    <w:p w:rsidR="009C4763" w:rsidRDefault="009C4763" w:rsidP="009C4763">
      <w:pPr>
        <w:pStyle w:val="ConsPlusNormal"/>
        <w:widowControl/>
        <w:ind w:firstLine="709"/>
        <w:jc w:val="center"/>
        <w:outlineLvl w:val="1"/>
        <w:rPr>
          <w:b/>
          <w:color w:val="FF0000"/>
          <w:sz w:val="24"/>
          <w:szCs w:val="24"/>
        </w:rPr>
      </w:pPr>
    </w:p>
    <w:p w:rsidR="009C4763" w:rsidRDefault="009C4763" w:rsidP="009C4763">
      <w:pPr>
        <w:pStyle w:val="ConsPlusNormal"/>
        <w:widowControl/>
        <w:ind w:firstLine="709"/>
        <w:jc w:val="both"/>
        <w:rPr>
          <w:sz w:val="24"/>
          <w:szCs w:val="24"/>
        </w:rPr>
      </w:pPr>
      <w:r>
        <w:rPr>
          <w:sz w:val="24"/>
          <w:szCs w:val="24"/>
        </w:rPr>
        <w:t xml:space="preserve">1. </w:t>
      </w:r>
      <w:proofErr w:type="gramStart"/>
      <w:r>
        <w:rPr>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C4763" w:rsidRDefault="009C4763" w:rsidP="009C4763">
      <w:pPr>
        <w:autoSpaceDE w:val="0"/>
        <w:autoSpaceDN w:val="0"/>
        <w:adjustRightInd w:val="0"/>
        <w:ind w:firstLine="709"/>
        <w:jc w:val="both"/>
        <w:rPr>
          <w:rFonts w:ascii="Arial" w:hAnsi="Arial" w:cs="Arial"/>
          <w:sz w:val="24"/>
          <w:szCs w:val="24"/>
        </w:rPr>
      </w:pPr>
      <w:r>
        <w:rPr>
          <w:rFonts w:ascii="Arial" w:hAnsi="Arial" w:cs="Arial"/>
        </w:rPr>
        <w:t xml:space="preserve">1.1. </w:t>
      </w:r>
      <w:proofErr w:type="gramStart"/>
      <w:r>
        <w:rPr>
          <w:rFonts w:ascii="Arial" w:hAnsi="Arial" w:cs="Arial"/>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9C4763" w:rsidRDefault="009C4763" w:rsidP="009C4763">
      <w:pPr>
        <w:pStyle w:val="ConsPlusNormal"/>
        <w:widowControl/>
        <w:ind w:firstLine="709"/>
        <w:jc w:val="both"/>
        <w:rPr>
          <w:sz w:val="24"/>
          <w:szCs w:val="24"/>
        </w:rPr>
      </w:pPr>
      <w:r>
        <w:rPr>
          <w:sz w:val="24"/>
          <w:szCs w:val="24"/>
        </w:rPr>
        <w:t xml:space="preserve">1.2. </w:t>
      </w:r>
      <w:proofErr w:type="gramStart"/>
      <w:r>
        <w:rPr>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5" w:history="1">
        <w:r>
          <w:rPr>
            <w:rStyle w:val="a3"/>
            <w:rFonts w:eastAsia="Calibri"/>
            <w:sz w:val="24"/>
          </w:rPr>
          <w:t>законом</w:t>
        </w:r>
      </w:hyperlink>
      <w:r>
        <w:rPr>
          <w:sz w:val="24"/>
          <w:szCs w:val="24"/>
        </w:rPr>
        <w:t xml:space="preserve"> от 25 декабря 2008 года N 273-ФЗ "О противодействии коррупции" и Федеральным </w:t>
      </w:r>
      <w:hyperlink r:id="rId26" w:history="1">
        <w:r>
          <w:rPr>
            <w:rStyle w:val="a3"/>
            <w:rFonts w:eastAsia="Calibri"/>
            <w:sz w:val="24"/>
          </w:rPr>
          <w:t>законом</w:t>
        </w:r>
      </w:hyperlink>
      <w:r>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Pr>
          <w:sz w:val="24"/>
          <w:szCs w:val="24"/>
        </w:rPr>
        <w:t>, законами и иными нормативными правовыми актами субъектов Российской Федерации, муниципальными правовыми актами.</w:t>
      </w:r>
    </w:p>
    <w:p w:rsidR="009C4763" w:rsidRDefault="009C4763" w:rsidP="009C4763">
      <w:pPr>
        <w:pStyle w:val="ConsPlusNormal"/>
        <w:widowControl/>
        <w:ind w:firstLine="709"/>
        <w:jc w:val="both"/>
        <w:rPr>
          <w:sz w:val="24"/>
          <w:szCs w:val="24"/>
        </w:rPr>
      </w:pPr>
      <w:r>
        <w:rPr>
          <w:sz w:val="24"/>
          <w:szCs w:val="24"/>
        </w:rPr>
        <w:lastRenderedPageBreak/>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C4763" w:rsidRDefault="009C4763" w:rsidP="009C4763">
      <w:pPr>
        <w:pStyle w:val="ConsPlusNormal"/>
        <w:widowControl/>
        <w:ind w:firstLine="709"/>
        <w:jc w:val="both"/>
        <w:rPr>
          <w:sz w:val="24"/>
          <w:szCs w:val="24"/>
        </w:rPr>
      </w:pPr>
      <w:r>
        <w:rPr>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C4763" w:rsidRDefault="009C4763" w:rsidP="009C4763">
      <w:pPr>
        <w:pStyle w:val="ConsPlusNormal"/>
        <w:widowControl/>
        <w:ind w:firstLine="709"/>
        <w:jc w:val="both"/>
        <w:rPr>
          <w:sz w:val="24"/>
          <w:szCs w:val="24"/>
        </w:rPr>
      </w:pPr>
      <w:r>
        <w:rPr>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C4763" w:rsidRDefault="009C4763" w:rsidP="009C4763">
      <w:pPr>
        <w:pStyle w:val="ConsPlusNormal"/>
        <w:widowControl/>
        <w:ind w:firstLine="709"/>
        <w:jc w:val="both"/>
        <w:rPr>
          <w:sz w:val="24"/>
          <w:szCs w:val="24"/>
        </w:rPr>
      </w:pPr>
      <w:r>
        <w:rPr>
          <w:sz w:val="24"/>
          <w:szCs w:val="24"/>
        </w:rPr>
        <w:t xml:space="preserve">5. </w:t>
      </w:r>
      <w:proofErr w:type="gramStart"/>
      <w:r>
        <w:rPr>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C4763" w:rsidRDefault="009C4763" w:rsidP="009C4763">
      <w:pPr>
        <w:pStyle w:val="ConsPlusNormal"/>
        <w:widowControl/>
        <w:ind w:firstLine="709"/>
        <w:jc w:val="both"/>
        <w:rPr>
          <w:sz w:val="24"/>
          <w:szCs w:val="24"/>
        </w:rPr>
      </w:pPr>
      <w:r>
        <w:rPr>
          <w:sz w:val="24"/>
          <w:szCs w:val="24"/>
        </w:rPr>
        <w:t xml:space="preserve">6. </w:t>
      </w:r>
      <w:proofErr w:type="gramStart"/>
      <w:r>
        <w:rPr>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Pr>
            <w:rStyle w:val="a3"/>
            <w:rFonts w:eastAsia="Calibri"/>
            <w:sz w:val="24"/>
          </w:rPr>
          <w:t>законом</w:t>
        </w:r>
      </w:hyperlink>
      <w:r>
        <w:rPr>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C4763" w:rsidRDefault="009C4763" w:rsidP="009C4763">
      <w:pPr>
        <w:pStyle w:val="ConsPlusNormal"/>
        <w:widowControl/>
        <w:ind w:firstLine="709"/>
        <w:jc w:val="both"/>
        <w:rPr>
          <w:sz w:val="24"/>
          <w:szCs w:val="24"/>
        </w:rPr>
      </w:pPr>
      <w:r>
        <w:rPr>
          <w:sz w:val="24"/>
          <w:szCs w:val="24"/>
        </w:rPr>
        <w:t xml:space="preserve">7. </w:t>
      </w:r>
      <w:proofErr w:type="gramStart"/>
      <w:r>
        <w:rPr>
          <w:sz w:val="24"/>
          <w:szCs w:val="24"/>
        </w:rPr>
        <w:t xml:space="preserve">Запросы о представлении сведений, составляющих банковскую, налоговую или иную охраняемую законом </w:t>
      </w:r>
      <w:hyperlink r:id="rId28" w:history="1">
        <w:r>
          <w:rPr>
            <w:rStyle w:val="a3"/>
            <w:rFonts w:eastAsia="Calibri"/>
            <w:sz w:val="24"/>
          </w:rPr>
          <w:t>тайну</w:t>
        </w:r>
      </w:hyperlink>
      <w:r>
        <w:rPr>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C4763" w:rsidRDefault="009C4763" w:rsidP="009C4763">
      <w:pPr>
        <w:pStyle w:val="ConsPlusNormal"/>
        <w:widowControl/>
        <w:ind w:firstLine="709"/>
        <w:jc w:val="both"/>
        <w:rPr>
          <w:sz w:val="24"/>
          <w:szCs w:val="24"/>
        </w:rPr>
      </w:pPr>
      <w:r>
        <w:rPr>
          <w:sz w:val="24"/>
          <w:szCs w:val="24"/>
        </w:rPr>
        <w:t xml:space="preserve">8. </w:t>
      </w:r>
      <w:proofErr w:type="gramStart"/>
      <w:r>
        <w:rPr>
          <w:sz w:val="24"/>
          <w:szCs w:val="24"/>
        </w:rPr>
        <w:t xml:space="preserve">Граждане, претендующие на замещение должности главы Администрации </w:t>
      </w:r>
      <w:proofErr w:type="spellStart"/>
      <w:r>
        <w:rPr>
          <w:sz w:val="24"/>
          <w:szCs w:val="24"/>
        </w:rPr>
        <w:t>Линецкого</w:t>
      </w:r>
      <w:proofErr w:type="spellEnd"/>
      <w:r>
        <w:rPr>
          <w:sz w:val="24"/>
          <w:szCs w:val="24"/>
        </w:rPr>
        <w:t xml:space="preserve"> сельсовета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w:t>
      </w:r>
      <w:r>
        <w:rPr>
          <w:sz w:val="24"/>
          <w:szCs w:val="24"/>
        </w:rPr>
        <w:lastRenderedPageBreak/>
        <w:t>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sz w:val="24"/>
          <w:szCs w:val="24"/>
        </w:rPr>
        <w:t xml:space="preserve"> </w:t>
      </w:r>
      <w:proofErr w:type="gramStart"/>
      <w:r>
        <w:rPr>
          <w:sz w:val="24"/>
          <w:szCs w:val="24"/>
        </w:rPr>
        <w:t>Федерации) в порядке, установленном законом субъекта Российской Федерации.</w:t>
      </w:r>
      <w:proofErr w:type="gramEnd"/>
    </w:p>
    <w:p w:rsidR="009C4763" w:rsidRDefault="009C4763" w:rsidP="009C4763">
      <w:pPr>
        <w:pStyle w:val="ConsPlusNormal"/>
        <w:widowControl/>
        <w:ind w:firstLine="709"/>
        <w:jc w:val="both"/>
        <w:rPr>
          <w:sz w:val="24"/>
          <w:szCs w:val="24"/>
        </w:rPr>
      </w:pPr>
      <w:r>
        <w:rPr>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C4763" w:rsidRDefault="009C4763" w:rsidP="009C4763">
      <w:pPr>
        <w:pStyle w:val="ConsPlusNormal"/>
        <w:widowControl/>
        <w:ind w:firstLine="709"/>
        <w:jc w:val="both"/>
        <w:rPr>
          <w:sz w:val="24"/>
          <w:szCs w:val="24"/>
        </w:rPr>
      </w:pPr>
      <w:r>
        <w:rPr>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C4763" w:rsidRDefault="009C4763" w:rsidP="009C4763">
      <w:pPr>
        <w:pStyle w:val="ConsPlusNormal"/>
        <w:widowControl/>
        <w:ind w:firstLine="709"/>
        <w:jc w:val="both"/>
        <w:rPr>
          <w:sz w:val="24"/>
          <w:szCs w:val="24"/>
        </w:rPr>
      </w:pPr>
      <w:r>
        <w:rPr>
          <w:sz w:val="24"/>
          <w:szCs w:val="24"/>
        </w:rPr>
        <w:t xml:space="preserve">11. </w:t>
      </w:r>
      <w:proofErr w:type="gramStart"/>
      <w:r>
        <w:rPr>
          <w:sz w:val="24"/>
          <w:szCs w:val="24"/>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9" w:history="1">
        <w:r>
          <w:rPr>
            <w:rStyle w:val="a3"/>
            <w:rFonts w:eastAsia="Calibri"/>
            <w:sz w:val="24"/>
          </w:rPr>
          <w:t>законом</w:t>
        </w:r>
      </w:hyperlink>
      <w:r>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Pr>
            <w:rStyle w:val="a3"/>
            <w:rFonts w:eastAsia="Calibri"/>
            <w:sz w:val="24"/>
          </w:rPr>
          <w:t>законом</w:t>
        </w:r>
      </w:hyperlink>
      <w:r>
        <w:rPr>
          <w:sz w:val="24"/>
          <w:szCs w:val="24"/>
        </w:rPr>
        <w:t xml:space="preserve"> от 7 мая</w:t>
      </w:r>
      <w:proofErr w:type="gramEnd"/>
      <w:r>
        <w:rPr>
          <w:sz w:val="24"/>
          <w:szCs w:val="24"/>
        </w:rPr>
        <w:t xml:space="preserve"> </w:t>
      </w:r>
      <w:proofErr w:type="gramStart"/>
      <w:r>
        <w:rPr>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Pr>
          <w:sz w:val="24"/>
          <w:szCs w:val="24"/>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C4763" w:rsidRDefault="009C4763" w:rsidP="009C4763">
      <w:pPr>
        <w:pStyle w:val="ConsPlusNormal"/>
        <w:widowControl/>
        <w:ind w:firstLine="709"/>
        <w:jc w:val="both"/>
        <w:rPr>
          <w:color w:val="3333FF"/>
          <w:sz w:val="24"/>
          <w:szCs w:val="24"/>
          <w:shd w:val="clear" w:color="auto" w:fill="C0C0C0"/>
        </w:rPr>
      </w:pPr>
    </w:p>
    <w:p w:rsidR="009C4763" w:rsidRDefault="009C4763" w:rsidP="009C4763">
      <w:pPr>
        <w:autoSpaceDE w:val="0"/>
        <w:autoSpaceDN w:val="0"/>
        <w:adjustRightInd w:val="0"/>
        <w:ind w:firstLine="709"/>
        <w:jc w:val="center"/>
        <w:outlineLvl w:val="0"/>
        <w:rPr>
          <w:rFonts w:ascii="Arial" w:hAnsi="Arial" w:cs="Arial"/>
          <w:b/>
          <w:sz w:val="24"/>
          <w:szCs w:val="24"/>
        </w:rPr>
      </w:pPr>
      <w:r>
        <w:rPr>
          <w:rFonts w:ascii="Arial" w:hAnsi="Arial" w:cs="Arial"/>
          <w:b/>
        </w:rPr>
        <w:t>Статья 16. Представление сведений о размещении информации в информационно-телекоммуникационной сети "Интернет"</w:t>
      </w:r>
    </w:p>
    <w:p w:rsidR="009C4763" w:rsidRDefault="009C4763" w:rsidP="009C4763">
      <w:pPr>
        <w:autoSpaceDE w:val="0"/>
        <w:autoSpaceDN w:val="0"/>
        <w:adjustRightInd w:val="0"/>
        <w:ind w:firstLine="709"/>
        <w:jc w:val="both"/>
        <w:outlineLvl w:val="0"/>
        <w:rPr>
          <w:rFonts w:ascii="Arial" w:hAnsi="Arial" w:cs="Arial"/>
          <w:b/>
        </w:rPr>
      </w:pPr>
    </w:p>
    <w:p w:rsidR="009C4763" w:rsidRDefault="009C4763" w:rsidP="009C4763">
      <w:pPr>
        <w:autoSpaceDE w:val="0"/>
        <w:autoSpaceDN w:val="0"/>
        <w:adjustRightInd w:val="0"/>
        <w:ind w:firstLine="709"/>
        <w:jc w:val="both"/>
        <w:rPr>
          <w:rFonts w:ascii="Arial" w:hAnsi="Arial" w:cs="Arial"/>
        </w:rPr>
      </w:pPr>
      <w:r>
        <w:rPr>
          <w:rFonts w:ascii="Arial" w:hAnsi="Arial" w:cs="Arial"/>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C4763" w:rsidRDefault="009C4763" w:rsidP="009C4763">
      <w:pPr>
        <w:autoSpaceDE w:val="0"/>
        <w:autoSpaceDN w:val="0"/>
        <w:adjustRightInd w:val="0"/>
        <w:ind w:firstLine="709"/>
        <w:jc w:val="both"/>
        <w:rPr>
          <w:rFonts w:ascii="Arial" w:hAnsi="Arial" w:cs="Arial"/>
        </w:rPr>
      </w:pPr>
      <w:r>
        <w:rPr>
          <w:rFonts w:ascii="Arial" w:hAnsi="Arial" w:cs="Arial"/>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C4763" w:rsidRDefault="009C4763" w:rsidP="009C4763">
      <w:pPr>
        <w:autoSpaceDE w:val="0"/>
        <w:autoSpaceDN w:val="0"/>
        <w:adjustRightInd w:val="0"/>
        <w:ind w:firstLine="709"/>
        <w:jc w:val="both"/>
        <w:rPr>
          <w:rFonts w:ascii="Arial" w:hAnsi="Arial" w:cs="Arial"/>
        </w:rPr>
      </w:pPr>
      <w:r>
        <w:rPr>
          <w:rFonts w:ascii="Arial" w:hAnsi="Arial" w:cs="Arial"/>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C4763" w:rsidRDefault="009C4763" w:rsidP="009C4763">
      <w:pPr>
        <w:autoSpaceDE w:val="0"/>
        <w:autoSpaceDN w:val="0"/>
        <w:adjustRightInd w:val="0"/>
        <w:ind w:firstLine="709"/>
        <w:jc w:val="both"/>
        <w:rPr>
          <w:rFonts w:ascii="Arial" w:hAnsi="Arial" w:cs="Arial"/>
        </w:rPr>
      </w:pPr>
      <w:r>
        <w:rPr>
          <w:rFonts w:ascii="Arial" w:hAnsi="Arial" w:cs="Arial"/>
        </w:rPr>
        <w:lastRenderedPageBreak/>
        <w:t xml:space="preserve">2. Сведения, указанные в </w:t>
      </w:r>
      <w:hyperlink r:id="rId31" w:anchor="Par4" w:history="1">
        <w:r>
          <w:rPr>
            <w:rStyle w:val="a3"/>
            <w:rFonts w:ascii="Arial" w:hAnsi="Arial" w:cs="Arial"/>
          </w:rPr>
          <w:t>части 1</w:t>
        </w:r>
      </w:hyperlink>
      <w:r>
        <w:rPr>
          <w:rFonts w:ascii="Arial" w:hAnsi="Arial" w:cs="Arial"/>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rFonts w:ascii="Arial" w:hAnsi="Arial" w:cs="Arial"/>
        </w:rPr>
        <w:t>за</w:t>
      </w:r>
      <w:proofErr w:type="gramEnd"/>
      <w:r>
        <w:rPr>
          <w:rFonts w:ascii="Arial" w:hAnsi="Arial" w:cs="Arial"/>
        </w:rPr>
        <w:t xml:space="preserve"> отчетным. Сведения, указанные в </w:t>
      </w:r>
      <w:hyperlink r:id="rId32" w:anchor="Par4" w:history="1">
        <w:r>
          <w:rPr>
            <w:rStyle w:val="a3"/>
            <w:rFonts w:ascii="Arial" w:hAnsi="Arial" w:cs="Arial"/>
          </w:rPr>
          <w:t>части 1</w:t>
        </w:r>
      </w:hyperlink>
      <w:r>
        <w:rPr>
          <w:rFonts w:ascii="Arial" w:hAnsi="Arial" w:cs="Arial"/>
        </w:rPr>
        <w:t xml:space="preserve"> настоящей статьи, представляются по </w:t>
      </w:r>
      <w:hyperlink r:id="rId33" w:history="1">
        <w:r>
          <w:rPr>
            <w:rStyle w:val="a3"/>
            <w:rFonts w:ascii="Arial" w:hAnsi="Arial" w:cs="Arial"/>
          </w:rPr>
          <w:t>форме</w:t>
        </w:r>
      </w:hyperlink>
      <w:r>
        <w:rPr>
          <w:rFonts w:ascii="Arial" w:hAnsi="Arial" w:cs="Arial"/>
        </w:rPr>
        <w:t>, установленной Правительством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4" w:anchor="Par4" w:history="1">
        <w:r>
          <w:rPr>
            <w:rStyle w:val="a3"/>
            <w:rFonts w:ascii="Arial" w:hAnsi="Arial" w:cs="Arial"/>
          </w:rPr>
          <w:t>частью 1</w:t>
        </w:r>
      </w:hyperlink>
      <w:r>
        <w:rPr>
          <w:rFonts w:ascii="Arial" w:hAnsi="Arial" w:cs="Arial"/>
        </w:rPr>
        <w:t xml:space="preserve"> настоящей статьи.</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0"/>
        <w:jc w:val="center"/>
        <w:outlineLvl w:val="1"/>
        <w:rPr>
          <w:b/>
          <w:sz w:val="24"/>
          <w:szCs w:val="24"/>
        </w:rPr>
      </w:pPr>
      <w:r>
        <w:rPr>
          <w:b/>
          <w:sz w:val="24"/>
          <w:szCs w:val="24"/>
        </w:rPr>
        <w:t>Глава 4. ПРОХОЖДЕНИЕ МУНИЦИПАЛЬНОЙ СЛУЖБЫ</w:t>
      </w:r>
    </w:p>
    <w:p w:rsidR="009C4763" w:rsidRDefault="009C4763" w:rsidP="009C4763">
      <w:pPr>
        <w:pStyle w:val="ConsPlusNormal"/>
        <w:widowControl/>
        <w:ind w:firstLine="0"/>
        <w:jc w:val="center"/>
        <w:rPr>
          <w:b/>
          <w:sz w:val="24"/>
          <w:szCs w:val="24"/>
        </w:rPr>
      </w:pPr>
      <w:r>
        <w:rPr>
          <w:b/>
          <w:sz w:val="24"/>
          <w:szCs w:val="24"/>
        </w:rPr>
        <w:t>В РАССЫПНЕНСКОМ СЕЛЬСКОМ ПОСЕЛЕНИИ</w:t>
      </w:r>
    </w:p>
    <w:p w:rsidR="009C4763" w:rsidRDefault="009C4763" w:rsidP="009C4763">
      <w:pPr>
        <w:pStyle w:val="ConsPlusNormal"/>
        <w:widowControl/>
        <w:ind w:firstLine="0"/>
        <w:jc w:val="center"/>
        <w:rPr>
          <w:b/>
          <w:sz w:val="24"/>
          <w:szCs w:val="24"/>
        </w:rPr>
      </w:pPr>
    </w:p>
    <w:p w:rsidR="009C4763" w:rsidRDefault="009C4763" w:rsidP="009C4763">
      <w:pPr>
        <w:pStyle w:val="ConsPlusNormal"/>
        <w:widowControl/>
        <w:ind w:firstLine="0"/>
        <w:jc w:val="center"/>
        <w:outlineLvl w:val="2"/>
        <w:rPr>
          <w:b/>
          <w:sz w:val="24"/>
          <w:szCs w:val="24"/>
        </w:rPr>
      </w:pPr>
      <w:r>
        <w:rPr>
          <w:b/>
          <w:sz w:val="24"/>
          <w:szCs w:val="24"/>
        </w:rPr>
        <w:t>Статья 17. Поступление на муниципальную службу</w:t>
      </w: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709"/>
        <w:jc w:val="both"/>
        <w:rPr>
          <w:sz w:val="24"/>
          <w:szCs w:val="24"/>
        </w:rPr>
      </w:pPr>
      <w:r>
        <w:rPr>
          <w:sz w:val="24"/>
          <w:szCs w:val="24"/>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Курской области» и настоящим Положением.</w:t>
      </w:r>
    </w:p>
    <w:p w:rsidR="009C4763" w:rsidRDefault="009C4763" w:rsidP="009C4763">
      <w:pPr>
        <w:pStyle w:val="af2"/>
        <w:ind w:firstLine="708"/>
        <w:jc w:val="both"/>
        <w:rPr>
          <w:rFonts w:ascii="Arial" w:hAnsi="Arial" w:cs="Arial"/>
          <w:sz w:val="24"/>
          <w:szCs w:val="24"/>
          <w:lang w:eastAsia="ru-RU"/>
        </w:rPr>
      </w:pPr>
      <w:r>
        <w:rPr>
          <w:rFonts w:ascii="Arial" w:hAnsi="Arial" w:cs="Arial"/>
          <w:sz w:val="24"/>
          <w:szCs w:val="24"/>
        </w:rPr>
        <w:t xml:space="preserve">2. </w:t>
      </w:r>
      <w:proofErr w:type="gramStart"/>
      <w:r>
        <w:rPr>
          <w:rFonts w:ascii="Arial" w:hAnsi="Arial" w:cs="Arial"/>
          <w:sz w:val="24"/>
          <w:szCs w:val="24"/>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w:t>
      </w:r>
      <w:r>
        <w:rPr>
          <w:rFonts w:ascii="Arial" w:hAnsi="Arial" w:cs="Arial"/>
          <w:sz w:val="24"/>
          <w:szCs w:val="24"/>
        </w:rPr>
        <w:t xml:space="preserve"> с Федеральным законом от 02.03.2007г. № 25-ФЗ «О муниципальной службе в Российской Федерации» для замещения должностей муниц</w:t>
      </w:r>
      <w:r>
        <w:rPr>
          <w:rFonts w:ascii="Arial" w:hAnsi="Arial" w:cs="Arial"/>
          <w:sz w:val="24"/>
          <w:szCs w:val="24"/>
          <w:lang w:eastAsia="ru-RU"/>
        </w:rPr>
        <w:t xml:space="preserve">ипальной службы, при отсутствии обстоятельств, указанных в </w:t>
      </w:r>
      <w:hyperlink r:id="rId35" w:anchor="dst100092" w:history="1">
        <w:r>
          <w:rPr>
            <w:rStyle w:val="a3"/>
            <w:rFonts w:ascii="Arial" w:hAnsi="Arial" w:cs="Arial"/>
            <w:sz w:val="24"/>
            <w:lang w:eastAsia="ru-RU"/>
          </w:rPr>
          <w:t>статье 1</w:t>
        </w:r>
      </w:hyperlink>
      <w:r>
        <w:rPr>
          <w:rFonts w:ascii="Arial" w:hAnsi="Arial" w:cs="Arial"/>
          <w:sz w:val="24"/>
          <w:szCs w:val="24"/>
          <w:lang w:eastAsia="ru-RU"/>
        </w:rPr>
        <w:t>1 настоящего Положения в качестве ограничений, связанных с муниципальной службой.</w:t>
      </w:r>
      <w:proofErr w:type="gramEnd"/>
    </w:p>
    <w:p w:rsidR="009C4763" w:rsidRDefault="009C4763" w:rsidP="009C4763">
      <w:pPr>
        <w:pStyle w:val="af2"/>
        <w:ind w:firstLine="708"/>
        <w:jc w:val="both"/>
        <w:rPr>
          <w:rFonts w:ascii="Arial" w:hAnsi="Arial" w:cs="Arial"/>
          <w:sz w:val="24"/>
          <w:szCs w:val="24"/>
          <w:lang w:eastAsia="ru-RU"/>
        </w:rPr>
      </w:pPr>
      <w:bookmarkStart w:id="8" w:name="dst100135"/>
      <w:bookmarkEnd w:id="8"/>
      <w:r>
        <w:rPr>
          <w:rFonts w:ascii="Arial" w:hAnsi="Arial" w:cs="Arial"/>
          <w:sz w:val="24"/>
          <w:szCs w:val="24"/>
          <w:lang w:eastAsia="ru-RU"/>
        </w:rPr>
        <w:t xml:space="preserve">3. </w:t>
      </w:r>
      <w:proofErr w:type="gramStart"/>
      <w:r>
        <w:rPr>
          <w:rFonts w:ascii="Arial" w:hAnsi="Arial" w:cs="Arial"/>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C4763" w:rsidRDefault="009C4763" w:rsidP="009C4763">
      <w:pPr>
        <w:pStyle w:val="ConsPlusNormal"/>
        <w:widowControl/>
        <w:ind w:firstLine="709"/>
        <w:jc w:val="both"/>
        <w:rPr>
          <w:sz w:val="24"/>
          <w:szCs w:val="24"/>
        </w:rPr>
      </w:pPr>
      <w:r>
        <w:rPr>
          <w:sz w:val="24"/>
          <w:szCs w:val="24"/>
        </w:rPr>
        <w:t xml:space="preserve">4. Поступление гражданина на муниципальную службу осуществляется </w:t>
      </w:r>
      <w:proofErr w:type="gramStart"/>
      <w:r>
        <w:rPr>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4"/>
          <w:szCs w:val="24"/>
        </w:rPr>
        <w:t xml:space="preserve"> с учетом особенностей, предусмотренных Федеральным законом от 02.03.2007 № 25-ФЗ «О муниципальной службе в Российской Федерации».</w:t>
      </w:r>
    </w:p>
    <w:p w:rsidR="009C4763" w:rsidRDefault="009C4763" w:rsidP="009C4763">
      <w:pPr>
        <w:autoSpaceDE w:val="0"/>
        <w:autoSpaceDN w:val="0"/>
        <w:adjustRightInd w:val="0"/>
        <w:ind w:firstLine="709"/>
        <w:jc w:val="both"/>
        <w:rPr>
          <w:rFonts w:ascii="Arial" w:hAnsi="Arial" w:cs="Arial"/>
          <w:sz w:val="24"/>
          <w:szCs w:val="24"/>
        </w:rPr>
      </w:pPr>
      <w:r>
        <w:rPr>
          <w:rFonts w:ascii="Arial" w:hAnsi="Arial" w:cs="Arial"/>
        </w:rPr>
        <w:t>5. При поступлении на муниципальную службу гражданин представляет:</w:t>
      </w:r>
    </w:p>
    <w:p w:rsidR="009C4763" w:rsidRDefault="009C4763" w:rsidP="009C4763">
      <w:pPr>
        <w:autoSpaceDE w:val="0"/>
        <w:autoSpaceDN w:val="0"/>
        <w:adjustRightInd w:val="0"/>
        <w:ind w:firstLine="709"/>
        <w:jc w:val="both"/>
        <w:rPr>
          <w:rFonts w:ascii="Arial" w:hAnsi="Arial" w:cs="Arial"/>
        </w:rPr>
      </w:pPr>
      <w:r>
        <w:rPr>
          <w:rFonts w:ascii="Arial" w:hAnsi="Arial" w:cs="Arial"/>
        </w:rPr>
        <w:t>1) заявление с просьбой о поступлении на муниципальную службу и замещении должности муниципальной службы;</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2) собственноручно заполненную и подписанную анкету по </w:t>
      </w:r>
      <w:hyperlink r:id="rId36" w:history="1">
        <w:r>
          <w:rPr>
            <w:rStyle w:val="a3"/>
            <w:rFonts w:ascii="Arial" w:hAnsi="Arial" w:cs="Arial"/>
          </w:rPr>
          <w:t>форме</w:t>
        </w:r>
      </w:hyperlink>
      <w:r>
        <w:rPr>
          <w:rFonts w:ascii="Arial" w:hAnsi="Arial" w:cs="Arial"/>
        </w:rPr>
        <w:t xml:space="preserve"> установленной  Президентом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3) паспорт;</w:t>
      </w:r>
    </w:p>
    <w:p w:rsidR="009C4763" w:rsidRDefault="009C4763" w:rsidP="009C4763">
      <w:pPr>
        <w:autoSpaceDE w:val="0"/>
        <w:autoSpaceDN w:val="0"/>
        <w:adjustRightInd w:val="0"/>
        <w:ind w:firstLine="709"/>
        <w:jc w:val="both"/>
        <w:rPr>
          <w:rFonts w:ascii="Arial" w:hAnsi="Arial" w:cs="Arial"/>
        </w:rPr>
      </w:pPr>
      <w:r>
        <w:rPr>
          <w:rFonts w:ascii="Arial" w:hAnsi="Arial" w:cs="Arial"/>
        </w:rPr>
        <w:t>4) сведения  о трудовой  деятельности, оформленные в установленном законодательством  порядке;</w:t>
      </w:r>
    </w:p>
    <w:p w:rsidR="009C4763" w:rsidRDefault="009C4763" w:rsidP="009C4763">
      <w:pPr>
        <w:autoSpaceDE w:val="0"/>
        <w:autoSpaceDN w:val="0"/>
        <w:adjustRightInd w:val="0"/>
        <w:ind w:firstLine="709"/>
        <w:jc w:val="both"/>
        <w:rPr>
          <w:rFonts w:ascii="Arial" w:hAnsi="Arial" w:cs="Arial"/>
        </w:rPr>
      </w:pPr>
      <w:r>
        <w:rPr>
          <w:rFonts w:ascii="Arial" w:hAnsi="Arial" w:cs="Arial"/>
        </w:rPr>
        <w:lastRenderedPageBreak/>
        <w:t>5) документ об образовании;</w:t>
      </w:r>
    </w:p>
    <w:p w:rsidR="009C4763" w:rsidRDefault="009C4763" w:rsidP="009C4763">
      <w:pPr>
        <w:autoSpaceDE w:val="0"/>
        <w:autoSpaceDN w:val="0"/>
        <w:adjustRightInd w:val="0"/>
        <w:ind w:firstLine="709"/>
        <w:jc w:val="both"/>
        <w:rPr>
          <w:rFonts w:ascii="Arial" w:hAnsi="Arial" w:cs="Arial"/>
        </w:rPr>
      </w:pPr>
      <w:r>
        <w:rPr>
          <w:rFonts w:ascii="Arial" w:hAnsi="Arial" w:cs="Arial"/>
        </w:rPr>
        <w:t>6)  свидетельство о постановке физического лица на учет в налоговом органе по месту жительства на территории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7) документы воинского учета - для граждан, пребывающих в запасе, и лиц, подлежащих призыву на военную службу;</w:t>
      </w:r>
    </w:p>
    <w:p w:rsidR="009C4763" w:rsidRDefault="009C4763" w:rsidP="009C4763">
      <w:pPr>
        <w:autoSpaceDE w:val="0"/>
        <w:autoSpaceDN w:val="0"/>
        <w:adjustRightInd w:val="0"/>
        <w:ind w:firstLine="709"/>
        <w:jc w:val="both"/>
        <w:rPr>
          <w:rFonts w:ascii="Arial" w:hAnsi="Arial" w:cs="Arial"/>
        </w:rPr>
      </w:pPr>
      <w:r>
        <w:rPr>
          <w:rFonts w:ascii="Arial" w:hAnsi="Arial" w:cs="Arial"/>
        </w:rPr>
        <w:t>8) заключение медицинской организации об отсутствии заболевания, препятствующего поступлению на муниципальную службу;</w:t>
      </w:r>
    </w:p>
    <w:p w:rsidR="009C4763" w:rsidRDefault="009C4763" w:rsidP="009C4763">
      <w:pPr>
        <w:autoSpaceDE w:val="0"/>
        <w:autoSpaceDN w:val="0"/>
        <w:adjustRightInd w:val="0"/>
        <w:ind w:firstLine="709"/>
        <w:jc w:val="both"/>
        <w:rPr>
          <w:rFonts w:ascii="Arial" w:hAnsi="Arial" w:cs="Arial"/>
        </w:rPr>
      </w:pPr>
      <w:r>
        <w:rPr>
          <w:rFonts w:ascii="Arial" w:hAnsi="Arial" w:cs="Arial"/>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10) сведения, предусмотренные </w:t>
      </w:r>
      <w:hyperlink r:id="rId37" w:history="1">
        <w:r>
          <w:rPr>
            <w:rStyle w:val="a3"/>
            <w:rFonts w:ascii="Arial" w:hAnsi="Arial" w:cs="Arial"/>
          </w:rPr>
          <w:t>статьей 15.1</w:t>
        </w:r>
      </w:hyperlink>
      <w:r>
        <w:rPr>
          <w:rFonts w:ascii="Arial" w:hAnsi="Arial" w:cs="Arial"/>
        </w:rPr>
        <w:t xml:space="preserve"> Федерального закона от 02.03.2007 № 25-ФЗ «О муниципальной службе в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12)представление анкеты, сообщение об изменении сведений содержащихся в анкете, и проверка таких сведений. </w:t>
      </w:r>
    </w:p>
    <w:p w:rsidR="009C4763" w:rsidRDefault="009C4763" w:rsidP="009C4763">
      <w:pPr>
        <w:autoSpaceDE w:val="0"/>
        <w:autoSpaceDN w:val="0"/>
        <w:adjustRightInd w:val="0"/>
        <w:ind w:firstLine="709"/>
        <w:jc w:val="both"/>
        <w:rPr>
          <w:rFonts w:ascii="Arial" w:hAnsi="Arial" w:cs="Arial"/>
        </w:rPr>
      </w:pPr>
      <w:r>
        <w:rPr>
          <w:rFonts w:ascii="Arial" w:hAnsi="Arial" w:cs="Arial"/>
        </w:rPr>
        <w:t>- гражданин при поступлении на муниципальную службу  представляет анкету по форме утвержденной Президентом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 муниципальный служащий обязан сообщить в  письменной форме представителю нанимателя (работодателю) о ставших ему известных изменениях, содержащихся в анкете.</w:t>
      </w:r>
    </w:p>
    <w:p w:rsidR="009C4763" w:rsidRDefault="009C4763" w:rsidP="009C4763">
      <w:pPr>
        <w:autoSpaceDE w:val="0"/>
        <w:autoSpaceDN w:val="0"/>
        <w:adjustRightInd w:val="0"/>
        <w:ind w:firstLine="709"/>
        <w:jc w:val="both"/>
        <w:rPr>
          <w:rFonts w:ascii="Arial" w:hAnsi="Arial" w:cs="Arial"/>
        </w:rPr>
      </w:pPr>
      <w:r>
        <w:rPr>
          <w:rFonts w:ascii="Arial" w:hAnsi="Arial" w:cs="Arial"/>
        </w:rPr>
        <w:t>-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w:t>
      </w:r>
      <w:proofErr w:type="gramStart"/>
      <w:r>
        <w:rPr>
          <w:rFonts w:ascii="Arial" w:hAnsi="Arial" w:cs="Arial"/>
        </w:rPr>
        <w:t xml:space="preserve"> ,</w:t>
      </w:r>
      <w:proofErr w:type="gramEnd"/>
      <w:r>
        <w:rPr>
          <w:rFonts w:ascii="Arial" w:hAnsi="Arial" w:cs="Arial"/>
        </w:rPr>
        <w:t xml:space="preserve">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9C4763" w:rsidRDefault="009C4763" w:rsidP="009C4763">
      <w:pPr>
        <w:autoSpaceDE w:val="0"/>
        <w:autoSpaceDN w:val="0"/>
        <w:adjustRightInd w:val="0"/>
        <w:spacing w:line="240" w:lineRule="atLeast"/>
        <w:jc w:val="both"/>
        <w:rPr>
          <w:rFonts w:ascii="Arial" w:hAnsi="Arial" w:cs="Arial"/>
        </w:rPr>
      </w:pPr>
      <w:bookmarkStart w:id="9" w:name="Par17"/>
      <w:bookmarkEnd w:id="9"/>
      <w:r>
        <w:rPr>
          <w:rFonts w:ascii="Arial" w:hAnsi="Arial" w:cs="Arial"/>
        </w:rPr>
        <w:t xml:space="preserve">           6.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C4763" w:rsidRDefault="009C4763" w:rsidP="009C4763">
      <w:pPr>
        <w:autoSpaceDE w:val="0"/>
        <w:autoSpaceDN w:val="0"/>
        <w:adjustRightInd w:val="0"/>
        <w:spacing w:line="240" w:lineRule="atLeast"/>
        <w:jc w:val="both"/>
        <w:rPr>
          <w:rFonts w:ascii="Arial" w:hAnsi="Arial" w:cs="Arial"/>
        </w:rPr>
      </w:pPr>
      <w:r>
        <w:rPr>
          <w:rFonts w:ascii="Arial" w:hAnsi="Arial" w:cs="Arial"/>
        </w:rPr>
        <w:t xml:space="preserve">            6.1. Кадровая работа в муниципальном образовании включает в себя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оформление допуска установленной формы к сведениям, составляющим государственную тайну</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7. В случае установления в процессе проверки, предусмотренной </w:t>
      </w:r>
      <w:hyperlink r:id="rId38" w:anchor="Par17" w:history="1">
        <w:r>
          <w:rPr>
            <w:rStyle w:val="a3"/>
            <w:rFonts w:ascii="Arial" w:hAnsi="Arial" w:cs="Arial"/>
          </w:rPr>
          <w:t>частью 4</w:t>
        </w:r>
      </w:hyperlink>
      <w:r>
        <w:rPr>
          <w:rFonts w:ascii="Arial" w:hAnsi="Arial" w:cs="Arial"/>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C4763" w:rsidRDefault="009C4763" w:rsidP="009C4763">
      <w:pPr>
        <w:autoSpaceDE w:val="0"/>
        <w:autoSpaceDN w:val="0"/>
        <w:adjustRightInd w:val="0"/>
        <w:ind w:firstLine="709"/>
        <w:jc w:val="both"/>
        <w:rPr>
          <w:rFonts w:ascii="Arial" w:hAnsi="Arial" w:cs="Arial"/>
        </w:rPr>
      </w:pPr>
      <w:r>
        <w:rPr>
          <w:rFonts w:ascii="Arial" w:hAnsi="Arial" w:cs="Arial"/>
        </w:rPr>
        <w:lastRenderedPageBreak/>
        <w:t xml:space="preserve">8. Поступление гражданина на муниципальную службу осуществляется </w:t>
      </w:r>
      <w:proofErr w:type="gramStart"/>
      <w:r>
        <w:rPr>
          <w:rFonts w:ascii="Arial" w:hAnsi="Arial" w:cs="Arial"/>
        </w:rPr>
        <w:t xml:space="preserve">в результате назначения на должность муниципальной службы на условиях трудового договора в соответствии с трудовым </w:t>
      </w:r>
      <w:hyperlink r:id="rId39" w:history="1">
        <w:r>
          <w:rPr>
            <w:rStyle w:val="a3"/>
            <w:rFonts w:ascii="Arial" w:hAnsi="Arial" w:cs="Arial"/>
          </w:rPr>
          <w:t>законодательством</w:t>
        </w:r>
        <w:proofErr w:type="gramEnd"/>
      </w:hyperlink>
      <w:r>
        <w:rPr>
          <w:rFonts w:ascii="Arial" w:hAnsi="Arial" w:cs="Arial"/>
        </w:rPr>
        <w:t xml:space="preserve"> с учетом особенностей, предусмотренных настоящим Федеральным законом.</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0" w:history="1">
        <w:r>
          <w:rPr>
            <w:rStyle w:val="a3"/>
            <w:rFonts w:ascii="Arial" w:hAnsi="Arial" w:cs="Arial"/>
          </w:rPr>
          <w:t>законом</w:t>
        </w:r>
      </w:hyperlink>
      <w:r>
        <w:rPr>
          <w:rFonts w:ascii="Arial" w:hAnsi="Arial" w:cs="Arial"/>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C4763" w:rsidRDefault="009C4763" w:rsidP="009C4763">
      <w:pPr>
        <w:autoSpaceDE w:val="0"/>
        <w:autoSpaceDN w:val="0"/>
        <w:adjustRightInd w:val="0"/>
        <w:ind w:firstLine="709"/>
        <w:jc w:val="both"/>
        <w:rPr>
          <w:rFonts w:ascii="Arial" w:hAnsi="Arial" w:cs="Arial"/>
        </w:rPr>
      </w:pPr>
      <w:r>
        <w:rPr>
          <w:rFonts w:ascii="Arial" w:hAnsi="Arial" w:cs="Arial"/>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C4763" w:rsidRDefault="009C4763" w:rsidP="009C4763">
      <w:pPr>
        <w:pStyle w:val="af4"/>
        <w:ind w:left="0" w:hanging="142"/>
        <w:jc w:val="center"/>
        <w:rPr>
          <w:rStyle w:val="af5"/>
          <w:bCs/>
        </w:rPr>
      </w:pPr>
      <w:bookmarkStart w:id="10" w:name="sub_19"/>
    </w:p>
    <w:p w:rsidR="009C4763" w:rsidRDefault="009C4763" w:rsidP="009C4763">
      <w:pPr>
        <w:jc w:val="center"/>
      </w:pPr>
      <w:r>
        <w:rPr>
          <w:rFonts w:ascii="Arial" w:hAnsi="Arial" w:cs="Arial"/>
          <w:b/>
        </w:rPr>
        <w:t xml:space="preserve">Статья 17.1. Основания для расторжения трудового </w:t>
      </w:r>
    </w:p>
    <w:p w:rsidR="009C4763" w:rsidRDefault="009C4763" w:rsidP="009C4763">
      <w:pPr>
        <w:jc w:val="center"/>
        <w:rPr>
          <w:rFonts w:ascii="Arial" w:hAnsi="Arial" w:cs="Arial"/>
          <w:b/>
        </w:rPr>
      </w:pPr>
      <w:r>
        <w:rPr>
          <w:rFonts w:ascii="Arial" w:hAnsi="Arial" w:cs="Arial"/>
          <w:b/>
        </w:rPr>
        <w:t>договора с муниципальным служащим</w:t>
      </w:r>
    </w:p>
    <w:p w:rsidR="009C4763" w:rsidRDefault="009C4763" w:rsidP="009C4763">
      <w:pPr>
        <w:jc w:val="center"/>
        <w:rPr>
          <w:rFonts w:ascii="Arial" w:hAnsi="Arial" w:cs="Arial"/>
          <w:b/>
        </w:rPr>
      </w:pPr>
      <w:bookmarkStart w:id="11" w:name="sub_191"/>
      <w:bookmarkEnd w:id="10"/>
    </w:p>
    <w:p w:rsidR="009C4763" w:rsidRDefault="009C4763" w:rsidP="009C4763">
      <w:pPr>
        <w:ind w:firstLine="709"/>
        <w:jc w:val="both"/>
        <w:rPr>
          <w:rFonts w:ascii="Arial" w:hAnsi="Arial" w:cs="Arial"/>
        </w:rPr>
      </w:pPr>
      <w:r>
        <w:rPr>
          <w:rFonts w:ascii="Arial" w:hAnsi="Arial" w:cs="Arial"/>
        </w:rPr>
        <w:t xml:space="preserve">1. Помимо оснований для расторжения трудового договора, предусмотренных </w:t>
      </w:r>
      <w:hyperlink r:id="rId41" w:history="1">
        <w:r>
          <w:rPr>
            <w:rStyle w:val="af6"/>
            <w:rFonts w:ascii="Arial" w:hAnsi="Arial" w:cs="Arial"/>
          </w:rPr>
          <w:t>Трудовым кодексом</w:t>
        </w:r>
      </w:hyperlink>
      <w:r>
        <w:rPr>
          <w:rFonts w:ascii="Arial" w:hAnsi="Arial" w:cs="Arial"/>
        </w:rPr>
        <w:t xml:space="preserve"> Российской Федерации, трудовой договор с муниципальным служащим может </w:t>
      </w:r>
      <w:proofErr w:type="gramStart"/>
      <w:r>
        <w:rPr>
          <w:rFonts w:ascii="Arial" w:hAnsi="Arial" w:cs="Arial"/>
        </w:rPr>
        <w:t>быть</w:t>
      </w:r>
      <w:proofErr w:type="gramEnd"/>
      <w:r>
        <w:rPr>
          <w:rFonts w:ascii="Arial" w:hAnsi="Arial" w:cs="Arial"/>
        </w:rPr>
        <w:t xml:space="preserve"> также расторгнут по инициативе представителя нанимателя (работодателя) в случае:</w:t>
      </w:r>
    </w:p>
    <w:p w:rsidR="009C4763" w:rsidRDefault="009C4763" w:rsidP="009C4763">
      <w:pPr>
        <w:ind w:firstLine="709"/>
        <w:jc w:val="both"/>
        <w:rPr>
          <w:rFonts w:ascii="Arial" w:hAnsi="Arial" w:cs="Arial"/>
        </w:rPr>
      </w:pPr>
      <w:bookmarkStart w:id="12" w:name="sub_1911"/>
      <w:bookmarkEnd w:id="11"/>
      <w:r>
        <w:rPr>
          <w:rFonts w:ascii="Arial" w:hAnsi="Arial" w:cs="Arial"/>
        </w:rPr>
        <w:t>1) достижения предельного возраста, установленного для замещения должности муниципальной службы;</w:t>
      </w:r>
    </w:p>
    <w:bookmarkEnd w:id="12"/>
    <w:p w:rsidR="009C4763" w:rsidRDefault="009C4763" w:rsidP="009C4763">
      <w:pPr>
        <w:ind w:firstLine="709"/>
        <w:jc w:val="both"/>
        <w:rPr>
          <w:rFonts w:ascii="Arial" w:hAnsi="Arial" w:cs="Arial"/>
        </w:rPr>
      </w:pPr>
      <w:r>
        <w:rPr>
          <w:rFonts w:ascii="Arial" w:hAnsi="Arial" w:cs="Arial"/>
        </w:rPr>
        <w:t xml:space="preserve">2) несоблюдения ограничений и запретов, связанных с муниципальной службой и установленных </w:t>
      </w:r>
      <w:hyperlink r:id="rId42" w:anchor="sub_13" w:history="1">
        <w:r>
          <w:rPr>
            <w:rStyle w:val="af6"/>
            <w:rFonts w:ascii="Arial" w:hAnsi="Arial" w:cs="Arial"/>
          </w:rPr>
          <w:t>разделами 13</w:t>
        </w:r>
      </w:hyperlink>
      <w:r>
        <w:rPr>
          <w:rFonts w:ascii="Arial" w:hAnsi="Arial" w:cs="Arial"/>
        </w:rPr>
        <w:t xml:space="preserve">, </w:t>
      </w:r>
      <w:hyperlink r:id="rId43" w:anchor="sub_14" w:history="1">
        <w:r>
          <w:rPr>
            <w:rStyle w:val="af6"/>
            <w:rFonts w:ascii="Arial" w:hAnsi="Arial" w:cs="Arial"/>
          </w:rPr>
          <w:t>14</w:t>
        </w:r>
      </w:hyperlink>
      <w:r>
        <w:rPr>
          <w:rFonts w:ascii="Arial" w:hAnsi="Arial" w:cs="Arial"/>
        </w:rPr>
        <w:t xml:space="preserve">, </w:t>
      </w:r>
      <w:hyperlink r:id="rId44" w:anchor="sub_1401" w:history="1">
        <w:r>
          <w:rPr>
            <w:rStyle w:val="af6"/>
            <w:rFonts w:ascii="Arial" w:hAnsi="Arial" w:cs="Arial"/>
          </w:rPr>
          <w:t>14.1</w:t>
        </w:r>
      </w:hyperlink>
      <w:r>
        <w:rPr>
          <w:rFonts w:ascii="Arial" w:hAnsi="Arial" w:cs="Arial"/>
        </w:rPr>
        <w:t xml:space="preserve"> и </w:t>
      </w:r>
      <w:hyperlink r:id="rId45" w:anchor="sub_15" w:history="1">
        <w:r>
          <w:rPr>
            <w:rStyle w:val="af6"/>
            <w:rFonts w:ascii="Arial" w:hAnsi="Arial" w:cs="Arial"/>
          </w:rPr>
          <w:t>15</w:t>
        </w:r>
      </w:hyperlink>
      <w:r>
        <w:rPr>
          <w:rFonts w:ascii="Arial" w:hAnsi="Arial" w:cs="Arial"/>
        </w:rPr>
        <w:t xml:space="preserve"> Федерального закона  от </w:t>
      </w:r>
      <w:r>
        <w:rPr>
          <w:rFonts w:ascii="Arial" w:hAnsi="Arial" w:cs="Arial"/>
        </w:rPr>
        <w:br/>
        <w:t>2 марта 2007 года № 25-ФЗ «О муниципальной службе в Российской Федерации».</w:t>
      </w:r>
    </w:p>
    <w:p w:rsidR="009C4763" w:rsidRDefault="009C4763" w:rsidP="009C4763">
      <w:pPr>
        <w:ind w:firstLine="709"/>
        <w:jc w:val="both"/>
        <w:rPr>
          <w:rFonts w:ascii="Arial" w:hAnsi="Arial" w:cs="Arial"/>
        </w:rPr>
      </w:pPr>
      <w:r>
        <w:rPr>
          <w:rFonts w:ascii="Arial" w:hAnsi="Arial" w:cs="Arial"/>
        </w:rPr>
        <w:t>3) применения административного наказания в виде дисквалификации;</w:t>
      </w:r>
    </w:p>
    <w:p w:rsidR="009C4763" w:rsidRDefault="009C4763" w:rsidP="009C4763">
      <w:pPr>
        <w:ind w:firstLine="709"/>
        <w:jc w:val="both"/>
        <w:rPr>
          <w:rFonts w:ascii="Arial" w:hAnsi="Arial" w:cs="Arial"/>
        </w:rPr>
      </w:pPr>
      <w:r>
        <w:rPr>
          <w:rFonts w:ascii="Arial" w:hAnsi="Arial" w:cs="Arial"/>
        </w:rPr>
        <w:t>4) приобретения муниципальным служащим статуса иностранного агента.</w:t>
      </w:r>
    </w:p>
    <w:p w:rsidR="009C4763" w:rsidRDefault="009C4763" w:rsidP="009C4763">
      <w:pPr>
        <w:ind w:firstLine="709"/>
        <w:jc w:val="both"/>
        <w:rPr>
          <w:rFonts w:ascii="Arial" w:hAnsi="Arial" w:cs="Arial"/>
        </w:rPr>
      </w:pPr>
      <w:bookmarkStart w:id="13" w:name="sub_192"/>
      <w:r>
        <w:rPr>
          <w:rFonts w:ascii="Arial" w:hAnsi="Arial" w:cs="Arial"/>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3"/>
    <w:p w:rsidR="009C4763" w:rsidRDefault="009C4763" w:rsidP="009C4763">
      <w:pPr>
        <w:autoSpaceDE w:val="0"/>
        <w:autoSpaceDN w:val="0"/>
        <w:adjustRightInd w:val="0"/>
        <w:ind w:firstLine="709"/>
        <w:jc w:val="both"/>
        <w:rPr>
          <w:rFonts w:ascii="Arial" w:hAnsi="Arial" w:cs="Arial"/>
        </w:rPr>
      </w:pPr>
    </w:p>
    <w:p w:rsidR="009C4763" w:rsidRDefault="009C4763" w:rsidP="009C4763">
      <w:pPr>
        <w:autoSpaceDE w:val="0"/>
        <w:autoSpaceDN w:val="0"/>
        <w:adjustRightInd w:val="0"/>
        <w:ind w:firstLine="709"/>
        <w:jc w:val="both"/>
        <w:rPr>
          <w:rFonts w:ascii="Arial" w:hAnsi="Arial" w:cs="Arial"/>
        </w:rPr>
      </w:pPr>
    </w:p>
    <w:p w:rsidR="009C4763" w:rsidRDefault="009C4763" w:rsidP="009C4763">
      <w:pPr>
        <w:autoSpaceDE w:val="0"/>
        <w:autoSpaceDN w:val="0"/>
        <w:adjustRightInd w:val="0"/>
        <w:ind w:firstLine="540"/>
        <w:jc w:val="both"/>
        <w:rPr>
          <w:rFonts w:ascii="Arial" w:hAnsi="Arial" w:cs="Arial"/>
        </w:rPr>
      </w:pPr>
    </w:p>
    <w:p w:rsidR="009C4763" w:rsidRDefault="009C4763" w:rsidP="009C4763">
      <w:pPr>
        <w:pStyle w:val="ConsPlusTitle"/>
        <w:jc w:val="center"/>
        <w:rPr>
          <w:b w:val="0"/>
          <w:sz w:val="24"/>
          <w:szCs w:val="24"/>
        </w:rPr>
      </w:pPr>
      <w:r>
        <w:rPr>
          <w:sz w:val="24"/>
          <w:szCs w:val="24"/>
        </w:rPr>
        <w:t>Глава 5.</w:t>
      </w:r>
      <w:r>
        <w:rPr>
          <w:b w:val="0"/>
          <w:sz w:val="24"/>
          <w:szCs w:val="24"/>
        </w:rPr>
        <w:t xml:space="preserve"> </w:t>
      </w:r>
      <w:r>
        <w:rPr>
          <w:bCs w:val="0"/>
          <w:sz w:val="24"/>
          <w:szCs w:val="24"/>
        </w:rPr>
        <w:t>ОТПУСКА МУНИЦИПАЛЬНОГО СЛУЖАЩЕГО</w:t>
      </w:r>
    </w:p>
    <w:p w:rsidR="009C4763" w:rsidRDefault="009C4763" w:rsidP="009C4763">
      <w:pPr>
        <w:pStyle w:val="ConsPlusNormal"/>
        <w:widowControl/>
        <w:ind w:firstLine="0"/>
        <w:outlineLvl w:val="2"/>
        <w:rPr>
          <w:b/>
          <w:sz w:val="24"/>
          <w:szCs w:val="24"/>
        </w:rPr>
      </w:pPr>
    </w:p>
    <w:p w:rsidR="009C4763" w:rsidRDefault="009C4763" w:rsidP="009C4763">
      <w:pPr>
        <w:pStyle w:val="ConsPlusNormal"/>
        <w:widowControl/>
        <w:ind w:firstLine="0"/>
        <w:jc w:val="center"/>
        <w:outlineLvl w:val="2"/>
        <w:rPr>
          <w:b/>
          <w:sz w:val="24"/>
          <w:szCs w:val="24"/>
        </w:rPr>
      </w:pPr>
      <w:r>
        <w:rPr>
          <w:b/>
          <w:sz w:val="24"/>
          <w:szCs w:val="24"/>
        </w:rPr>
        <w:t>Статья 18. Отпуск муниципального служащего</w:t>
      </w: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709"/>
        <w:jc w:val="both"/>
        <w:rPr>
          <w:sz w:val="24"/>
          <w:szCs w:val="24"/>
        </w:rPr>
      </w:pPr>
      <w:r>
        <w:rPr>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C4763" w:rsidRDefault="009C4763" w:rsidP="009C4763">
      <w:pPr>
        <w:pStyle w:val="ConsPlusNormal"/>
        <w:widowControl/>
        <w:ind w:firstLine="709"/>
        <w:jc w:val="both"/>
        <w:rPr>
          <w:sz w:val="24"/>
          <w:szCs w:val="24"/>
        </w:rPr>
      </w:pPr>
      <w:r>
        <w:rPr>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C4763" w:rsidRDefault="009C4763" w:rsidP="009C4763">
      <w:pPr>
        <w:pStyle w:val="ConsPlusNormal"/>
        <w:widowControl/>
        <w:ind w:firstLine="709"/>
        <w:jc w:val="both"/>
        <w:rPr>
          <w:sz w:val="24"/>
          <w:szCs w:val="24"/>
        </w:rPr>
      </w:pPr>
      <w:r>
        <w:rPr>
          <w:sz w:val="24"/>
          <w:szCs w:val="24"/>
        </w:rPr>
        <w:t>3. Ежегодный основной оплачиваемый отпуск предоставляется муниципальному служащему продолжительностью 30 календарных дней.</w:t>
      </w:r>
    </w:p>
    <w:p w:rsidR="009C4763" w:rsidRDefault="009C4763" w:rsidP="009C4763">
      <w:pPr>
        <w:pStyle w:val="ConsPlusNormal"/>
        <w:widowControl/>
        <w:ind w:firstLine="709"/>
        <w:jc w:val="both"/>
        <w:rPr>
          <w:sz w:val="24"/>
          <w:szCs w:val="24"/>
        </w:rPr>
      </w:pPr>
      <w:r>
        <w:rPr>
          <w:sz w:val="24"/>
          <w:szCs w:val="24"/>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9C4763" w:rsidRDefault="009C4763" w:rsidP="009C4763">
      <w:pPr>
        <w:pStyle w:val="ConsPlusNormal"/>
        <w:widowControl/>
        <w:ind w:firstLine="709"/>
        <w:jc w:val="both"/>
        <w:rPr>
          <w:sz w:val="24"/>
          <w:szCs w:val="24"/>
        </w:rPr>
      </w:pPr>
      <w:r>
        <w:rPr>
          <w:sz w:val="24"/>
          <w:szCs w:val="24"/>
        </w:rPr>
        <w:t>5. Муниципальным служащим предоставляется ежегодный дополни</w:t>
      </w:r>
      <w:r>
        <w:rPr>
          <w:sz w:val="24"/>
          <w:szCs w:val="24"/>
        </w:rPr>
        <w:softHyphen/>
        <w:t>тельный оплачиваемый отпуск за выслугу лет продолжительностью:</w:t>
      </w:r>
    </w:p>
    <w:p w:rsidR="009C4763" w:rsidRDefault="009C4763" w:rsidP="009C4763">
      <w:pPr>
        <w:pStyle w:val="ConsPlusNormal"/>
        <w:widowControl/>
        <w:ind w:firstLine="709"/>
        <w:jc w:val="both"/>
        <w:rPr>
          <w:sz w:val="24"/>
          <w:szCs w:val="24"/>
        </w:rPr>
      </w:pPr>
      <w:r>
        <w:rPr>
          <w:sz w:val="24"/>
          <w:szCs w:val="24"/>
        </w:rPr>
        <w:t>1) при стаже муниципальной службы от 1 года до 5 лет – 1 календар</w:t>
      </w:r>
      <w:r>
        <w:rPr>
          <w:sz w:val="24"/>
          <w:szCs w:val="24"/>
        </w:rPr>
        <w:softHyphen/>
        <w:t>ный день;</w:t>
      </w:r>
    </w:p>
    <w:p w:rsidR="009C4763" w:rsidRDefault="009C4763" w:rsidP="009C4763">
      <w:pPr>
        <w:pStyle w:val="ConsPlusNormal"/>
        <w:widowControl/>
        <w:ind w:firstLine="709"/>
        <w:jc w:val="both"/>
        <w:rPr>
          <w:sz w:val="24"/>
          <w:szCs w:val="24"/>
        </w:rPr>
      </w:pPr>
      <w:r>
        <w:rPr>
          <w:sz w:val="24"/>
          <w:szCs w:val="24"/>
        </w:rPr>
        <w:t>2) при стаже муниципальной службы от 5 до 10 лет – 5 календарных дней;</w:t>
      </w:r>
    </w:p>
    <w:p w:rsidR="009C4763" w:rsidRDefault="009C4763" w:rsidP="009C4763">
      <w:pPr>
        <w:pStyle w:val="ConsPlusNormal"/>
        <w:widowControl/>
        <w:ind w:firstLine="709"/>
        <w:jc w:val="both"/>
        <w:rPr>
          <w:sz w:val="24"/>
          <w:szCs w:val="24"/>
        </w:rPr>
      </w:pPr>
      <w:r>
        <w:rPr>
          <w:sz w:val="24"/>
          <w:szCs w:val="24"/>
        </w:rPr>
        <w:t>3) при стаже муниципальной службы от 10 до 15 лет – 7 календарных дней;</w:t>
      </w:r>
    </w:p>
    <w:p w:rsidR="009C4763" w:rsidRDefault="009C4763" w:rsidP="009C4763">
      <w:pPr>
        <w:pStyle w:val="ConsPlusNormal"/>
        <w:widowControl/>
        <w:ind w:firstLine="709"/>
        <w:jc w:val="both"/>
        <w:rPr>
          <w:sz w:val="24"/>
          <w:szCs w:val="24"/>
        </w:rPr>
      </w:pPr>
      <w:r>
        <w:rPr>
          <w:sz w:val="24"/>
          <w:szCs w:val="24"/>
        </w:rPr>
        <w:t>4) при стаже муниципальной службы 15 лет и более – 10 календарных дней.</w:t>
      </w:r>
    </w:p>
    <w:p w:rsidR="009C4763" w:rsidRDefault="009C4763" w:rsidP="009C4763">
      <w:pPr>
        <w:pStyle w:val="ConsPlusNormal"/>
        <w:widowControl/>
        <w:ind w:firstLine="709"/>
        <w:jc w:val="both"/>
        <w:rPr>
          <w:sz w:val="24"/>
          <w:szCs w:val="24"/>
        </w:rPr>
      </w:pPr>
      <w:r>
        <w:rPr>
          <w:sz w:val="24"/>
          <w:szCs w:val="24"/>
        </w:rPr>
        <w:t>6. Муниципальному служащему, имеющему ненормированный рабо</w:t>
      </w:r>
      <w:r>
        <w:rPr>
          <w:sz w:val="24"/>
          <w:szCs w:val="24"/>
        </w:rPr>
        <w:softHyphen/>
        <w:t xml:space="preserve">чий день, предоставляется ежегодный дополнительный оплачиваемый отпуск продолжительностью 3 </w:t>
      </w:r>
      <w:proofErr w:type="gramStart"/>
      <w:r>
        <w:rPr>
          <w:sz w:val="24"/>
          <w:szCs w:val="24"/>
        </w:rPr>
        <w:t>календарных</w:t>
      </w:r>
      <w:proofErr w:type="gramEnd"/>
      <w:r>
        <w:rPr>
          <w:sz w:val="24"/>
          <w:szCs w:val="24"/>
        </w:rPr>
        <w:t xml:space="preserve"> дня.</w:t>
      </w:r>
    </w:p>
    <w:p w:rsidR="009C4763" w:rsidRDefault="009C4763" w:rsidP="009C4763">
      <w:pPr>
        <w:pStyle w:val="ConsPlusNormal"/>
        <w:widowControl/>
        <w:ind w:firstLine="709"/>
        <w:jc w:val="both"/>
        <w:rPr>
          <w:sz w:val="24"/>
          <w:szCs w:val="24"/>
        </w:rPr>
      </w:pPr>
      <w:r>
        <w:rPr>
          <w:sz w:val="24"/>
          <w:szCs w:val="24"/>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9C4763" w:rsidRDefault="009C4763" w:rsidP="009C4763">
      <w:pPr>
        <w:pStyle w:val="ConsPlusNormal"/>
        <w:widowControl/>
        <w:ind w:firstLine="709"/>
        <w:jc w:val="both"/>
        <w:rPr>
          <w:sz w:val="24"/>
          <w:szCs w:val="24"/>
        </w:rPr>
      </w:pPr>
      <w:r>
        <w:rPr>
          <w:sz w:val="24"/>
          <w:szCs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Pr>
          <w:color w:val="FF0000"/>
          <w:sz w:val="24"/>
          <w:szCs w:val="24"/>
        </w:rPr>
        <w:t xml:space="preserve">  </w:t>
      </w:r>
    </w:p>
    <w:p w:rsidR="009C4763" w:rsidRDefault="009C4763" w:rsidP="009C4763">
      <w:pPr>
        <w:pStyle w:val="ConsPlusNormal"/>
        <w:widowControl/>
        <w:ind w:firstLine="709"/>
        <w:jc w:val="both"/>
        <w:rPr>
          <w:sz w:val="24"/>
          <w:szCs w:val="24"/>
        </w:rPr>
      </w:pPr>
      <w:r>
        <w:rPr>
          <w:sz w:val="24"/>
          <w:szCs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9C4763" w:rsidRDefault="009C4763" w:rsidP="009C4763">
      <w:pPr>
        <w:pStyle w:val="ConsPlusNormal"/>
        <w:widowControl/>
        <w:ind w:firstLine="709"/>
        <w:jc w:val="both"/>
        <w:rPr>
          <w:sz w:val="24"/>
          <w:szCs w:val="24"/>
        </w:rPr>
      </w:pPr>
      <w:r>
        <w:rPr>
          <w:sz w:val="24"/>
          <w:szCs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C4763" w:rsidRDefault="009C4763" w:rsidP="009C4763">
      <w:pPr>
        <w:pStyle w:val="ConsPlusNormal"/>
        <w:widowControl/>
        <w:ind w:firstLine="709"/>
        <w:jc w:val="both"/>
        <w:rPr>
          <w:sz w:val="24"/>
          <w:szCs w:val="24"/>
        </w:rPr>
      </w:pPr>
      <w:r>
        <w:rPr>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9C4763" w:rsidRDefault="009C4763" w:rsidP="009C4763">
      <w:pPr>
        <w:pStyle w:val="ConsPlusNormal"/>
        <w:widowControl/>
        <w:ind w:firstLine="709"/>
        <w:jc w:val="both"/>
        <w:rPr>
          <w:sz w:val="24"/>
          <w:szCs w:val="24"/>
        </w:rPr>
      </w:pPr>
      <w:r>
        <w:rPr>
          <w:sz w:val="24"/>
          <w:szCs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9C4763" w:rsidRDefault="009C4763" w:rsidP="009C4763">
      <w:pPr>
        <w:autoSpaceDE w:val="0"/>
        <w:autoSpaceDN w:val="0"/>
        <w:adjustRightInd w:val="0"/>
        <w:ind w:firstLine="540"/>
        <w:jc w:val="both"/>
        <w:rPr>
          <w:rFonts w:ascii="Arial" w:hAnsi="Arial" w:cs="Arial"/>
          <w:sz w:val="24"/>
          <w:szCs w:val="24"/>
        </w:rPr>
      </w:pPr>
    </w:p>
    <w:p w:rsidR="009C4763" w:rsidRDefault="009C4763" w:rsidP="009C4763">
      <w:pPr>
        <w:pStyle w:val="ConsPlusNormal"/>
        <w:widowControl/>
        <w:ind w:firstLine="0"/>
        <w:jc w:val="center"/>
        <w:rPr>
          <w:b/>
          <w:sz w:val="24"/>
          <w:szCs w:val="24"/>
        </w:rPr>
      </w:pPr>
      <w:r>
        <w:rPr>
          <w:b/>
          <w:sz w:val="24"/>
          <w:szCs w:val="24"/>
        </w:rPr>
        <w:t>Глава 5. ОПЛАТА ТРУДА МУНИЦИПАЛЬНОГО СЛУЖАЩЕГО.</w:t>
      </w:r>
    </w:p>
    <w:p w:rsidR="009C4763" w:rsidRDefault="009C4763" w:rsidP="009C4763">
      <w:pPr>
        <w:pStyle w:val="ConsPlusNormal"/>
        <w:widowControl/>
        <w:ind w:firstLine="0"/>
        <w:jc w:val="center"/>
        <w:rPr>
          <w:b/>
          <w:sz w:val="24"/>
          <w:szCs w:val="24"/>
        </w:rPr>
      </w:pPr>
      <w:r>
        <w:rPr>
          <w:b/>
          <w:sz w:val="24"/>
          <w:szCs w:val="24"/>
        </w:rPr>
        <w:t>ГАРАНТИИ, ПРЕДОСТАВЛЯЕМЫЕ МУНИЦИПАЛЬНОМУ СЛУЖАЩЕМУ.</w:t>
      </w:r>
    </w:p>
    <w:p w:rsidR="009C4763" w:rsidRDefault="009C4763" w:rsidP="009C4763">
      <w:pPr>
        <w:pStyle w:val="ConsPlusNormal"/>
        <w:widowControl/>
        <w:ind w:firstLine="0"/>
        <w:jc w:val="center"/>
        <w:rPr>
          <w:b/>
          <w:sz w:val="24"/>
          <w:szCs w:val="24"/>
        </w:rPr>
      </w:pPr>
      <w:r>
        <w:rPr>
          <w:b/>
          <w:sz w:val="24"/>
          <w:szCs w:val="24"/>
        </w:rPr>
        <w:t>СТАЖ МУНИЦИПАЛЬНОЙ СЛУЖБЫ</w:t>
      </w:r>
    </w:p>
    <w:p w:rsidR="009C4763" w:rsidRDefault="009C4763" w:rsidP="009C4763">
      <w:pPr>
        <w:pStyle w:val="ConsPlusNormal"/>
        <w:widowControl/>
        <w:ind w:firstLine="0"/>
        <w:jc w:val="center"/>
        <w:rPr>
          <w:b/>
          <w:sz w:val="24"/>
          <w:szCs w:val="24"/>
        </w:rPr>
      </w:pPr>
    </w:p>
    <w:p w:rsidR="009C4763" w:rsidRDefault="009C4763" w:rsidP="009C4763">
      <w:pPr>
        <w:pStyle w:val="ConsPlusNormal"/>
        <w:widowControl/>
        <w:ind w:firstLine="709"/>
        <w:jc w:val="center"/>
        <w:rPr>
          <w:b/>
          <w:sz w:val="24"/>
          <w:szCs w:val="24"/>
        </w:rPr>
      </w:pPr>
      <w:r>
        <w:rPr>
          <w:b/>
          <w:sz w:val="24"/>
          <w:szCs w:val="24"/>
        </w:rPr>
        <w:t>Статья 19. Оплата труда муниципального служащего</w:t>
      </w:r>
    </w:p>
    <w:p w:rsidR="009C4763" w:rsidRDefault="009C4763" w:rsidP="009C4763">
      <w:pPr>
        <w:pStyle w:val="ConsPlusNormal"/>
        <w:widowControl/>
        <w:ind w:firstLine="0"/>
        <w:jc w:val="both"/>
        <w:rPr>
          <w:sz w:val="24"/>
          <w:szCs w:val="24"/>
        </w:rPr>
      </w:pPr>
    </w:p>
    <w:p w:rsidR="009C4763" w:rsidRDefault="009C4763" w:rsidP="009C4763">
      <w:pPr>
        <w:pStyle w:val="ConsPlusNormal"/>
        <w:widowControl/>
        <w:ind w:firstLine="709"/>
        <w:jc w:val="both"/>
        <w:rPr>
          <w:sz w:val="24"/>
          <w:szCs w:val="24"/>
        </w:rPr>
      </w:pPr>
      <w:r>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9C4763" w:rsidRDefault="009C4763" w:rsidP="009C4763">
      <w:pPr>
        <w:pStyle w:val="ConsPlusNormal"/>
        <w:widowControl/>
        <w:ind w:firstLine="709"/>
        <w:jc w:val="both"/>
        <w:rPr>
          <w:sz w:val="24"/>
          <w:szCs w:val="24"/>
        </w:rPr>
      </w:pPr>
      <w:r>
        <w:rPr>
          <w:sz w:val="24"/>
          <w:szCs w:val="24"/>
        </w:rPr>
        <w:lastRenderedPageBreak/>
        <w:t>2. К дополнительным выплатам относятся:</w:t>
      </w:r>
    </w:p>
    <w:p w:rsidR="009C4763" w:rsidRDefault="009C4763" w:rsidP="009C4763">
      <w:pPr>
        <w:pStyle w:val="ConsPlusNormal"/>
        <w:widowControl/>
        <w:ind w:firstLine="709"/>
        <w:jc w:val="both"/>
        <w:rPr>
          <w:sz w:val="24"/>
          <w:szCs w:val="24"/>
        </w:rPr>
      </w:pPr>
      <w:r>
        <w:rPr>
          <w:sz w:val="24"/>
          <w:szCs w:val="24"/>
        </w:rPr>
        <w:t>1) ежемесячная квалификационная надбавка к должностному окладу;</w:t>
      </w:r>
    </w:p>
    <w:p w:rsidR="009C4763" w:rsidRDefault="009C4763" w:rsidP="009C4763">
      <w:pPr>
        <w:pStyle w:val="ConsPlusNormal"/>
        <w:widowControl/>
        <w:ind w:firstLine="709"/>
        <w:jc w:val="both"/>
        <w:rPr>
          <w:sz w:val="24"/>
          <w:szCs w:val="24"/>
        </w:rPr>
      </w:pPr>
      <w:r>
        <w:rPr>
          <w:sz w:val="24"/>
          <w:szCs w:val="24"/>
        </w:rPr>
        <w:t>2) ежемесячная надбавка к должностному окладу за выслугу лет;</w:t>
      </w:r>
    </w:p>
    <w:p w:rsidR="009C4763" w:rsidRDefault="009C4763" w:rsidP="009C4763">
      <w:pPr>
        <w:pStyle w:val="ConsPlusNormal"/>
        <w:widowControl/>
        <w:ind w:firstLine="709"/>
        <w:jc w:val="both"/>
        <w:rPr>
          <w:sz w:val="24"/>
          <w:szCs w:val="24"/>
        </w:rPr>
      </w:pPr>
      <w:r>
        <w:rPr>
          <w:sz w:val="24"/>
          <w:szCs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9C4763" w:rsidRDefault="009C4763" w:rsidP="009C4763">
      <w:pPr>
        <w:pStyle w:val="ConsPlusNormal"/>
        <w:widowControl/>
        <w:ind w:firstLine="709"/>
        <w:jc w:val="both"/>
        <w:rPr>
          <w:sz w:val="24"/>
          <w:szCs w:val="24"/>
        </w:rPr>
      </w:pPr>
      <w:r>
        <w:rPr>
          <w:sz w:val="24"/>
          <w:szCs w:val="24"/>
        </w:rPr>
        <w:t>4) ежемесячное денежное поощрение;</w:t>
      </w:r>
    </w:p>
    <w:p w:rsidR="009C4763" w:rsidRDefault="009C4763" w:rsidP="009C4763">
      <w:pPr>
        <w:pStyle w:val="ConsPlusNormal"/>
        <w:widowControl/>
        <w:ind w:firstLine="709"/>
        <w:jc w:val="both"/>
        <w:rPr>
          <w:sz w:val="24"/>
          <w:szCs w:val="24"/>
        </w:rPr>
      </w:pPr>
      <w:r>
        <w:rPr>
          <w:sz w:val="24"/>
          <w:szCs w:val="24"/>
        </w:rPr>
        <w:t>5) ежемесячная процентная надбавка к должностному окладу за работу со сведениями, составляющими государственную тайну;</w:t>
      </w:r>
    </w:p>
    <w:p w:rsidR="009C4763" w:rsidRDefault="009C4763" w:rsidP="009C4763">
      <w:pPr>
        <w:pStyle w:val="ConsPlusNormal"/>
        <w:widowControl/>
        <w:ind w:firstLine="709"/>
        <w:jc w:val="both"/>
        <w:rPr>
          <w:sz w:val="24"/>
          <w:szCs w:val="24"/>
        </w:rPr>
      </w:pPr>
      <w:r>
        <w:rPr>
          <w:sz w:val="24"/>
          <w:szCs w:val="24"/>
        </w:rPr>
        <w:t>6) премии за выполнение особо важных и сложных заданий (далее - премии);</w:t>
      </w:r>
    </w:p>
    <w:p w:rsidR="009C4763" w:rsidRDefault="009C4763" w:rsidP="009C4763">
      <w:pPr>
        <w:pStyle w:val="ConsPlusNormal"/>
        <w:widowControl/>
        <w:ind w:firstLine="709"/>
        <w:jc w:val="both"/>
        <w:rPr>
          <w:sz w:val="24"/>
          <w:szCs w:val="24"/>
        </w:rPr>
      </w:pPr>
      <w:r>
        <w:rPr>
          <w:sz w:val="24"/>
          <w:szCs w:val="24"/>
        </w:rPr>
        <w:t>7) единовременная выплата при предоставлении ежегодного оплачиваемого отпуска;</w:t>
      </w:r>
    </w:p>
    <w:p w:rsidR="009C4763" w:rsidRDefault="009C4763" w:rsidP="009C4763">
      <w:pPr>
        <w:pStyle w:val="ConsPlusNormal"/>
        <w:widowControl/>
        <w:ind w:firstLine="709"/>
        <w:jc w:val="both"/>
        <w:rPr>
          <w:sz w:val="24"/>
          <w:szCs w:val="24"/>
        </w:rPr>
      </w:pPr>
      <w:r>
        <w:rPr>
          <w:sz w:val="24"/>
          <w:szCs w:val="24"/>
        </w:rPr>
        <w:t>8) материальная помощь.</w:t>
      </w:r>
    </w:p>
    <w:p w:rsidR="009C4763" w:rsidRDefault="009C4763" w:rsidP="009C4763">
      <w:pPr>
        <w:pStyle w:val="ConsPlusNormal"/>
        <w:widowControl/>
        <w:ind w:firstLine="709"/>
        <w:jc w:val="both"/>
        <w:rPr>
          <w:sz w:val="24"/>
          <w:szCs w:val="24"/>
        </w:rPr>
      </w:pPr>
      <w:r>
        <w:rPr>
          <w:sz w:val="24"/>
          <w:szCs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C4763" w:rsidRDefault="009C4763" w:rsidP="009C4763">
      <w:pPr>
        <w:pStyle w:val="ConsPlusNormal"/>
        <w:widowControl/>
        <w:ind w:firstLine="709"/>
        <w:jc w:val="both"/>
        <w:rPr>
          <w:sz w:val="24"/>
          <w:szCs w:val="24"/>
        </w:rPr>
      </w:pPr>
      <w:r>
        <w:rPr>
          <w:sz w:val="24"/>
          <w:szCs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9C4763" w:rsidRDefault="009C4763" w:rsidP="009C4763">
      <w:pPr>
        <w:pStyle w:val="ConsPlusNormal"/>
        <w:widowControl/>
        <w:ind w:firstLine="709"/>
        <w:jc w:val="both"/>
        <w:rPr>
          <w:sz w:val="24"/>
          <w:szCs w:val="24"/>
        </w:rPr>
      </w:pPr>
      <w:r>
        <w:rPr>
          <w:sz w:val="24"/>
          <w:szCs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9C4763" w:rsidRDefault="009C4763" w:rsidP="009C4763">
      <w:pPr>
        <w:pStyle w:val="ConsPlusNormal"/>
        <w:widowControl/>
        <w:ind w:firstLine="709"/>
        <w:jc w:val="both"/>
        <w:rPr>
          <w:sz w:val="24"/>
          <w:szCs w:val="24"/>
        </w:rPr>
      </w:pPr>
      <w:r>
        <w:rPr>
          <w:sz w:val="24"/>
          <w:szCs w:val="24"/>
        </w:rPr>
        <w:t xml:space="preserve">6. Муниципальное образование «Линецкий сельсовет»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proofErr w:type="spellStart"/>
      <w:r>
        <w:rPr>
          <w:sz w:val="24"/>
          <w:szCs w:val="24"/>
        </w:rPr>
        <w:t>Линецкого</w:t>
      </w:r>
      <w:proofErr w:type="spellEnd"/>
      <w:r>
        <w:rPr>
          <w:sz w:val="24"/>
          <w:szCs w:val="24"/>
        </w:rPr>
        <w:t xml:space="preserve"> сельсовета в соответствии с законодательством Российской Федерации, областными законами и иными нормативными правовыми актами Курской области.</w:t>
      </w:r>
    </w:p>
    <w:p w:rsidR="009C4763" w:rsidRDefault="009C4763" w:rsidP="009C4763">
      <w:pPr>
        <w:pStyle w:val="ConsPlusNormal"/>
        <w:widowControl/>
        <w:ind w:firstLine="709"/>
        <w:jc w:val="both"/>
        <w:rPr>
          <w:sz w:val="24"/>
          <w:szCs w:val="24"/>
        </w:rPr>
      </w:pPr>
      <w:r>
        <w:rPr>
          <w:sz w:val="24"/>
          <w:szCs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Курской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9C4763" w:rsidRDefault="009C4763" w:rsidP="009C4763">
      <w:pPr>
        <w:pStyle w:val="ConsPlusNormal"/>
        <w:widowControl/>
        <w:ind w:firstLine="0"/>
        <w:jc w:val="both"/>
        <w:rPr>
          <w:sz w:val="24"/>
          <w:szCs w:val="24"/>
        </w:rPr>
      </w:pPr>
    </w:p>
    <w:p w:rsidR="009C4763" w:rsidRDefault="009C4763" w:rsidP="009C4763">
      <w:pPr>
        <w:pStyle w:val="ConsPlusNormal"/>
        <w:widowControl/>
        <w:ind w:firstLine="709"/>
        <w:jc w:val="center"/>
        <w:rPr>
          <w:b/>
          <w:sz w:val="24"/>
          <w:szCs w:val="24"/>
        </w:rPr>
      </w:pPr>
      <w:r>
        <w:rPr>
          <w:b/>
          <w:sz w:val="24"/>
          <w:szCs w:val="24"/>
        </w:rPr>
        <w:t>Статья 20. Основные гарантии, предоставляемые муниципальному служащему</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r>
        <w:rPr>
          <w:sz w:val="24"/>
          <w:szCs w:val="24"/>
        </w:rPr>
        <w:t>1. Муниципальному служащему гарантируются:</w:t>
      </w:r>
    </w:p>
    <w:p w:rsidR="009C4763" w:rsidRDefault="009C4763" w:rsidP="009C4763">
      <w:pPr>
        <w:pStyle w:val="ConsPlusNormal"/>
        <w:widowControl/>
        <w:ind w:firstLine="709"/>
        <w:jc w:val="both"/>
        <w:rPr>
          <w:sz w:val="24"/>
          <w:szCs w:val="24"/>
        </w:rPr>
      </w:pPr>
      <w:r>
        <w:rPr>
          <w:sz w:val="24"/>
          <w:szCs w:val="24"/>
        </w:rPr>
        <w:t>1) условия работы, обеспечивающие исполнение им должностных обязанностей в соответствии с должностной инструкцией;</w:t>
      </w:r>
    </w:p>
    <w:p w:rsidR="009C4763" w:rsidRDefault="009C4763" w:rsidP="009C4763">
      <w:pPr>
        <w:pStyle w:val="ConsPlusNormal"/>
        <w:widowControl/>
        <w:ind w:firstLine="709"/>
        <w:jc w:val="both"/>
        <w:rPr>
          <w:sz w:val="24"/>
          <w:szCs w:val="24"/>
        </w:rPr>
      </w:pPr>
      <w:r>
        <w:rPr>
          <w:sz w:val="24"/>
          <w:szCs w:val="24"/>
        </w:rPr>
        <w:t>2) право на своевременное и в полном объеме получение денежного содержания;</w:t>
      </w:r>
    </w:p>
    <w:p w:rsidR="009C4763" w:rsidRDefault="009C4763" w:rsidP="009C4763">
      <w:pPr>
        <w:pStyle w:val="ConsPlusNormal"/>
        <w:widowControl/>
        <w:ind w:firstLine="709"/>
        <w:jc w:val="both"/>
        <w:rPr>
          <w:sz w:val="24"/>
          <w:szCs w:val="24"/>
        </w:rPr>
      </w:pPr>
      <w:r>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C4763" w:rsidRDefault="009C4763" w:rsidP="009C4763">
      <w:pPr>
        <w:pStyle w:val="ConsPlusNormal"/>
        <w:widowControl/>
        <w:ind w:firstLine="709"/>
        <w:jc w:val="both"/>
        <w:rPr>
          <w:sz w:val="24"/>
          <w:szCs w:val="24"/>
        </w:rPr>
      </w:pPr>
      <w:r>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9C4763" w:rsidRDefault="009C4763" w:rsidP="009C4763">
      <w:pPr>
        <w:pStyle w:val="ConsPlusNormal"/>
        <w:widowControl/>
        <w:ind w:firstLine="709"/>
        <w:jc w:val="both"/>
        <w:rPr>
          <w:sz w:val="24"/>
          <w:szCs w:val="24"/>
        </w:rPr>
      </w:pPr>
      <w:r>
        <w:rPr>
          <w:sz w:val="24"/>
          <w:szCs w:val="24"/>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C4763" w:rsidRDefault="009C4763" w:rsidP="009C4763">
      <w:pPr>
        <w:pStyle w:val="ConsPlusNormal"/>
        <w:widowControl/>
        <w:ind w:firstLine="709"/>
        <w:jc w:val="both"/>
        <w:rPr>
          <w:sz w:val="24"/>
          <w:szCs w:val="24"/>
        </w:rPr>
      </w:pPr>
      <w:r>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C4763" w:rsidRDefault="009C4763" w:rsidP="009C4763">
      <w:pPr>
        <w:pStyle w:val="ConsPlusNormal"/>
        <w:widowControl/>
        <w:ind w:firstLine="709"/>
        <w:jc w:val="both"/>
        <w:rPr>
          <w:sz w:val="24"/>
          <w:szCs w:val="24"/>
        </w:rPr>
      </w:pPr>
      <w:r>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C4763" w:rsidRDefault="009C4763" w:rsidP="009C4763">
      <w:pPr>
        <w:pStyle w:val="ConsPlusNormal"/>
        <w:widowControl/>
        <w:ind w:firstLine="709"/>
        <w:jc w:val="both"/>
        <w:rPr>
          <w:sz w:val="24"/>
          <w:szCs w:val="24"/>
        </w:rPr>
      </w:pPr>
      <w:r>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C4763" w:rsidRDefault="009C4763" w:rsidP="009C4763">
      <w:pPr>
        <w:pStyle w:val="ConsPlusNormal"/>
        <w:widowControl/>
        <w:ind w:firstLine="709"/>
        <w:jc w:val="both"/>
        <w:rPr>
          <w:sz w:val="24"/>
          <w:szCs w:val="24"/>
        </w:rPr>
      </w:pPr>
      <w:r>
        <w:rPr>
          <w:sz w:val="24"/>
          <w:szCs w:val="24"/>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center"/>
        <w:rPr>
          <w:b/>
          <w:sz w:val="24"/>
          <w:szCs w:val="24"/>
        </w:rPr>
      </w:pPr>
      <w:r>
        <w:rPr>
          <w:b/>
          <w:sz w:val="24"/>
          <w:szCs w:val="24"/>
        </w:rPr>
        <w:t>Статья 21. Дополнительные гарантии, предоставляемые муниципальному служащему</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r>
        <w:rPr>
          <w:sz w:val="24"/>
          <w:szCs w:val="24"/>
        </w:rPr>
        <w:t xml:space="preserve">1. </w:t>
      </w:r>
      <w:proofErr w:type="gramStart"/>
      <w:r>
        <w:rPr>
          <w:sz w:val="24"/>
          <w:szCs w:val="24"/>
        </w:rPr>
        <w:t>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w:t>
      </w:r>
      <w:proofErr w:type="gramEnd"/>
      <w:r>
        <w:rPr>
          <w:sz w:val="24"/>
          <w:szCs w:val="24"/>
        </w:rPr>
        <w:t xml:space="preserve"> квалификации, профессионального образования и замещаемой ранее должности муниципальной службы.</w:t>
      </w:r>
    </w:p>
    <w:p w:rsidR="009C4763" w:rsidRDefault="009C4763" w:rsidP="009C4763">
      <w:pPr>
        <w:pStyle w:val="ConsPlusNormal"/>
        <w:widowControl/>
        <w:ind w:firstLine="709"/>
        <w:jc w:val="both"/>
        <w:rPr>
          <w:sz w:val="24"/>
          <w:szCs w:val="24"/>
        </w:rPr>
      </w:pPr>
      <w:r>
        <w:rPr>
          <w:sz w:val="24"/>
          <w:szCs w:val="24"/>
        </w:rPr>
        <w:t xml:space="preserve">2. Муниципальный служащий в соответствии с нормативными правовыми актами Собрания депутатов </w:t>
      </w:r>
      <w:proofErr w:type="spellStart"/>
      <w:r>
        <w:rPr>
          <w:sz w:val="24"/>
          <w:szCs w:val="24"/>
        </w:rPr>
        <w:t>Линецкого</w:t>
      </w:r>
      <w:proofErr w:type="spellEnd"/>
      <w:r>
        <w:rPr>
          <w:sz w:val="24"/>
          <w:szCs w:val="24"/>
        </w:rPr>
        <w:t xml:space="preserve"> сельсовета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9C4763" w:rsidRDefault="009C4763" w:rsidP="009C4763">
      <w:pPr>
        <w:pStyle w:val="ConsPlusNormal"/>
        <w:widowControl/>
        <w:ind w:firstLine="709"/>
        <w:jc w:val="both"/>
        <w:rPr>
          <w:sz w:val="24"/>
          <w:szCs w:val="24"/>
        </w:rPr>
      </w:pPr>
      <w:r>
        <w:rPr>
          <w:sz w:val="24"/>
          <w:szCs w:val="24"/>
        </w:rPr>
        <w:t>3. Муниципальному служащему один раз в квартал выплачивается компенсация на лечение.</w:t>
      </w:r>
    </w:p>
    <w:p w:rsidR="009C4763" w:rsidRDefault="009C4763" w:rsidP="009C4763">
      <w:pPr>
        <w:pStyle w:val="ConsPlusNormal"/>
        <w:widowControl/>
        <w:ind w:firstLine="709"/>
        <w:jc w:val="both"/>
        <w:rPr>
          <w:sz w:val="24"/>
          <w:szCs w:val="24"/>
        </w:rPr>
      </w:pPr>
      <w:r>
        <w:rPr>
          <w:sz w:val="24"/>
          <w:szCs w:val="24"/>
        </w:rPr>
        <w:t xml:space="preserve">3.1. </w:t>
      </w:r>
      <w:proofErr w:type="gramStart"/>
      <w:r>
        <w:rPr>
          <w:sz w:val="24"/>
          <w:szCs w:val="24"/>
        </w:rPr>
        <w:t xml:space="preserve">Муниципальному служащему за счет средств бюджета муниципального образования «Линецкий сельсовет» в порядке и размере, установленном нормативными правовыми актами Собрания депутатов </w:t>
      </w:r>
      <w:proofErr w:type="spellStart"/>
      <w:r>
        <w:rPr>
          <w:sz w:val="24"/>
          <w:szCs w:val="24"/>
        </w:rPr>
        <w:t>Линецкого</w:t>
      </w:r>
      <w:proofErr w:type="spellEnd"/>
      <w:r>
        <w:rPr>
          <w:sz w:val="24"/>
          <w:szCs w:val="24"/>
        </w:rPr>
        <w:t xml:space="preserve"> сельсовета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Курской области, собственности муниципального образования </w:t>
      </w:r>
      <w:proofErr w:type="spellStart"/>
      <w:r>
        <w:rPr>
          <w:sz w:val="24"/>
          <w:szCs w:val="24"/>
        </w:rPr>
        <w:t>Линецкого</w:t>
      </w:r>
      <w:proofErr w:type="spellEnd"/>
      <w:r>
        <w:rPr>
          <w:sz w:val="24"/>
          <w:szCs w:val="24"/>
        </w:rPr>
        <w:t xml:space="preserve"> сельсовета</w:t>
      </w:r>
      <w:proofErr w:type="gramEnd"/>
      <w:r>
        <w:rPr>
          <w:sz w:val="24"/>
          <w:szCs w:val="24"/>
        </w:rPr>
        <w:t xml:space="preserve"> </w:t>
      </w:r>
      <w:proofErr w:type="spellStart"/>
      <w:r>
        <w:rPr>
          <w:sz w:val="24"/>
          <w:szCs w:val="24"/>
        </w:rPr>
        <w:t>Железногорского</w:t>
      </w:r>
      <w:proofErr w:type="spellEnd"/>
      <w:r>
        <w:rPr>
          <w:sz w:val="24"/>
          <w:szCs w:val="24"/>
        </w:rPr>
        <w:t xml:space="preserve">  района, или доля в уставном капитале которых находится в государственной собственности Курской области, собственности муниципального образования «Линецкий сельсовет», но не более 50 процентов стоимости санаторно-курортной путевки.</w:t>
      </w:r>
    </w:p>
    <w:p w:rsidR="009C4763" w:rsidRDefault="009C4763" w:rsidP="009C4763">
      <w:pPr>
        <w:pStyle w:val="ConsPlusNormal"/>
        <w:widowControl/>
        <w:ind w:firstLine="709"/>
        <w:jc w:val="both"/>
        <w:rPr>
          <w:sz w:val="24"/>
          <w:szCs w:val="24"/>
        </w:rPr>
      </w:pPr>
      <w:r>
        <w:rPr>
          <w:sz w:val="24"/>
          <w:szCs w:val="24"/>
        </w:rPr>
        <w:lastRenderedPageBreak/>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9C4763" w:rsidRDefault="009C4763" w:rsidP="009C4763">
      <w:pPr>
        <w:pStyle w:val="ConsPlusNormal"/>
        <w:widowControl/>
        <w:ind w:firstLine="709"/>
        <w:jc w:val="both"/>
        <w:rPr>
          <w:sz w:val="24"/>
          <w:szCs w:val="24"/>
        </w:rPr>
      </w:pPr>
      <w:r>
        <w:rPr>
          <w:sz w:val="24"/>
          <w:szCs w:val="24"/>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9C4763" w:rsidRDefault="009C4763" w:rsidP="009C4763">
      <w:pPr>
        <w:pStyle w:val="ConsPlusNormal"/>
        <w:widowControl/>
        <w:ind w:firstLine="709"/>
        <w:jc w:val="both"/>
        <w:rPr>
          <w:sz w:val="24"/>
          <w:szCs w:val="24"/>
        </w:rPr>
      </w:pPr>
      <w:r>
        <w:rPr>
          <w:sz w:val="24"/>
          <w:szCs w:val="24"/>
        </w:rPr>
        <w:t>Муниципальному служащему, направляемому в служебную командировку на территории Курской области, предоставляются:</w:t>
      </w:r>
    </w:p>
    <w:p w:rsidR="009C4763" w:rsidRDefault="009C4763" w:rsidP="009C4763">
      <w:pPr>
        <w:pStyle w:val="ConsPlusNormal"/>
        <w:widowControl/>
        <w:ind w:firstLine="709"/>
        <w:jc w:val="both"/>
        <w:rPr>
          <w:sz w:val="24"/>
          <w:szCs w:val="24"/>
        </w:rPr>
      </w:pPr>
      <w:r>
        <w:rPr>
          <w:sz w:val="24"/>
          <w:szCs w:val="24"/>
        </w:rPr>
        <w:t>1) преимущественное право на получение проездного документа;</w:t>
      </w:r>
    </w:p>
    <w:p w:rsidR="009C4763" w:rsidRDefault="009C4763" w:rsidP="009C4763">
      <w:pPr>
        <w:pStyle w:val="ConsPlusNormal"/>
        <w:widowControl/>
        <w:ind w:firstLine="709"/>
        <w:jc w:val="both"/>
        <w:rPr>
          <w:sz w:val="24"/>
          <w:szCs w:val="24"/>
        </w:rPr>
      </w:pPr>
      <w:r>
        <w:rPr>
          <w:sz w:val="24"/>
          <w:szCs w:val="24"/>
        </w:rPr>
        <w:t>2) преимущественное право на поселение в гостиницу.</w:t>
      </w:r>
    </w:p>
    <w:p w:rsidR="009C4763" w:rsidRDefault="009C4763" w:rsidP="009C4763">
      <w:pPr>
        <w:pStyle w:val="ConsPlusNormal"/>
        <w:widowControl/>
        <w:ind w:firstLine="709"/>
        <w:jc w:val="both"/>
        <w:rPr>
          <w:sz w:val="24"/>
          <w:szCs w:val="24"/>
        </w:rPr>
      </w:pPr>
      <w:r>
        <w:rPr>
          <w:sz w:val="24"/>
          <w:szCs w:val="24"/>
        </w:rPr>
        <w:t>6. Муниципальному служащему предоставляются:</w:t>
      </w:r>
    </w:p>
    <w:p w:rsidR="009C4763" w:rsidRDefault="009C4763" w:rsidP="009C4763">
      <w:pPr>
        <w:pStyle w:val="ConsPlusNormal"/>
        <w:widowControl/>
        <w:ind w:firstLine="709"/>
        <w:jc w:val="both"/>
        <w:rPr>
          <w:sz w:val="24"/>
          <w:szCs w:val="24"/>
        </w:rPr>
      </w:pPr>
      <w:r>
        <w:rPr>
          <w:sz w:val="24"/>
          <w:szCs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9C4763" w:rsidRDefault="009C4763" w:rsidP="009C4763">
      <w:pPr>
        <w:pStyle w:val="ConsPlusNormal"/>
        <w:widowControl/>
        <w:ind w:firstLine="709"/>
        <w:jc w:val="both"/>
        <w:rPr>
          <w:sz w:val="24"/>
          <w:szCs w:val="24"/>
        </w:rPr>
      </w:pPr>
      <w:r>
        <w:rPr>
          <w:sz w:val="24"/>
          <w:szCs w:val="24"/>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rsidR="009C4763" w:rsidRDefault="009C4763" w:rsidP="009C4763">
      <w:pPr>
        <w:pStyle w:val="ConsPlusNormal"/>
        <w:widowControl/>
        <w:ind w:firstLine="709"/>
        <w:jc w:val="both"/>
        <w:rPr>
          <w:sz w:val="24"/>
          <w:szCs w:val="24"/>
        </w:rPr>
      </w:pPr>
      <w:r>
        <w:rPr>
          <w:sz w:val="24"/>
          <w:szCs w:val="24"/>
        </w:rPr>
        <w:t xml:space="preserve">7. </w:t>
      </w:r>
      <w:proofErr w:type="gramStart"/>
      <w:r>
        <w:rPr>
          <w:sz w:val="24"/>
          <w:szCs w:val="24"/>
        </w:rPr>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proofErr w:type="spellStart"/>
      <w:r>
        <w:rPr>
          <w:sz w:val="24"/>
          <w:szCs w:val="24"/>
        </w:rPr>
        <w:t>Линецкого</w:t>
      </w:r>
      <w:proofErr w:type="spellEnd"/>
      <w:r>
        <w:rPr>
          <w:sz w:val="24"/>
          <w:szCs w:val="24"/>
        </w:rPr>
        <w:t xml:space="preserve"> сельсовета, могут предоставляться в соответствии с Жилищным </w:t>
      </w:r>
      <w:hyperlink r:id="rId46" w:history="1">
        <w:r>
          <w:rPr>
            <w:rStyle w:val="a3"/>
            <w:rFonts w:eastAsia="Calibri"/>
            <w:sz w:val="24"/>
          </w:rPr>
          <w:t>кодексом</w:t>
        </w:r>
      </w:hyperlink>
      <w:r>
        <w:rPr>
          <w:sz w:val="24"/>
          <w:szCs w:val="24"/>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Курской области гарантии, связанные с улучшением жилищных условий муниципального служащего.</w:t>
      </w:r>
      <w:proofErr w:type="gramEnd"/>
      <w:r>
        <w:rPr>
          <w:sz w:val="24"/>
          <w:szCs w:val="24"/>
        </w:rPr>
        <w:t xml:space="preserve"> Расходы, связанные с предоставлением гарантий, производятся за счет средств местного бюджета.</w:t>
      </w:r>
    </w:p>
    <w:p w:rsidR="009C4763" w:rsidRDefault="009C4763" w:rsidP="009C4763">
      <w:pPr>
        <w:pStyle w:val="ConsPlusNormal"/>
        <w:widowControl/>
        <w:ind w:firstLine="709"/>
        <w:jc w:val="both"/>
        <w:rPr>
          <w:sz w:val="24"/>
          <w:szCs w:val="24"/>
        </w:rPr>
      </w:pPr>
      <w:r>
        <w:rPr>
          <w:sz w:val="24"/>
          <w:szCs w:val="24"/>
        </w:rPr>
        <w:t xml:space="preserve">8. </w:t>
      </w:r>
      <w:proofErr w:type="gramStart"/>
      <w:r>
        <w:rPr>
          <w:sz w:val="24"/>
          <w:szCs w:val="24"/>
        </w:rPr>
        <w:t xml:space="preserve">В соответствии с нормативными правовыми актами Собрания </w:t>
      </w:r>
      <w:proofErr w:type="spellStart"/>
      <w:r>
        <w:rPr>
          <w:sz w:val="24"/>
          <w:szCs w:val="24"/>
        </w:rPr>
        <w:t>депутатовЛинецкого</w:t>
      </w:r>
      <w:proofErr w:type="spellEnd"/>
      <w:r>
        <w:rPr>
          <w:sz w:val="24"/>
          <w:szCs w:val="24"/>
        </w:rPr>
        <w:t xml:space="preserve"> </w:t>
      </w:r>
      <w:proofErr w:type="spellStart"/>
      <w:r>
        <w:rPr>
          <w:sz w:val="24"/>
          <w:szCs w:val="24"/>
        </w:rPr>
        <w:t>сельсоветаза</w:t>
      </w:r>
      <w:proofErr w:type="spellEnd"/>
      <w:r>
        <w:rPr>
          <w:sz w:val="24"/>
          <w:szCs w:val="24"/>
        </w:rPr>
        <w:t xml:space="preserve"> счет средств местного бюджета муниципальному служащему, достигшему пенсионного возраста, предусмотренного </w:t>
      </w:r>
      <w:hyperlink r:id="rId47" w:history="1">
        <w:r>
          <w:rPr>
            <w:rStyle w:val="a3"/>
            <w:rFonts w:eastAsia="Calibri"/>
            <w:sz w:val="24"/>
          </w:rPr>
          <w:t>частью 1 статьи 8</w:t>
        </w:r>
      </w:hyperlink>
      <w:r>
        <w:rPr>
          <w:sz w:val="24"/>
          <w:szCs w:val="24"/>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roofErr w:type="gramEnd"/>
    </w:p>
    <w:p w:rsidR="009C4763" w:rsidRDefault="009C4763" w:rsidP="009C4763">
      <w:pPr>
        <w:pStyle w:val="ConsPlusNormal"/>
        <w:widowControl/>
        <w:ind w:firstLine="709"/>
        <w:jc w:val="both"/>
        <w:rPr>
          <w:sz w:val="24"/>
          <w:szCs w:val="24"/>
        </w:rPr>
      </w:pPr>
      <w:r>
        <w:rPr>
          <w:sz w:val="24"/>
          <w:szCs w:val="24"/>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9C4763" w:rsidRDefault="009C4763" w:rsidP="009C4763">
      <w:pPr>
        <w:pStyle w:val="ConsPlusNormal"/>
        <w:widowControl/>
        <w:ind w:firstLine="709"/>
        <w:jc w:val="both"/>
        <w:rPr>
          <w:sz w:val="24"/>
          <w:szCs w:val="24"/>
        </w:rPr>
      </w:pPr>
      <w:r>
        <w:rPr>
          <w:sz w:val="24"/>
          <w:szCs w:val="24"/>
        </w:rPr>
        <w:t>2) истечение срока трудового договора;</w:t>
      </w:r>
    </w:p>
    <w:p w:rsidR="009C4763" w:rsidRDefault="009C4763" w:rsidP="009C4763">
      <w:pPr>
        <w:pStyle w:val="ConsPlusNormal"/>
        <w:widowControl/>
        <w:ind w:firstLine="709"/>
        <w:jc w:val="both"/>
        <w:rPr>
          <w:sz w:val="24"/>
          <w:szCs w:val="24"/>
        </w:rPr>
      </w:pPr>
      <w:r>
        <w:rPr>
          <w:sz w:val="24"/>
          <w:szCs w:val="24"/>
        </w:rPr>
        <w:t>3) достижение муниципальным служащим предельного возраста, установленного для замещения должности муниципальной службы;</w:t>
      </w:r>
    </w:p>
    <w:p w:rsidR="009C4763" w:rsidRDefault="009C4763" w:rsidP="009C4763">
      <w:pPr>
        <w:pStyle w:val="ConsPlusNormal"/>
        <w:widowControl/>
        <w:ind w:firstLine="709"/>
        <w:jc w:val="both"/>
        <w:rPr>
          <w:sz w:val="24"/>
          <w:szCs w:val="24"/>
        </w:rPr>
      </w:pPr>
      <w:bookmarkStart w:id="14" w:name="Par5"/>
      <w:bookmarkEnd w:id="14"/>
      <w:r>
        <w:rPr>
          <w:sz w:val="24"/>
          <w:szCs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9C4763" w:rsidRDefault="009C4763" w:rsidP="009C4763">
      <w:pPr>
        <w:pStyle w:val="ConsPlusNormal"/>
        <w:widowControl/>
        <w:ind w:firstLine="709"/>
        <w:jc w:val="both"/>
        <w:rPr>
          <w:sz w:val="24"/>
          <w:szCs w:val="24"/>
        </w:rPr>
      </w:pPr>
      <w:r>
        <w:rPr>
          <w:sz w:val="24"/>
          <w:szCs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9C4763" w:rsidRDefault="009C4763" w:rsidP="009C4763">
      <w:pPr>
        <w:pStyle w:val="ConsPlusNormal"/>
        <w:widowControl/>
        <w:ind w:firstLine="709"/>
        <w:jc w:val="both"/>
        <w:rPr>
          <w:sz w:val="24"/>
          <w:szCs w:val="24"/>
        </w:rPr>
      </w:pPr>
      <w:bookmarkStart w:id="15" w:name="Par7"/>
      <w:bookmarkEnd w:id="15"/>
      <w:r>
        <w:rPr>
          <w:sz w:val="24"/>
          <w:szCs w:val="24"/>
        </w:rPr>
        <w:t>6) расторжение трудового договора по инициативе муниципального служащего в связи с выходом на пенсию.</w:t>
      </w:r>
    </w:p>
    <w:p w:rsidR="009C4763" w:rsidRDefault="009C4763" w:rsidP="009C4763">
      <w:pPr>
        <w:pStyle w:val="ConsPlusNormal"/>
        <w:widowControl/>
        <w:ind w:firstLine="709"/>
        <w:jc w:val="both"/>
        <w:rPr>
          <w:sz w:val="24"/>
          <w:szCs w:val="24"/>
        </w:rPr>
      </w:pPr>
      <w:proofErr w:type="gramStart"/>
      <w:r>
        <w:rPr>
          <w:sz w:val="24"/>
          <w:szCs w:val="24"/>
        </w:rPr>
        <w:lastRenderedPageBreak/>
        <w:t>В случае увольнения с муниципальной службы в связи с назначением пенсии по инвалидности</w:t>
      </w:r>
      <w:proofErr w:type="gramEnd"/>
      <w:r>
        <w:rPr>
          <w:sz w:val="24"/>
          <w:szCs w:val="24"/>
        </w:rPr>
        <w:t xml:space="preserve"> по основаниям, указанным в </w:t>
      </w:r>
      <w:hyperlink r:id="rId48" w:anchor="Par5" w:history="1">
        <w:r>
          <w:rPr>
            <w:rStyle w:val="a3"/>
            <w:rFonts w:eastAsia="Calibri"/>
            <w:sz w:val="24"/>
          </w:rPr>
          <w:t>подпунктах 4</w:t>
        </w:r>
      </w:hyperlink>
      <w:r>
        <w:rPr>
          <w:sz w:val="24"/>
          <w:szCs w:val="24"/>
        </w:rPr>
        <w:t>-</w:t>
      </w:r>
      <w:hyperlink r:id="rId49" w:anchor="Par7" w:history="1">
        <w:r>
          <w:rPr>
            <w:rStyle w:val="a3"/>
            <w:rFonts w:eastAsia="Calibri"/>
            <w:sz w:val="24"/>
          </w:rPr>
          <w:t>6</w:t>
        </w:r>
      </w:hyperlink>
      <w:r>
        <w:rPr>
          <w:sz w:val="24"/>
          <w:szCs w:val="24"/>
        </w:rPr>
        <w:t xml:space="preserve"> настоящей части, данное пособие выплачивается независимо от достижения муниципальным служащим пенсионного возраста.</w:t>
      </w:r>
    </w:p>
    <w:p w:rsidR="009C4763" w:rsidRDefault="009C4763" w:rsidP="009C4763">
      <w:pPr>
        <w:pStyle w:val="ConsPlusNormal"/>
        <w:widowControl/>
        <w:ind w:firstLine="709"/>
        <w:jc w:val="both"/>
        <w:rPr>
          <w:sz w:val="24"/>
          <w:szCs w:val="24"/>
        </w:rPr>
      </w:pPr>
      <w:r>
        <w:rPr>
          <w:sz w:val="24"/>
          <w:szCs w:val="24"/>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0" w:history="1">
        <w:r>
          <w:rPr>
            <w:rStyle w:val="a3"/>
            <w:rFonts w:eastAsia="Calibri"/>
            <w:sz w:val="24"/>
          </w:rPr>
          <w:t>частью 1 статьи 8</w:t>
        </w:r>
      </w:hyperlink>
      <w:r>
        <w:rPr>
          <w:sz w:val="24"/>
          <w:szCs w:val="24"/>
        </w:rPr>
        <w:t xml:space="preserve"> Федерального закона от 28 декабря 2013 года № 400-ФЗ «О страховых пенсиях», данное пособие не выплачивается.</w:t>
      </w:r>
    </w:p>
    <w:p w:rsidR="009C4763" w:rsidRDefault="009C4763" w:rsidP="009C4763">
      <w:pPr>
        <w:pStyle w:val="ConsPlusNormal"/>
        <w:widowControl/>
        <w:ind w:firstLine="709"/>
        <w:jc w:val="both"/>
        <w:rPr>
          <w:sz w:val="24"/>
          <w:szCs w:val="24"/>
        </w:rPr>
      </w:pPr>
      <w:r>
        <w:rPr>
          <w:sz w:val="24"/>
          <w:szCs w:val="24"/>
        </w:rPr>
        <w:t xml:space="preserve">10. </w:t>
      </w:r>
      <w:proofErr w:type="spellStart"/>
      <w:r>
        <w:rPr>
          <w:sz w:val="24"/>
          <w:szCs w:val="24"/>
        </w:rPr>
        <w:t>УставомЛинецкого</w:t>
      </w:r>
      <w:proofErr w:type="spellEnd"/>
      <w:r>
        <w:rPr>
          <w:sz w:val="24"/>
          <w:szCs w:val="24"/>
        </w:rPr>
        <w:t xml:space="preserve"> </w:t>
      </w:r>
      <w:proofErr w:type="spellStart"/>
      <w:r>
        <w:rPr>
          <w:sz w:val="24"/>
          <w:szCs w:val="24"/>
        </w:rPr>
        <w:t>сельсоветамуниципальным</w:t>
      </w:r>
      <w:proofErr w:type="spellEnd"/>
      <w:r>
        <w:rPr>
          <w:sz w:val="24"/>
          <w:szCs w:val="24"/>
        </w:rPr>
        <w:t xml:space="preserve"> служащим могут быть предоставлены иные дополнительные гарантии.</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center"/>
        <w:rPr>
          <w:b/>
          <w:sz w:val="24"/>
          <w:szCs w:val="24"/>
        </w:rPr>
      </w:pPr>
      <w:r>
        <w:rPr>
          <w:b/>
          <w:sz w:val="24"/>
          <w:szCs w:val="24"/>
        </w:rPr>
        <w:t>Статья 22. Пенсионное обеспечение муниципального служащего и членов его семьи</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bookmarkStart w:id="16" w:name="Par0"/>
      <w:bookmarkEnd w:id="16"/>
      <w:r>
        <w:rPr>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9C4763" w:rsidRDefault="009C4763" w:rsidP="009C4763">
      <w:pPr>
        <w:pStyle w:val="ConsPlusNormal"/>
        <w:widowControl/>
        <w:ind w:firstLine="709"/>
        <w:jc w:val="both"/>
        <w:rPr>
          <w:sz w:val="24"/>
          <w:szCs w:val="24"/>
        </w:rPr>
      </w:pPr>
      <w:r>
        <w:rPr>
          <w:sz w:val="24"/>
          <w:szCs w:val="24"/>
        </w:rPr>
        <w:t xml:space="preserve">2. </w:t>
      </w:r>
      <w:proofErr w:type="gramStart"/>
      <w:r>
        <w:rPr>
          <w:sz w:val="24"/>
          <w:szCs w:val="24"/>
        </w:rPr>
        <w:t>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Pr>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C4763" w:rsidRDefault="009C4763" w:rsidP="009C4763">
      <w:pPr>
        <w:pStyle w:val="ConsPlusNormal"/>
        <w:widowControl/>
        <w:ind w:firstLine="709"/>
        <w:jc w:val="both"/>
        <w:rPr>
          <w:sz w:val="24"/>
          <w:szCs w:val="24"/>
        </w:rPr>
      </w:pPr>
      <w:r>
        <w:rPr>
          <w:sz w:val="24"/>
          <w:szCs w:val="24"/>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w:t>
      </w:r>
      <w:proofErr w:type="spellStart"/>
      <w:r>
        <w:rPr>
          <w:sz w:val="24"/>
          <w:szCs w:val="24"/>
        </w:rPr>
        <w:t>Линецкого</w:t>
      </w:r>
      <w:proofErr w:type="spellEnd"/>
      <w:r>
        <w:rPr>
          <w:sz w:val="24"/>
          <w:szCs w:val="24"/>
        </w:rPr>
        <w:t xml:space="preserve"> сельсовета.</w:t>
      </w:r>
    </w:p>
    <w:p w:rsidR="009C4763" w:rsidRDefault="009C4763" w:rsidP="009C4763">
      <w:pPr>
        <w:pStyle w:val="ConsPlusNormal"/>
        <w:widowControl/>
        <w:ind w:firstLine="709"/>
        <w:jc w:val="both"/>
        <w:rPr>
          <w:sz w:val="24"/>
          <w:szCs w:val="24"/>
        </w:rPr>
      </w:pPr>
      <w:r>
        <w:rPr>
          <w:sz w:val="24"/>
          <w:szCs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center"/>
        <w:rPr>
          <w:b/>
          <w:sz w:val="24"/>
          <w:szCs w:val="24"/>
        </w:rPr>
      </w:pPr>
      <w:r>
        <w:rPr>
          <w:b/>
          <w:sz w:val="24"/>
          <w:szCs w:val="24"/>
        </w:rPr>
        <w:t>Статья 23. Стаж муниципальной службы</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bookmarkStart w:id="17" w:name="P203"/>
      <w:bookmarkEnd w:id="17"/>
      <w:r>
        <w:rPr>
          <w:sz w:val="24"/>
          <w:szCs w:val="24"/>
        </w:rPr>
        <w:t>1. В стаж (общую продолжительность) муниципальной службы включаются периоды замещения:</w:t>
      </w:r>
    </w:p>
    <w:p w:rsidR="009C4763" w:rsidRDefault="009C4763" w:rsidP="009C4763">
      <w:pPr>
        <w:pStyle w:val="ConsPlusNormal"/>
        <w:widowControl/>
        <w:ind w:firstLine="709"/>
        <w:jc w:val="both"/>
        <w:rPr>
          <w:sz w:val="24"/>
          <w:szCs w:val="24"/>
        </w:rPr>
      </w:pPr>
      <w:r>
        <w:rPr>
          <w:sz w:val="24"/>
          <w:szCs w:val="24"/>
        </w:rPr>
        <w:t>1) должностей муниципальной службы;</w:t>
      </w:r>
    </w:p>
    <w:p w:rsidR="009C4763" w:rsidRDefault="009C4763" w:rsidP="009C4763">
      <w:pPr>
        <w:pStyle w:val="ConsPlusNormal"/>
        <w:widowControl/>
        <w:ind w:firstLine="709"/>
        <w:jc w:val="both"/>
        <w:rPr>
          <w:sz w:val="24"/>
          <w:szCs w:val="24"/>
        </w:rPr>
      </w:pPr>
      <w:r>
        <w:rPr>
          <w:sz w:val="24"/>
          <w:szCs w:val="24"/>
        </w:rPr>
        <w:t>2) муниципальных должностей;</w:t>
      </w:r>
    </w:p>
    <w:p w:rsidR="009C4763" w:rsidRDefault="009C4763" w:rsidP="009C4763">
      <w:pPr>
        <w:pStyle w:val="ConsPlusNormal"/>
        <w:widowControl/>
        <w:ind w:firstLine="709"/>
        <w:jc w:val="both"/>
        <w:rPr>
          <w:sz w:val="24"/>
          <w:szCs w:val="24"/>
        </w:rPr>
      </w:pPr>
      <w:r>
        <w:rPr>
          <w:sz w:val="24"/>
          <w:szCs w:val="24"/>
        </w:rPr>
        <w:t>3) государственных должностей Российской Федерации, государственных должностей Курской области и государственных должностей иных субъектов Российской Федерации;</w:t>
      </w:r>
    </w:p>
    <w:p w:rsidR="009C4763" w:rsidRDefault="009C4763" w:rsidP="009C4763">
      <w:pPr>
        <w:pStyle w:val="ConsPlusNormal"/>
        <w:widowControl/>
        <w:ind w:firstLine="709"/>
        <w:jc w:val="both"/>
        <w:rPr>
          <w:sz w:val="24"/>
          <w:szCs w:val="24"/>
        </w:rPr>
      </w:pPr>
      <w:r>
        <w:rPr>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9C4763" w:rsidRDefault="009C4763" w:rsidP="009C4763">
      <w:pPr>
        <w:pStyle w:val="ConsPlusNormal"/>
        <w:widowControl/>
        <w:ind w:firstLine="709"/>
        <w:jc w:val="both"/>
        <w:rPr>
          <w:sz w:val="24"/>
          <w:szCs w:val="24"/>
        </w:rPr>
      </w:pPr>
      <w:r>
        <w:rPr>
          <w:sz w:val="24"/>
          <w:szCs w:val="24"/>
        </w:rPr>
        <w:t>5) иных должностей в соответствии с федеральными законами.</w:t>
      </w:r>
    </w:p>
    <w:p w:rsidR="009C4763" w:rsidRDefault="009C4763" w:rsidP="009C4763">
      <w:pPr>
        <w:pStyle w:val="ConsPlusNormal"/>
        <w:widowControl/>
        <w:ind w:firstLine="709"/>
        <w:jc w:val="both"/>
        <w:rPr>
          <w:sz w:val="24"/>
          <w:szCs w:val="24"/>
        </w:rPr>
      </w:pPr>
      <w:r>
        <w:rPr>
          <w:sz w:val="24"/>
          <w:szCs w:val="24"/>
        </w:rPr>
        <w:t xml:space="preserve">2. Периоды замещения указанных в </w:t>
      </w:r>
      <w:hyperlink r:id="rId51" w:anchor="Par0" w:history="1">
        <w:r>
          <w:rPr>
            <w:rStyle w:val="a3"/>
            <w:rFonts w:eastAsia="Calibri"/>
            <w:sz w:val="24"/>
          </w:rPr>
          <w:t>части 1</w:t>
        </w:r>
      </w:hyperlink>
      <w:r>
        <w:rPr>
          <w:sz w:val="24"/>
          <w:szCs w:val="24"/>
        </w:rPr>
        <w:t xml:space="preserve"> настоящей статьи должностей, включаемые в стаж (общую продолжительность) муниципальной службы, суммируются.</w:t>
      </w:r>
    </w:p>
    <w:p w:rsidR="009C4763" w:rsidRDefault="009C4763" w:rsidP="009C4763">
      <w:pPr>
        <w:pStyle w:val="ConsPlusNormal"/>
        <w:widowControl/>
        <w:ind w:firstLine="709"/>
        <w:jc w:val="both"/>
        <w:rPr>
          <w:sz w:val="24"/>
          <w:szCs w:val="24"/>
        </w:rPr>
      </w:pPr>
      <w:r>
        <w:rPr>
          <w:sz w:val="24"/>
          <w:szCs w:val="24"/>
        </w:rPr>
        <w:t xml:space="preserve">3. </w:t>
      </w:r>
      <w:proofErr w:type="gramStart"/>
      <w:r>
        <w:rPr>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proofErr w:type="spellStart"/>
      <w:r>
        <w:rPr>
          <w:sz w:val="24"/>
          <w:szCs w:val="24"/>
        </w:rPr>
        <w:t>Рассыпненского</w:t>
      </w:r>
      <w:proofErr w:type="spellEnd"/>
      <w:r>
        <w:rPr>
          <w:sz w:val="24"/>
          <w:szCs w:val="24"/>
        </w:rPr>
        <w:t xml:space="preserve"> сельского поселения, помимо периодов замещения должностей, </w:t>
      </w:r>
      <w:r>
        <w:rPr>
          <w:sz w:val="24"/>
          <w:szCs w:val="24"/>
        </w:rPr>
        <w:lastRenderedPageBreak/>
        <w:t xml:space="preserve">указанных в </w:t>
      </w:r>
      <w:hyperlink r:id="rId52" w:anchor="Par0" w:history="1">
        <w:r>
          <w:rPr>
            <w:rStyle w:val="a3"/>
            <w:rFonts w:eastAsia="Calibri"/>
            <w:sz w:val="24"/>
          </w:rPr>
          <w:t>части 1</w:t>
        </w:r>
      </w:hyperlink>
      <w:r>
        <w:rPr>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3" w:history="1">
        <w:r>
          <w:rPr>
            <w:rStyle w:val="a3"/>
            <w:rFonts w:eastAsia="Calibri"/>
            <w:sz w:val="24"/>
          </w:rPr>
          <w:t>частью 2</w:t>
        </w:r>
        <w:proofErr w:type="gramEnd"/>
        <w:r>
          <w:rPr>
            <w:rStyle w:val="a3"/>
            <w:rFonts w:eastAsia="Calibri"/>
            <w:sz w:val="24"/>
          </w:rPr>
          <w:t> статьи 54</w:t>
        </w:r>
      </w:hyperlink>
      <w:r>
        <w:rPr>
          <w:sz w:val="24"/>
          <w:szCs w:val="24"/>
        </w:rPr>
        <w:t> Федерального закона от 27 июля 2004 года № 79-ФЗ «О государственной гражданской службе Российской Федерации».</w:t>
      </w:r>
    </w:p>
    <w:p w:rsidR="009C4763" w:rsidRDefault="009C4763" w:rsidP="009C4763">
      <w:pPr>
        <w:pStyle w:val="ConsPlusNormal"/>
        <w:widowControl/>
        <w:ind w:firstLine="709"/>
        <w:jc w:val="both"/>
        <w:rPr>
          <w:sz w:val="24"/>
          <w:szCs w:val="24"/>
        </w:rPr>
      </w:pPr>
      <w:proofErr w:type="gramStart"/>
      <w:r>
        <w:rPr>
          <w:sz w:val="24"/>
          <w:szCs w:val="24"/>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Курской области» в размере большем, чем один год.</w:t>
      </w:r>
      <w:proofErr w:type="gramEnd"/>
    </w:p>
    <w:p w:rsidR="009C4763" w:rsidRDefault="009C4763" w:rsidP="009C4763">
      <w:pPr>
        <w:pStyle w:val="ConsPlusNormal"/>
        <w:widowControl/>
        <w:ind w:firstLine="709"/>
        <w:jc w:val="both"/>
        <w:rPr>
          <w:sz w:val="24"/>
          <w:szCs w:val="24"/>
        </w:rPr>
      </w:pPr>
      <w:r>
        <w:rPr>
          <w:sz w:val="24"/>
          <w:szCs w:val="24"/>
        </w:rPr>
        <w:t xml:space="preserve">4. </w:t>
      </w:r>
      <w:proofErr w:type="gramStart"/>
      <w:r>
        <w:rPr>
          <w:sz w:val="24"/>
          <w:szCs w:val="24"/>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54" w:anchor="Par0" w:history="1">
        <w:r>
          <w:rPr>
            <w:rStyle w:val="a3"/>
            <w:rFonts w:eastAsia="Calibri"/>
            <w:sz w:val="24"/>
          </w:rPr>
          <w:t>части 1</w:t>
        </w:r>
      </w:hyperlink>
      <w:r>
        <w:rPr>
          <w:sz w:val="24"/>
          <w:szCs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Pr>
          <w:sz w:val="24"/>
          <w:szCs w:val="24"/>
        </w:rPr>
        <w:t xml:space="preserve"> одного года. Решение об этом принимается комиссией по вопросам стажа муниципальной службы, создаваемой председателем Собрания депутатов - главой </w:t>
      </w:r>
      <w:proofErr w:type="spellStart"/>
      <w:r>
        <w:rPr>
          <w:sz w:val="24"/>
          <w:szCs w:val="24"/>
        </w:rPr>
        <w:t>Линецкого</w:t>
      </w:r>
      <w:proofErr w:type="spellEnd"/>
      <w:r>
        <w:rPr>
          <w:sz w:val="24"/>
          <w:szCs w:val="24"/>
        </w:rPr>
        <w:t xml:space="preserve"> сельсовета. Положение о комиссии по вопросам стажа муниципальной службы утверждается Собранием депутатов </w:t>
      </w:r>
      <w:proofErr w:type="spellStart"/>
      <w:r>
        <w:rPr>
          <w:sz w:val="24"/>
          <w:szCs w:val="24"/>
        </w:rPr>
        <w:t>Линецкого</w:t>
      </w:r>
      <w:proofErr w:type="spellEnd"/>
      <w:r>
        <w:rPr>
          <w:sz w:val="24"/>
          <w:szCs w:val="24"/>
        </w:rPr>
        <w:t xml:space="preserve"> сельсовета по представлению главы Администрации </w:t>
      </w:r>
      <w:proofErr w:type="spellStart"/>
      <w:r>
        <w:rPr>
          <w:sz w:val="24"/>
          <w:szCs w:val="24"/>
        </w:rPr>
        <w:t>Линецкого</w:t>
      </w:r>
      <w:proofErr w:type="spellEnd"/>
      <w:r>
        <w:rPr>
          <w:sz w:val="24"/>
          <w:szCs w:val="24"/>
        </w:rPr>
        <w:t xml:space="preserve"> сельсовета.</w:t>
      </w:r>
    </w:p>
    <w:p w:rsidR="009C4763" w:rsidRDefault="009C4763" w:rsidP="009C4763">
      <w:pPr>
        <w:pStyle w:val="ConsPlusNormal"/>
        <w:widowControl/>
        <w:ind w:firstLine="0"/>
        <w:jc w:val="both"/>
        <w:rPr>
          <w:sz w:val="24"/>
          <w:szCs w:val="24"/>
        </w:rPr>
      </w:pPr>
    </w:p>
    <w:p w:rsidR="009C4763" w:rsidRDefault="009C4763" w:rsidP="009C4763">
      <w:pPr>
        <w:pStyle w:val="ConsPlusNormal"/>
        <w:widowControl/>
        <w:ind w:firstLine="0"/>
        <w:jc w:val="center"/>
        <w:outlineLvl w:val="2"/>
        <w:rPr>
          <w:b/>
          <w:sz w:val="24"/>
          <w:szCs w:val="24"/>
        </w:rPr>
      </w:pPr>
      <w:r>
        <w:rPr>
          <w:b/>
          <w:sz w:val="24"/>
          <w:szCs w:val="24"/>
        </w:rPr>
        <w:t>Глава 6. ПООЩРЕНИЕ МУНИЦИПАЛЬНОГО СЛУЖАЩЕГО.</w:t>
      </w:r>
    </w:p>
    <w:p w:rsidR="009C4763" w:rsidRDefault="009C4763" w:rsidP="009C4763">
      <w:pPr>
        <w:pStyle w:val="ConsPlusNormal"/>
        <w:widowControl/>
        <w:ind w:firstLine="0"/>
        <w:jc w:val="center"/>
        <w:outlineLvl w:val="2"/>
        <w:rPr>
          <w:b/>
          <w:sz w:val="24"/>
          <w:szCs w:val="24"/>
        </w:rPr>
      </w:pPr>
      <w:r>
        <w:rPr>
          <w:b/>
          <w:sz w:val="24"/>
          <w:szCs w:val="24"/>
        </w:rPr>
        <w:t>ДИСЦИПЛИНАРНАЯ ОТВЕТСТВЕННОСТЬ МУНИЦИПАЛЬНОГО СЛУЖАЩЕГО</w:t>
      </w:r>
    </w:p>
    <w:p w:rsidR="009C4763" w:rsidRDefault="009C4763" w:rsidP="009C4763">
      <w:pPr>
        <w:pStyle w:val="ConsPlusNormal"/>
        <w:widowControl/>
        <w:ind w:firstLine="0"/>
        <w:jc w:val="both"/>
        <w:rPr>
          <w:sz w:val="24"/>
          <w:szCs w:val="24"/>
        </w:rPr>
      </w:pPr>
    </w:p>
    <w:p w:rsidR="009C4763" w:rsidRDefault="009C4763" w:rsidP="009C4763">
      <w:pPr>
        <w:pStyle w:val="ConsPlusNormal"/>
        <w:widowControl/>
        <w:ind w:firstLine="709"/>
        <w:jc w:val="center"/>
        <w:outlineLvl w:val="2"/>
        <w:rPr>
          <w:b/>
          <w:sz w:val="24"/>
          <w:szCs w:val="24"/>
        </w:rPr>
      </w:pPr>
      <w:r>
        <w:rPr>
          <w:b/>
          <w:sz w:val="24"/>
          <w:szCs w:val="24"/>
        </w:rPr>
        <w:t>Статья 24. Поощрение муниципального служащего</w:t>
      </w:r>
    </w:p>
    <w:p w:rsidR="009C4763" w:rsidRDefault="009C4763" w:rsidP="009C4763">
      <w:pPr>
        <w:pStyle w:val="ConsPlusNormal"/>
        <w:widowControl/>
        <w:ind w:firstLine="0"/>
        <w:jc w:val="center"/>
        <w:outlineLvl w:val="2"/>
        <w:rPr>
          <w:b/>
          <w:sz w:val="24"/>
          <w:szCs w:val="24"/>
        </w:rPr>
      </w:pPr>
    </w:p>
    <w:p w:rsidR="009C4763" w:rsidRDefault="009C4763" w:rsidP="009C4763">
      <w:pPr>
        <w:pStyle w:val="ConsPlusNormal"/>
        <w:widowControl/>
        <w:ind w:firstLine="709"/>
        <w:jc w:val="both"/>
        <w:rPr>
          <w:sz w:val="24"/>
          <w:szCs w:val="24"/>
        </w:rPr>
      </w:pPr>
      <w:r>
        <w:rPr>
          <w:sz w:val="24"/>
          <w:szCs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9C4763" w:rsidRDefault="009C4763" w:rsidP="009C4763">
      <w:pPr>
        <w:autoSpaceDE w:val="0"/>
        <w:autoSpaceDN w:val="0"/>
        <w:adjustRightInd w:val="0"/>
        <w:ind w:firstLine="709"/>
        <w:jc w:val="both"/>
        <w:outlineLvl w:val="2"/>
        <w:rPr>
          <w:rFonts w:ascii="Arial" w:hAnsi="Arial" w:cs="Arial"/>
          <w:sz w:val="24"/>
          <w:szCs w:val="24"/>
        </w:rPr>
      </w:pPr>
      <w:r>
        <w:rPr>
          <w:rFonts w:ascii="Arial" w:hAnsi="Arial" w:cs="Arial"/>
        </w:rPr>
        <w:t>1) объявление благодарности;</w:t>
      </w:r>
    </w:p>
    <w:p w:rsidR="009C4763" w:rsidRDefault="009C4763" w:rsidP="009C4763">
      <w:pPr>
        <w:autoSpaceDE w:val="0"/>
        <w:autoSpaceDN w:val="0"/>
        <w:adjustRightInd w:val="0"/>
        <w:ind w:firstLine="709"/>
        <w:jc w:val="both"/>
        <w:outlineLvl w:val="2"/>
        <w:rPr>
          <w:rFonts w:ascii="Arial" w:hAnsi="Arial" w:cs="Arial"/>
        </w:rPr>
      </w:pPr>
      <w:r>
        <w:rPr>
          <w:rFonts w:ascii="Arial" w:hAnsi="Arial" w:cs="Arial"/>
        </w:rPr>
        <w:t>2) выплата единовременного денежного вознаграждения;</w:t>
      </w:r>
    </w:p>
    <w:p w:rsidR="009C4763" w:rsidRDefault="009C4763" w:rsidP="009C4763">
      <w:pPr>
        <w:autoSpaceDE w:val="0"/>
        <w:autoSpaceDN w:val="0"/>
        <w:adjustRightInd w:val="0"/>
        <w:ind w:firstLine="709"/>
        <w:jc w:val="both"/>
        <w:outlineLvl w:val="2"/>
        <w:rPr>
          <w:rFonts w:ascii="Arial" w:hAnsi="Arial" w:cs="Arial"/>
        </w:rPr>
      </w:pPr>
      <w:r>
        <w:rPr>
          <w:rFonts w:ascii="Arial" w:hAnsi="Arial" w:cs="Arial"/>
        </w:rPr>
        <w:t>3) объявление благодарности с выплатой единовременного денежного вознаграждения;</w:t>
      </w:r>
    </w:p>
    <w:p w:rsidR="009C4763" w:rsidRDefault="009C4763" w:rsidP="009C4763">
      <w:pPr>
        <w:autoSpaceDE w:val="0"/>
        <w:autoSpaceDN w:val="0"/>
        <w:adjustRightInd w:val="0"/>
        <w:ind w:firstLine="709"/>
        <w:jc w:val="both"/>
        <w:outlineLvl w:val="2"/>
        <w:rPr>
          <w:rFonts w:ascii="Arial" w:hAnsi="Arial" w:cs="Arial"/>
        </w:rPr>
      </w:pPr>
      <w:r>
        <w:rPr>
          <w:rFonts w:ascii="Arial" w:hAnsi="Arial" w:cs="Arial"/>
        </w:rPr>
        <w:t>4) награждение ценным подарком;</w:t>
      </w:r>
    </w:p>
    <w:p w:rsidR="009C4763" w:rsidRDefault="009C4763" w:rsidP="009C4763">
      <w:pPr>
        <w:autoSpaceDE w:val="0"/>
        <w:autoSpaceDN w:val="0"/>
        <w:adjustRightInd w:val="0"/>
        <w:ind w:firstLine="709"/>
        <w:jc w:val="both"/>
        <w:outlineLvl w:val="2"/>
        <w:rPr>
          <w:rFonts w:ascii="Arial" w:hAnsi="Arial" w:cs="Arial"/>
        </w:rPr>
      </w:pPr>
      <w:r>
        <w:rPr>
          <w:rFonts w:ascii="Arial" w:hAnsi="Arial" w:cs="Arial"/>
        </w:rPr>
        <w:t>5) награждение почетной грамотой органа местного самоуправления муниципального образования;</w:t>
      </w:r>
    </w:p>
    <w:p w:rsidR="009C4763" w:rsidRDefault="009C4763" w:rsidP="009C4763">
      <w:pPr>
        <w:autoSpaceDE w:val="0"/>
        <w:autoSpaceDN w:val="0"/>
        <w:adjustRightInd w:val="0"/>
        <w:ind w:firstLine="709"/>
        <w:jc w:val="both"/>
        <w:outlineLvl w:val="2"/>
        <w:rPr>
          <w:rFonts w:ascii="Arial" w:hAnsi="Arial" w:cs="Arial"/>
        </w:rPr>
      </w:pPr>
      <w:r>
        <w:rPr>
          <w:rFonts w:ascii="Arial" w:hAnsi="Arial" w:cs="Arial"/>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9C4763" w:rsidRDefault="009C4763" w:rsidP="009C4763">
      <w:pPr>
        <w:autoSpaceDE w:val="0"/>
        <w:autoSpaceDN w:val="0"/>
        <w:adjustRightInd w:val="0"/>
        <w:ind w:firstLine="709"/>
        <w:jc w:val="both"/>
        <w:outlineLvl w:val="2"/>
        <w:rPr>
          <w:rFonts w:ascii="Arial" w:hAnsi="Arial" w:cs="Arial"/>
        </w:rPr>
      </w:pPr>
      <w:r>
        <w:rPr>
          <w:rFonts w:ascii="Arial" w:hAnsi="Arial" w:cs="Arial"/>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9C4763" w:rsidRDefault="009C4763" w:rsidP="009C4763">
      <w:pPr>
        <w:pStyle w:val="ConsPlusNormal"/>
        <w:widowControl/>
        <w:ind w:firstLine="709"/>
        <w:jc w:val="both"/>
        <w:rPr>
          <w:sz w:val="24"/>
          <w:szCs w:val="24"/>
        </w:rPr>
      </w:pPr>
      <w:r>
        <w:rPr>
          <w:sz w:val="24"/>
          <w:szCs w:val="24"/>
        </w:rPr>
        <w:t xml:space="preserve">2. Решение о поощрении муниципального служащего в соответствии с пунктами 1-6 части 1 настоящей статьи принимается Главой Администрации  </w:t>
      </w:r>
      <w:proofErr w:type="spellStart"/>
      <w:r>
        <w:rPr>
          <w:sz w:val="24"/>
          <w:szCs w:val="24"/>
        </w:rPr>
        <w:t>Линецкого</w:t>
      </w:r>
      <w:proofErr w:type="spellEnd"/>
      <w:r>
        <w:rPr>
          <w:sz w:val="24"/>
          <w:szCs w:val="24"/>
        </w:rPr>
        <w:t xml:space="preserve"> сельсовета. </w:t>
      </w:r>
    </w:p>
    <w:p w:rsidR="009C4763" w:rsidRDefault="009C4763" w:rsidP="009C4763">
      <w:pPr>
        <w:pStyle w:val="ConsPlusNormal"/>
        <w:widowControl/>
        <w:ind w:firstLine="709"/>
        <w:jc w:val="both"/>
        <w:rPr>
          <w:sz w:val="24"/>
          <w:szCs w:val="24"/>
        </w:rPr>
      </w:pPr>
      <w:r>
        <w:rPr>
          <w:sz w:val="24"/>
          <w:szCs w:val="24"/>
        </w:rPr>
        <w:lastRenderedPageBreak/>
        <w:t>3. Запись о поощрении вносится в трудовую книжку и личное дело муниципального служащего.</w:t>
      </w:r>
    </w:p>
    <w:p w:rsidR="009C4763" w:rsidRDefault="009C4763" w:rsidP="009C4763">
      <w:pPr>
        <w:pStyle w:val="ConsPlusNormal"/>
        <w:widowControl/>
        <w:ind w:firstLine="0"/>
        <w:jc w:val="both"/>
        <w:outlineLvl w:val="0"/>
        <w:rPr>
          <w:sz w:val="24"/>
          <w:szCs w:val="24"/>
        </w:rPr>
      </w:pPr>
    </w:p>
    <w:p w:rsidR="009C4763" w:rsidRDefault="009C4763" w:rsidP="009C4763">
      <w:pPr>
        <w:autoSpaceDE w:val="0"/>
        <w:autoSpaceDN w:val="0"/>
        <w:adjustRightInd w:val="0"/>
        <w:ind w:firstLine="709"/>
        <w:jc w:val="center"/>
        <w:outlineLvl w:val="0"/>
        <w:rPr>
          <w:rFonts w:ascii="Arial" w:hAnsi="Arial" w:cs="Arial"/>
          <w:b/>
          <w:sz w:val="24"/>
          <w:szCs w:val="24"/>
        </w:rPr>
      </w:pPr>
      <w:r>
        <w:rPr>
          <w:rFonts w:ascii="Arial" w:hAnsi="Arial" w:cs="Arial"/>
          <w:b/>
        </w:rPr>
        <w:t>Статья 25. Дисциплинарная ответственность муниципального служащего</w:t>
      </w:r>
    </w:p>
    <w:p w:rsidR="009C4763" w:rsidRDefault="009C4763" w:rsidP="009C4763">
      <w:pPr>
        <w:autoSpaceDE w:val="0"/>
        <w:autoSpaceDN w:val="0"/>
        <w:adjustRightInd w:val="0"/>
        <w:ind w:firstLine="540"/>
        <w:jc w:val="both"/>
        <w:outlineLvl w:val="0"/>
        <w:rPr>
          <w:rFonts w:ascii="Arial" w:hAnsi="Arial" w:cs="Arial"/>
          <w:b/>
        </w:rPr>
      </w:pPr>
    </w:p>
    <w:p w:rsidR="009C4763" w:rsidRDefault="009C4763" w:rsidP="009C4763">
      <w:pPr>
        <w:ind w:firstLine="540"/>
        <w:jc w:val="both"/>
        <w:rPr>
          <w:rFonts w:ascii="Arial" w:hAnsi="Arial" w:cs="Arial"/>
        </w:rPr>
      </w:pPr>
      <w:r>
        <w:rPr>
          <w:rFonts w:ascii="Arial" w:hAnsi="Arial" w:cs="Arial"/>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5" w:history="1">
        <w:r>
          <w:rPr>
            <w:rStyle w:val="a3"/>
            <w:rFonts w:ascii="Arial" w:hAnsi="Arial" w:cs="Arial"/>
          </w:rPr>
          <w:t>статьей 27</w:t>
        </w:r>
      </w:hyperlink>
      <w:r>
        <w:rPr>
          <w:rFonts w:ascii="Arial" w:hAnsi="Arial" w:cs="Arial"/>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2. </w:t>
      </w:r>
      <w:proofErr w:type="gramStart"/>
      <w:r>
        <w:rPr>
          <w:rFonts w:ascii="Arial" w:hAnsi="Arial" w:cs="Arial"/>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6" w:history="1">
        <w:r>
          <w:rPr>
            <w:rStyle w:val="a3"/>
            <w:rFonts w:ascii="Arial" w:hAnsi="Arial" w:cs="Arial"/>
          </w:rPr>
          <w:t>законом</w:t>
        </w:r>
      </w:hyperlink>
      <w:r>
        <w:rPr>
          <w:rFonts w:ascii="Arial" w:hAnsi="Arial" w:cs="Arial"/>
        </w:rPr>
        <w:t xml:space="preserve"> "О муниципальной службе в Российской Федерации", Федеральным </w:t>
      </w:r>
      <w:hyperlink r:id="rId57" w:history="1">
        <w:r>
          <w:rPr>
            <w:rStyle w:val="a3"/>
            <w:rFonts w:ascii="Arial" w:hAnsi="Arial" w:cs="Arial"/>
          </w:rPr>
          <w:t>законом</w:t>
        </w:r>
      </w:hyperlink>
      <w:r>
        <w:rPr>
          <w:rFonts w:ascii="Arial" w:hAnsi="Arial" w:cs="Arial"/>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58" w:history="1">
        <w:r>
          <w:rPr>
            <w:rStyle w:val="a3"/>
            <w:rFonts w:ascii="Arial" w:hAnsi="Arial" w:cs="Arial"/>
          </w:rPr>
          <w:t>статьей 27.1</w:t>
        </w:r>
      </w:hyperlink>
      <w:r>
        <w:rPr>
          <w:rFonts w:ascii="Arial" w:hAnsi="Arial" w:cs="Arial"/>
        </w:rPr>
        <w:t xml:space="preserve"> Федерального закона "О муниципальной службе в</w:t>
      </w:r>
      <w:proofErr w:type="gramEnd"/>
      <w:r>
        <w:rPr>
          <w:rFonts w:ascii="Arial" w:hAnsi="Arial" w:cs="Arial"/>
        </w:rPr>
        <w:t xml:space="preserve"> Российской Федерации" (далее - взыскания за совершение коррупционных правонарушений).</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3. Взыскания за совершение коррупционных правонарушений применяются в порядке и сроки, установленные Федеральным </w:t>
      </w:r>
      <w:hyperlink r:id="rId59" w:history="1">
        <w:r>
          <w:rPr>
            <w:rStyle w:val="a3"/>
            <w:rFonts w:ascii="Arial" w:hAnsi="Arial" w:cs="Arial"/>
          </w:rPr>
          <w:t>законом</w:t>
        </w:r>
      </w:hyperlink>
      <w:r>
        <w:rPr>
          <w:rFonts w:ascii="Arial" w:hAnsi="Arial" w:cs="Arial"/>
        </w:rPr>
        <w:t xml:space="preserve"> "О муниципальной службе в Российской Федерации", настоящим Областным законом и муниципальными нормативными правовыми актами.</w:t>
      </w:r>
    </w:p>
    <w:p w:rsidR="009C4763" w:rsidRDefault="009C4763" w:rsidP="009C4763">
      <w:pPr>
        <w:autoSpaceDE w:val="0"/>
        <w:autoSpaceDN w:val="0"/>
        <w:adjustRightInd w:val="0"/>
        <w:ind w:firstLine="709"/>
        <w:jc w:val="both"/>
        <w:rPr>
          <w:rFonts w:ascii="Arial" w:hAnsi="Arial" w:cs="Arial"/>
        </w:rPr>
      </w:pPr>
      <w:r>
        <w:rPr>
          <w:rFonts w:ascii="Arial" w:hAnsi="Arial" w:cs="Arial"/>
        </w:rPr>
        <w:t>4. Взыскания за совершение коррупционных правонарушений применяются представителем нанимателя (работодателем) на основании:</w:t>
      </w:r>
    </w:p>
    <w:p w:rsidR="009C4763" w:rsidRDefault="009C4763" w:rsidP="009C4763">
      <w:pPr>
        <w:autoSpaceDE w:val="0"/>
        <w:autoSpaceDN w:val="0"/>
        <w:adjustRightInd w:val="0"/>
        <w:ind w:firstLine="709"/>
        <w:jc w:val="both"/>
        <w:rPr>
          <w:rFonts w:ascii="Arial" w:hAnsi="Arial" w:cs="Arial"/>
        </w:rPr>
      </w:pPr>
      <w:r>
        <w:rPr>
          <w:rFonts w:ascii="Arial" w:hAnsi="Arial" w:cs="Arial"/>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C4763" w:rsidRDefault="009C4763" w:rsidP="009C4763">
      <w:pPr>
        <w:autoSpaceDE w:val="0"/>
        <w:autoSpaceDN w:val="0"/>
        <w:adjustRightInd w:val="0"/>
        <w:ind w:firstLine="709"/>
        <w:jc w:val="both"/>
        <w:rPr>
          <w:rFonts w:ascii="Arial" w:hAnsi="Arial" w:cs="Arial"/>
        </w:rPr>
      </w:pPr>
      <w:r>
        <w:rPr>
          <w:rFonts w:ascii="Arial" w:hAnsi="Arial" w:cs="Arial"/>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C4763" w:rsidRDefault="009C4763" w:rsidP="009C4763">
      <w:pPr>
        <w:ind w:firstLine="540"/>
        <w:jc w:val="both"/>
        <w:rPr>
          <w:rFonts w:ascii="Arial" w:hAnsi="Arial" w:cs="Arial"/>
        </w:rPr>
      </w:pPr>
      <w:r>
        <w:rPr>
          <w:rFonts w:ascii="Arial" w:hAnsi="Arial" w:cs="Arial"/>
        </w:rPr>
        <w:t xml:space="preserve">   </w:t>
      </w:r>
      <w:proofErr w:type="gramStart"/>
      <w:r>
        <w:rPr>
          <w:rFonts w:ascii="Arial" w:hAnsi="Arial" w:cs="Arial"/>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C4763" w:rsidRDefault="009C4763" w:rsidP="009C4763">
      <w:pPr>
        <w:autoSpaceDE w:val="0"/>
        <w:autoSpaceDN w:val="0"/>
        <w:adjustRightInd w:val="0"/>
        <w:ind w:firstLine="709"/>
        <w:jc w:val="both"/>
        <w:rPr>
          <w:rFonts w:ascii="Arial" w:hAnsi="Arial" w:cs="Arial"/>
        </w:rPr>
      </w:pPr>
      <w:r>
        <w:rPr>
          <w:rFonts w:ascii="Arial" w:hAnsi="Arial" w:cs="Arial"/>
        </w:rPr>
        <w:t>4) объяснений муниципального служащего;</w:t>
      </w:r>
    </w:p>
    <w:p w:rsidR="009C4763" w:rsidRDefault="009C4763" w:rsidP="009C4763">
      <w:pPr>
        <w:autoSpaceDE w:val="0"/>
        <w:autoSpaceDN w:val="0"/>
        <w:adjustRightInd w:val="0"/>
        <w:ind w:firstLine="709"/>
        <w:jc w:val="both"/>
        <w:rPr>
          <w:rFonts w:ascii="Arial" w:hAnsi="Arial" w:cs="Arial"/>
        </w:rPr>
      </w:pPr>
      <w:r>
        <w:rPr>
          <w:rFonts w:ascii="Arial" w:hAnsi="Arial" w:cs="Arial"/>
        </w:rPr>
        <w:t>5) иных материалов.</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proofErr w:type="spellStart"/>
      <w:r>
        <w:rPr>
          <w:rFonts w:ascii="Arial" w:hAnsi="Arial" w:cs="Arial"/>
        </w:rPr>
        <w:t>Линецкого</w:t>
      </w:r>
      <w:proofErr w:type="spellEnd"/>
      <w:r>
        <w:rPr>
          <w:rFonts w:ascii="Arial" w:hAnsi="Arial" w:cs="Arial"/>
        </w:rPr>
        <w:t xml:space="preserve"> сельсовета и иными муниципальными правовыми актами.</w:t>
      </w:r>
    </w:p>
    <w:p w:rsidR="009C4763" w:rsidRDefault="009C4763" w:rsidP="009C4763">
      <w:pPr>
        <w:autoSpaceDE w:val="0"/>
        <w:autoSpaceDN w:val="0"/>
        <w:adjustRightInd w:val="0"/>
        <w:ind w:firstLine="709"/>
        <w:jc w:val="both"/>
        <w:rPr>
          <w:rFonts w:ascii="Arial" w:hAnsi="Arial" w:cs="Arial"/>
        </w:rPr>
      </w:pPr>
      <w:proofErr w:type="gramStart"/>
      <w:r>
        <w:rPr>
          <w:rFonts w:ascii="Arial" w:hAnsi="Arial" w:cs="Arial"/>
        </w:rPr>
        <w:lastRenderedPageBreak/>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Pr>
          <w:rFonts w:ascii="Arial" w:hAnsi="Arial" w:cs="Arial"/>
        </w:rPr>
        <w:t xml:space="preserve"> основания применения взыскания указывается </w:t>
      </w:r>
      <w:hyperlink r:id="rId60" w:history="1">
        <w:r>
          <w:rPr>
            <w:rStyle w:val="a3"/>
            <w:rFonts w:ascii="Arial" w:hAnsi="Arial" w:cs="Arial"/>
          </w:rPr>
          <w:t>часть 1</w:t>
        </w:r>
      </w:hyperlink>
      <w:r>
        <w:rPr>
          <w:rFonts w:ascii="Arial" w:hAnsi="Arial" w:cs="Arial"/>
        </w:rPr>
        <w:t xml:space="preserve"> или </w:t>
      </w:r>
      <w:hyperlink r:id="rId61" w:history="1">
        <w:r>
          <w:rPr>
            <w:rStyle w:val="a3"/>
            <w:rFonts w:ascii="Arial" w:hAnsi="Arial" w:cs="Arial"/>
          </w:rPr>
          <w:t>2 статьи 27.1</w:t>
        </w:r>
      </w:hyperlink>
      <w:r>
        <w:rPr>
          <w:rFonts w:ascii="Arial" w:hAnsi="Arial" w:cs="Arial"/>
        </w:rPr>
        <w:t xml:space="preserve"> Федерального закона "О муниципальной службе в Российской Федерации".</w:t>
      </w:r>
    </w:p>
    <w:p w:rsidR="009C4763" w:rsidRDefault="009C4763" w:rsidP="009C4763">
      <w:pPr>
        <w:autoSpaceDE w:val="0"/>
        <w:autoSpaceDN w:val="0"/>
        <w:adjustRightInd w:val="0"/>
        <w:ind w:firstLine="709"/>
        <w:jc w:val="both"/>
        <w:rPr>
          <w:rFonts w:ascii="Arial" w:hAnsi="Arial" w:cs="Arial"/>
        </w:rPr>
      </w:pPr>
      <w:r>
        <w:rPr>
          <w:rFonts w:ascii="Arial" w:hAnsi="Arial" w:cs="Arial"/>
        </w:rPr>
        <w:t>6. Взыскания, предусмотренные статьями 14.1, 15 и 27  Федерального закона</w:t>
      </w:r>
      <w:proofErr w:type="gramStart"/>
      <w:r>
        <w:rPr>
          <w:rFonts w:ascii="Arial" w:hAnsi="Arial" w:cs="Arial"/>
        </w:rPr>
        <w:t>"О</w:t>
      </w:r>
      <w:proofErr w:type="gramEnd"/>
      <w:r>
        <w:rPr>
          <w:rFonts w:ascii="Arial" w:hAnsi="Arial" w:cs="Arial"/>
        </w:rPr>
        <w:t xml:space="preserve">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7. </w:t>
      </w:r>
      <w:proofErr w:type="gramStart"/>
      <w:r>
        <w:rPr>
          <w:rFonts w:ascii="Arial" w:hAnsi="Arial" w:cs="Arial"/>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C4763" w:rsidRDefault="009C4763" w:rsidP="009C4763">
      <w:pPr>
        <w:pStyle w:val="consplustitle0"/>
        <w:ind w:firstLine="709"/>
        <w:jc w:val="center"/>
        <w:rPr>
          <w:rFonts w:ascii="Arial" w:hAnsi="Arial" w:cs="Arial"/>
        </w:rPr>
      </w:pPr>
      <w:r>
        <w:rPr>
          <w:rStyle w:val="af8"/>
          <w:rFonts w:ascii="Arial" w:hAnsi="Arial" w:cs="Arial"/>
        </w:rPr>
        <w:t>Глава 7. КАДРОВАЯ РАБОТА В МУНИЦИПАЛЬНОМ ОБРАЗОВАНИИ</w:t>
      </w:r>
    </w:p>
    <w:p w:rsidR="009C4763" w:rsidRDefault="009C4763" w:rsidP="009C4763">
      <w:pPr>
        <w:suppressAutoHyphens/>
        <w:ind w:firstLine="709"/>
        <w:jc w:val="center"/>
        <w:rPr>
          <w:rFonts w:ascii="Arial" w:hAnsi="Arial" w:cs="Arial"/>
          <w:b/>
          <w:bCs/>
        </w:rPr>
      </w:pPr>
      <w:r>
        <w:rPr>
          <w:rFonts w:ascii="Arial" w:hAnsi="Arial" w:cs="Arial"/>
          <w:b/>
        </w:rPr>
        <w:t>Статья 26.</w:t>
      </w:r>
      <w:r>
        <w:rPr>
          <w:rFonts w:ascii="Arial" w:hAnsi="Arial" w:cs="Arial"/>
          <w:b/>
          <w:bCs/>
        </w:rPr>
        <w:t xml:space="preserve"> Кадровая работа в муниципальном образовании</w:t>
      </w:r>
    </w:p>
    <w:p w:rsidR="009C4763" w:rsidRDefault="009C4763" w:rsidP="009C4763">
      <w:pPr>
        <w:suppressAutoHyphens/>
        <w:ind w:firstLine="709"/>
        <w:rPr>
          <w:rFonts w:ascii="Arial" w:hAnsi="Arial" w:cs="Arial"/>
        </w:rPr>
      </w:pPr>
    </w:p>
    <w:p w:rsidR="009C4763" w:rsidRDefault="009C4763" w:rsidP="009C4763">
      <w:pPr>
        <w:suppressAutoHyphens/>
        <w:ind w:firstLine="709"/>
        <w:jc w:val="both"/>
        <w:rPr>
          <w:rFonts w:ascii="Arial" w:hAnsi="Arial" w:cs="Arial"/>
        </w:rPr>
      </w:pPr>
      <w:r>
        <w:rPr>
          <w:rFonts w:ascii="Arial" w:hAnsi="Arial" w:cs="Arial"/>
        </w:rPr>
        <w:t>Кадровая работа в муниципальном образовании включает в себя:</w:t>
      </w:r>
    </w:p>
    <w:p w:rsidR="009C4763" w:rsidRDefault="009C4763" w:rsidP="009C4763">
      <w:pPr>
        <w:suppressAutoHyphens/>
        <w:ind w:firstLine="709"/>
        <w:jc w:val="both"/>
        <w:rPr>
          <w:rFonts w:ascii="Arial" w:hAnsi="Arial" w:cs="Arial"/>
        </w:rPr>
      </w:pPr>
      <w:r>
        <w:rPr>
          <w:rFonts w:ascii="Arial" w:hAnsi="Arial" w:cs="Arial"/>
        </w:rPr>
        <w:t>1) формирование кадрового состава для замещения должностей муниципальной службы;</w:t>
      </w:r>
    </w:p>
    <w:p w:rsidR="009C4763" w:rsidRDefault="009C4763" w:rsidP="009C4763">
      <w:pPr>
        <w:suppressAutoHyphens/>
        <w:ind w:firstLine="709"/>
        <w:jc w:val="both"/>
        <w:rPr>
          <w:rFonts w:ascii="Arial" w:hAnsi="Arial" w:cs="Arial"/>
        </w:rPr>
      </w:pPr>
      <w:r>
        <w:rPr>
          <w:rFonts w:ascii="Arial" w:hAnsi="Arial" w:cs="Arial"/>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4763" w:rsidRDefault="009C4763" w:rsidP="009C4763">
      <w:pPr>
        <w:suppressAutoHyphens/>
        <w:ind w:firstLine="709"/>
        <w:jc w:val="both"/>
        <w:rPr>
          <w:rFonts w:ascii="Arial" w:hAnsi="Arial" w:cs="Arial"/>
        </w:rPr>
      </w:pPr>
      <w:r>
        <w:rPr>
          <w:rFonts w:ascii="Arial" w:hAnsi="Arial" w:cs="Arial"/>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9C4763" w:rsidRDefault="009C4763" w:rsidP="009C4763">
      <w:pPr>
        <w:suppressAutoHyphens/>
        <w:ind w:firstLine="709"/>
        <w:jc w:val="both"/>
        <w:rPr>
          <w:rFonts w:ascii="Arial" w:hAnsi="Arial" w:cs="Arial"/>
        </w:rPr>
      </w:pPr>
      <w:proofErr w:type="gramStart"/>
      <w:r>
        <w:rPr>
          <w:rFonts w:ascii="Arial" w:hAnsi="Arial" w:cs="Arial"/>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Pr>
          <w:rFonts w:ascii="Arial" w:hAnsi="Arial" w:cs="Arial"/>
        </w:rPr>
        <w:t xml:space="preserve"> соответствующих документов;</w:t>
      </w:r>
    </w:p>
    <w:p w:rsidR="009C4763" w:rsidRDefault="009C4763" w:rsidP="009C4763">
      <w:pPr>
        <w:suppressAutoHyphens/>
        <w:ind w:firstLine="709"/>
        <w:jc w:val="both"/>
        <w:rPr>
          <w:rFonts w:ascii="Arial" w:hAnsi="Arial" w:cs="Arial"/>
        </w:rPr>
      </w:pPr>
      <w:r>
        <w:rPr>
          <w:rFonts w:ascii="Arial" w:hAnsi="Arial" w:cs="Arial"/>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9C4763" w:rsidRDefault="009C4763" w:rsidP="009C4763">
      <w:pPr>
        <w:suppressAutoHyphens/>
        <w:ind w:firstLine="709"/>
        <w:jc w:val="both"/>
        <w:rPr>
          <w:rFonts w:ascii="Arial" w:hAnsi="Arial" w:cs="Arial"/>
        </w:rPr>
      </w:pPr>
      <w:r>
        <w:rPr>
          <w:rFonts w:ascii="Arial" w:hAnsi="Arial" w:cs="Arial"/>
        </w:rPr>
        <w:lastRenderedPageBreak/>
        <w:t>6) ведение учета рабочего (служебного) времени, оформление больничных листов и актов о несчастных случаях;</w:t>
      </w:r>
    </w:p>
    <w:p w:rsidR="009C4763" w:rsidRDefault="009C4763" w:rsidP="009C4763">
      <w:pPr>
        <w:suppressAutoHyphens/>
        <w:ind w:firstLine="709"/>
        <w:jc w:val="both"/>
        <w:rPr>
          <w:rFonts w:ascii="Arial" w:hAnsi="Arial" w:cs="Arial"/>
        </w:rPr>
      </w:pPr>
      <w:r>
        <w:rPr>
          <w:rFonts w:ascii="Arial" w:hAnsi="Arial" w:cs="Arial"/>
        </w:rPr>
        <w:t>7) ведение реестра муниципальных служащих в муниципальном образовании;</w:t>
      </w:r>
    </w:p>
    <w:p w:rsidR="009C4763" w:rsidRDefault="009C4763" w:rsidP="009C4763">
      <w:pPr>
        <w:suppressAutoHyphens/>
        <w:ind w:firstLine="709"/>
        <w:jc w:val="both"/>
        <w:rPr>
          <w:rFonts w:ascii="Arial" w:hAnsi="Arial" w:cs="Arial"/>
        </w:rPr>
      </w:pPr>
      <w:r>
        <w:rPr>
          <w:rFonts w:ascii="Arial" w:hAnsi="Arial" w:cs="Arial"/>
        </w:rPr>
        <w:t>8) оформление и выдачу служебных удостоверений муниципальным служащим;</w:t>
      </w:r>
    </w:p>
    <w:p w:rsidR="009C4763" w:rsidRDefault="009C4763" w:rsidP="009C4763">
      <w:pPr>
        <w:suppressAutoHyphens/>
        <w:ind w:firstLine="709"/>
        <w:jc w:val="both"/>
        <w:rPr>
          <w:rFonts w:ascii="Arial" w:hAnsi="Arial" w:cs="Arial"/>
        </w:rPr>
      </w:pPr>
      <w:r>
        <w:rPr>
          <w:rFonts w:ascii="Arial" w:hAnsi="Arial" w:cs="Arial"/>
        </w:rPr>
        <w:t>9) проведение конкурса на замещение вакантных должностей муниципальной службы и включение муниципальных служащих в кадровый резерв;</w:t>
      </w:r>
    </w:p>
    <w:p w:rsidR="009C4763" w:rsidRDefault="009C4763" w:rsidP="009C4763">
      <w:pPr>
        <w:suppressAutoHyphens/>
        <w:ind w:firstLine="709"/>
        <w:jc w:val="both"/>
        <w:rPr>
          <w:rFonts w:ascii="Arial" w:hAnsi="Arial" w:cs="Arial"/>
        </w:rPr>
      </w:pPr>
      <w:r>
        <w:rPr>
          <w:rFonts w:ascii="Arial" w:hAnsi="Arial" w:cs="Arial"/>
        </w:rPr>
        <w:t xml:space="preserve">10) проведение аттестации муниципальных служащих. </w:t>
      </w:r>
      <w:proofErr w:type="gramStart"/>
      <w:r>
        <w:rPr>
          <w:rFonts w:ascii="Arial" w:hAnsi="Arial" w:cs="Arial"/>
        </w:rPr>
        <w:t xml:space="preserve">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roofErr w:type="gramEnd"/>
    </w:p>
    <w:p w:rsidR="009C4763" w:rsidRDefault="009C4763" w:rsidP="009C4763">
      <w:pPr>
        <w:suppressAutoHyphens/>
        <w:ind w:firstLine="709"/>
        <w:jc w:val="both"/>
        <w:rPr>
          <w:rFonts w:ascii="Arial" w:hAnsi="Arial" w:cs="Arial"/>
        </w:rPr>
      </w:pPr>
      <w:r>
        <w:rPr>
          <w:rFonts w:ascii="Arial" w:hAnsi="Arial" w:cs="Arial"/>
        </w:rPr>
        <w:t>11) организацию работы с кадровым резервом и его эффективное использование;</w:t>
      </w:r>
    </w:p>
    <w:p w:rsidR="009C4763" w:rsidRDefault="009C4763" w:rsidP="009C4763">
      <w:pPr>
        <w:suppressAutoHyphens/>
        <w:ind w:firstLine="709"/>
        <w:jc w:val="both"/>
        <w:rPr>
          <w:rFonts w:ascii="Arial" w:hAnsi="Arial" w:cs="Arial"/>
        </w:rPr>
      </w:pPr>
      <w:r>
        <w:rPr>
          <w:rFonts w:ascii="Arial" w:hAnsi="Arial" w:cs="Arial"/>
        </w:rPr>
        <w:t>12) организацию проверки достоверности представляемых гражданином сведений при поступлении на муниципальную службу и в период ее прохождения муниципальным служащим;</w:t>
      </w:r>
    </w:p>
    <w:p w:rsidR="009C4763" w:rsidRDefault="009C4763" w:rsidP="009C4763">
      <w:pPr>
        <w:suppressAutoHyphens/>
        <w:ind w:firstLine="709"/>
        <w:jc w:val="both"/>
        <w:rPr>
          <w:rFonts w:ascii="Arial" w:hAnsi="Arial" w:cs="Arial"/>
        </w:rPr>
      </w:pPr>
      <w:r>
        <w:rPr>
          <w:rFonts w:ascii="Arial" w:hAnsi="Arial" w:cs="Arial"/>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9C4763" w:rsidRDefault="009C4763" w:rsidP="009C4763">
      <w:pPr>
        <w:suppressAutoHyphens/>
        <w:ind w:firstLine="709"/>
        <w:jc w:val="both"/>
        <w:rPr>
          <w:rFonts w:ascii="Arial" w:hAnsi="Arial" w:cs="Arial"/>
        </w:rPr>
      </w:pPr>
      <w:r>
        <w:rPr>
          <w:rFonts w:ascii="Arial" w:hAnsi="Arial" w:cs="Arial"/>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9C4763" w:rsidRDefault="009C4763" w:rsidP="009C4763">
      <w:pPr>
        <w:suppressAutoHyphens/>
        <w:ind w:firstLine="709"/>
        <w:jc w:val="both"/>
        <w:rPr>
          <w:rFonts w:ascii="Arial" w:hAnsi="Arial" w:cs="Arial"/>
        </w:rPr>
      </w:pPr>
      <w:r>
        <w:rPr>
          <w:rFonts w:ascii="Arial" w:hAnsi="Arial" w:cs="Arial"/>
        </w:rPr>
        <w:t>15) организацию дополнитель</w:t>
      </w:r>
      <w:r>
        <w:rPr>
          <w:rFonts w:ascii="Arial" w:hAnsi="Arial" w:cs="Arial"/>
        </w:rPr>
        <w:softHyphen/>
        <w:t>ного профессионального образования муниципальных служащих;</w:t>
      </w:r>
    </w:p>
    <w:p w:rsidR="009C4763" w:rsidRDefault="009C4763" w:rsidP="009C4763">
      <w:pPr>
        <w:suppressAutoHyphens/>
        <w:ind w:firstLine="709"/>
        <w:jc w:val="both"/>
        <w:rPr>
          <w:rFonts w:ascii="Arial" w:hAnsi="Arial" w:cs="Arial"/>
        </w:rPr>
      </w:pPr>
      <w:r>
        <w:rPr>
          <w:rFonts w:ascii="Arial" w:hAnsi="Arial" w:cs="Arial"/>
        </w:rPr>
        <w:t>16) обеспечение должностного роста муниципальных служащих;</w:t>
      </w:r>
    </w:p>
    <w:p w:rsidR="009C4763" w:rsidRDefault="009C4763" w:rsidP="009C4763">
      <w:pPr>
        <w:suppressAutoHyphens/>
        <w:ind w:firstLine="709"/>
        <w:jc w:val="both"/>
        <w:rPr>
          <w:rFonts w:ascii="Arial" w:hAnsi="Arial" w:cs="Arial"/>
        </w:rPr>
      </w:pPr>
      <w:r>
        <w:rPr>
          <w:rFonts w:ascii="Arial" w:hAnsi="Arial" w:cs="Arial"/>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9C4763" w:rsidRDefault="009C4763" w:rsidP="009C4763">
      <w:pPr>
        <w:suppressAutoHyphens/>
        <w:ind w:firstLine="709"/>
        <w:jc w:val="both"/>
        <w:rPr>
          <w:rFonts w:ascii="Arial" w:hAnsi="Arial" w:cs="Arial"/>
        </w:rPr>
      </w:pPr>
      <w:r>
        <w:rPr>
          <w:rFonts w:ascii="Arial" w:hAnsi="Arial" w:cs="Arial"/>
        </w:rPr>
        <w:t>18) решение иных вопросов кадровой работы, определяемых трудовым законодательством и областными законами.</w:t>
      </w:r>
    </w:p>
    <w:p w:rsidR="009C4763" w:rsidRDefault="009C4763" w:rsidP="009C4763">
      <w:pPr>
        <w:suppressAutoHyphens/>
        <w:ind w:firstLine="737"/>
        <w:jc w:val="both"/>
        <w:rPr>
          <w:rFonts w:ascii="Arial" w:hAnsi="Arial" w:cs="Arial"/>
        </w:rPr>
      </w:pPr>
    </w:p>
    <w:p w:rsidR="009C4763" w:rsidRDefault="009C4763" w:rsidP="009C4763">
      <w:pPr>
        <w:suppressAutoHyphens/>
        <w:ind w:firstLine="737"/>
        <w:jc w:val="center"/>
        <w:rPr>
          <w:rFonts w:ascii="Arial" w:hAnsi="Arial" w:cs="Arial"/>
          <w:b/>
        </w:rPr>
      </w:pPr>
      <w:r>
        <w:rPr>
          <w:rFonts w:ascii="Arial" w:hAnsi="Arial" w:cs="Arial"/>
          <w:b/>
        </w:rPr>
        <w:t>Статья 27</w:t>
      </w:r>
      <w:r>
        <w:rPr>
          <w:rFonts w:ascii="Arial" w:hAnsi="Arial" w:cs="Arial"/>
        </w:rPr>
        <w:t xml:space="preserve">. </w:t>
      </w:r>
      <w:r>
        <w:rPr>
          <w:rFonts w:ascii="Arial" w:hAnsi="Arial" w:cs="Arial"/>
          <w:b/>
        </w:rPr>
        <w:t>Подготовка кадров для муниципальной службы на договорной основе</w:t>
      </w:r>
    </w:p>
    <w:p w:rsidR="009C4763" w:rsidRDefault="009C4763" w:rsidP="009C4763">
      <w:pPr>
        <w:suppressAutoHyphens/>
        <w:ind w:firstLine="737"/>
        <w:rPr>
          <w:rFonts w:ascii="Arial" w:hAnsi="Arial" w:cs="Arial"/>
          <w:b/>
        </w:rPr>
      </w:pPr>
    </w:p>
    <w:p w:rsidR="009C4763" w:rsidRDefault="009C4763" w:rsidP="009C4763">
      <w:pPr>
        <w:suppressAutoHyphens/>
        <w:ind w:firstLine="737"/>
        <w:jc w:val="both"/>
        <w:rPr>
          <w:rFonts w:ascii="Arial" w:hAnsi="Arial" w:cs="Arial"/>
        </w:rPr>
      </w:pPr>
      <w:r>
        <w:rPr>
          <w:rFonts w:ascii="Arial" w:hAnsi="Arial" w:cs="Arial"/>
        </w:rPr>
        <w:t>1. В целях формирования высококвалифицированного кадрового сос</w:t>
      </w:r>
      <w:r>
        <w:rPr>
          <w:rFonts w:ascii="Arial" w:hAnsi="Arial" w:cs="Arial"/>
        </w:rPr>
        <w:softHyphen/>
        <w:t xml:space="preserve">тава муниципальной службы Администрации </w:t>
      </w:r>
      <w:proofErr w:type="spellStart"/>
      <w:r>
        <w:rPr>
          <w:rFonts w:ascii="Arial" w:hAnsi="Arial" w:cs="Arial"/>
        </w:rPr>
        <w:t>Линецкого</w:t>
      </w:r>
      <w:proofErr w:type="spellEnd"/>
      <w:r>
        <w:rPr>
          <w:rFonts w:ascii="Arial" w:hAnsi="Arial" w:cs="Arial"/>
        </w:rPr>
        <w:t xml:space="preserve"> сельсовета могут осу</w:t>
      </w:r>
      <w:r>
        <w:rPr>
          <w:rFonts w:ascii="Arial" w:hAnsi="Arial" w:cs="Arial"/>
        </w:rPr>
        <w:softHyphen/>
        <w:t xml:space="preserve">ществлять организацию подготовки граждан </w:t>
      </w:r>
      <w:proofErr w:type="gramStart"/>
      <w:r>
        <w:rPr>
          <w:rFonts w:ascii="Arial" w:hAnsi="Arial" w:cs="Arial"/>
        </w:rPr>
        <w:t>для муниципальной службы на договорной основе в соответствии с законодательством Российской Феде</w:t>
      </w:r>
      <w:r>
        <w:rPr>
          <w:rFonts w:ascii="Arial" w:hAnsi="Arial" w:cs="Arial"/>
        </w:rPr>
        <w:softHyphen/>
        <w:t>рации об образовании</w:t>
      </w:r>
      <w:proofErr w:type="gramEnd"/>
      <w:r>
        <w:rPr>
          <w:rFonts w:ascii="Arial" w:hAnsi="Arial" w:cs="Arial"/>
        </w:rPr>
        <w:t xml:space="preserve"> и с учетом положений Федерального закона «О муни</w:t>
      </w:r>
      <w:r>
        <w:rPr>
          <w:rFonts w:ascii="Arial" w:hAnsi="Arial" w:cs="Arial"/>
        </w:rPr>
        <w:softHyphen/>
        <w:t>ципальной службе в Российской Федерации».</w:t>
      </w:r>
    </w:p>
    <w:p w:rsidR="009C4763" w:rsidRDefault="009C4763" w:rsidP="009C4763">
      <w:pPr>
        <w:suppressAutoHyphens/>
        <w:ind w:firstLine="737"/>
        <w:jc w:val="both"/>
        <w:rPr>
          <w:rFonts w:ascii="Arial" w:hAnsi="Arial" w:cs="Arial"/>
        </w:rPr>
      </w:pPr>
      <w:r>
        <w:rPr>
          <w:rFonts w:ascii="Arial" w:hAnsi="Arial" w:cs="Arial"/>
        </w:rPr>
        <w:lastRenderedPageBreak/>
        <w:t xml:space="preserve">2. </w:t>
      </w:r>
      <w:proofErr w:type="gramStart"/>
      <w:r>
        <w:rPr>
          <w:rFonts w:ascii="Arial" w:hAnsi="Arial" w:cs="Arial"/>
        </w:rP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Pr>
          <w:rFonts w:ascii="Arial" w:hAnsi="Arial" w:cs="Arial"/>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w:t>
      </w:r>
      <w:proofErr w:type="gramEnd"/>
      <w:r>
        <w:rPr>
          <w:rFonts w:ascii="Arial" w:hAnsi="Arial" w:cs="Arial"/>
        </w:rPr>
        <w:t xml:space="preserve"> установ</w:t>
      </w:r>
      <w:r>
        <w:rPr>
          <w:rFonts w:ascii="Arial" w:hAnsi="Arial" w:cs="Arial"/>
        </w:rPr>
        <w:softHyphen/>
        <w:t xml:space="preserve">ленного срока после окончания обучения. </w:t>
      </w:r>
    </w:p>
    <w:p w:rsidR="009C4763" w:rsidRDefault="009C4763" w:rsidP="009C4763">
      <w:pPr>
        <w:suppressAutoHyphens/>
        <w:ind w:firstLine="737"/>
        <w:jc w:val="both"/>
        <w:rPr>
          <w:rFonts w:ascii="Arial" w:hAnsi="Arial" w:cs="Arial"/>
        </w:rPr>
      </w:pPr>
      <w:r>
        <w:rPr>
          <w:rFonts w:ascii="Arial" w:hAnsi="Arial" w:cs="Arial"/>
        </w:rPr>
        <w:t>3. Заключение договора о целевом обучении осуществляется на кон</w:t>
      </w:r>
      <w:r>
        <w:rPr>
          <w:rFonts w:ascii="Arial" w:hAnsi="Arial" w:cs="Arial"/>
        </w:rPr>
        <w:softHyphen/>
        <w:t xml:space="preserve">курсной основе. </w:t>
      </w:r>
      <w:proofErr w:type="gramStart"/>
      <w:r>
        <w:rPr>
          <w:rFonts w:ascii="Arial" w:hAnsi="Arial" w:cs="Arial"/>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rFonts w:ascii="Arial" w:hAnsi="Arial" w:cs="Arial"/>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Pr>
          <w:rFonts w:ascii="Arial" w:hAnsi="Arial" w:cs="Arial"/>
        </w:rPr>
        <w:softHyphen/>
        <w:t>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C4763" w:rsidRDefault="009C4763" w:rsidP="009C4763">
      <w:pPr>
        <w:suppressAutoHyphens/>
        <w:ind w:firstLine="737"/>
        <w:jc w:val="both"/>
        <w:rPr>
          <w:rFonts w:ascii="Arial" w:hAnsi="Arial" w:cs="Arial"/>
        </w:rPr>
      </w:pPr>
      <w:r>
        <w:rPr>
          <w:rFonts w:ascii="Arial" w:hAnsi="Arial" w:cs="Arial"/>
        </w:rPr>
        <w:t>4. Договор о целевом обучении с гражданином, осваивающим про</w:t>
      </w:r>
      <w:r>
        <w:rPr>
          <w:rFonts w:ascii="Arial" w:hAnsi="Arial" w:cs="Arial"/>
        </w:rPr>
        <w:softHyphen/>
        <w:t xml:space="preserve">граммы </w:t>
      </w:r>
      <w:proofErr w:type="spellStart"/>
      <w:r>
        <w:rPr>
          <w:rFonts w:ascii="Arial" w:hAnsi="Arial" w:cs="Arial"/>
        </w:rPr>
        <w:t>бакалавриата</w:t>
      </w:r>
      <w:proofErr w:type="spellEnd"/>
      <w:r>
        <w:rPr>
          <w:rFonts w:ascii="Arial" w:hAnsi="Arial" w:cs="Arial"/>
        </w:rPr>
        <w:t xml:space="preserve"> и программы специалиста, заключается не ранее чем через два года после начала обучения и не </w:t>
      </w:r>
      <w:proofErr w:type="gramStart"/>
      <w:r>
        <w:rPr>
          <w:rFonts w:ascii="Arial" w:hAnsi="Arial" w:cs="Arial"/>
        </w:rPr>
        <w:t>позднее</w:t>
      </w:r>
      <w:proofErr w:type="gramEnd"/>
      <w:r>
        <w:rPr>
          <w:rFonts w:ascii="Arial" w:hAnsi="Arial" w:cs="Arial"/>
        </w:rPr>
        <w:t xml:space="preserve"> чем за один год до окон</w:t>
      </w:r>
      <w:r>
        <w:rPr>
          <w:rFonts w:ascii="Arial" w:hAnsi="Arial" w:cs="Arial"/>
        </w:rPr>
        <w:softHyphen/>
        <w:t>чания обучения в образовательной организации.</w:t>
      </w:r>
    </w:p>
    <w:p w:rsidR="009C4763" w:rsidRDefault="009C4763" w:rsidP="009C4763">
      <w:pPr>
        <w:suppressAutoHyphens/>
        <w:ind w:firstLine="737"/>
        <w:jc w:val="both"/>
        <w:rPr>
          <w:rFonts w:ascii="Arial" w:hAnsi="Arial" w:cs="Arial"/>
        </w:rPr>
      </w:pPr>
      <w:r>
        <w:rPr>
          <w:rFonts w:ascii="Arial" w:hAnsi="Arial" w:cs="Arial"/>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Pr>
          <w:rFonts w:ascii="Arial" w:hAnsi="Arial" w:cs="Arial"/>
        </w:rPr>
        <w:t>позднее</w:t>
      </w:r>
      <w:proofErr w:type="gramEnd"/>
      <w:r>
        <w:rPr>
          <w:rFonts w:ascii="Arial" w:hAnsi="Arial" w:cs="Arial"/>
        </w:rPr>
        <w:t xml:space="preserve"> чем за один год до окончания обучения в образовательной организации.</w:t>
      </w:r>
    </w:p>
    <w:p w:rsidR="009C4763" w:rsidRDefault="009C4763" w:rsidP="009C4763">
      <w:pPr>
        <w:suppressAutoHyphens/>
        <w:ind w:firstLine="737"/>
        <w:jc w:val="both"/>
        <w:rPr>
          <w:rFonts w:ascii="Arial" w:hAnsi="Arial" w:cs="Arial"/>
        </w:rPr>
      </w:pPr>
      <w:r>
        <w:rPr>
          <w:rFonts w:ascii="Arial" w:hAnsi="Arial" w:cs="Arial"/>
        </w:rPr>
        <w:t>Договор о целевом обучении с гражданином, осваивающим образо</w:t>
      </w:r>
      <w:r>
        <w:rPr>
          <w:rFonts w:ascii="Arial" w:hAnsi="Arial" w:cs="Arial"/>
        </w:rPr>
        <w:softHyphen/>
        <w:t xml:space="preserve">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Pr>
          <w:rFonts w:ascii="Arial" w:hAnsi="Arial" w:cs="Arial"/>
        </w:rPr>
        <w:t>позднее</w:t>
      </w:r>
      <w:proofErr w:type="gramEnd"/>
      <w:r>
        <w:rPr>
          <w:rFonts w:ascii="Arial" w:hAnsi="Arial" w:cs="Arial"/>
        </w:rPr>
        <w:t xml:space="preserve"> чем за один год до окончания обучения в образовательной организации.</w:t>
      </w:r>
    </w:p>
    <w:p w:rsidR="009C4763" w:rsidRDefault="009C4763" w:rsidP="009C4763">
      <w:pPr>
        <w:suppressAutoHyphens/>
        <w:ind w:firstLine="737"/>
        <w:jc w:val="both"/>
        <w:rPr>
          <w:rFonts w:ascii="Arial" w:hAnsi="Arial" w:cs="Arial"/>
        </w:rPr>
      </w:pPr>
      <w:r>
        <w:rPr>
          <w:rFonts w:ascii="Arial" w:hAnsi="Arial" w:cs="Arial"/>
        </w:rPr>
        <w:t>5. Договоры о целевом обучении с гражданами заключаются с обя</w:t>
      </w:r>
      <w:r>
        <w:rPr>
          <w:rFonts w:ascii="Arial" w:hAnsi="Arial" w:cs="Arial"/>
        </w:rPr>
        <w:softHyphen/>
        <w:t>зательством последующего прохождения муниципальной службы на долж</w:t>
      </w:r>
      <w:r>
        <w:rPr>
          <w:rFonts w:ascii="Arial" w:hAnsi="Arial" w:cs="Arial"/>
        </w:rPr>
        <w:softHyphen/>
        <w:t>ностях муниципальной службы, относящихся к старшей и младшей группам должностей.</w:t>
      </w:r>
    </w:p>
    <w:p w:rsidR="009C4763" w:rsidRDefault="009C4763" w:rsidP="009C4763">
      <w:pPr>
        <w:suppressAutoHyphens/>
        <w:ind w:firstLine="737"/>
        <w:jc w:val="both"/>
        <w:rPr>
          <w:rFonts w:ascii="Arial" w:hAnsi="Arial" w:cs="Arial"/>
        </w:rPr>
      </w:pPr>
      <w:r>
        <w:rPr>
          <w:rFonts w:ascii="Arial" w:hAnsi="Arial" w:cs="Arial"/>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C4763" w:rsidRDefault="009C4763" w:rsidP="009C4763">
      <w:pPr>
        <w:suppressAutoHyphens/>
        <w:ind w:firstLine="737"/>
        <w:jc w:val="both"/>
        <w:rPr>
          <w:rFonts w:ascii="Arial" w:hAnsi="Arial" w:cs="Arial"/>
        </w:rPr>
      </w:pPr>
      <w:r>
        <w:rPr>
          <w:rFonts w:ascii="Arial" w:hAnsi="Arial" w:cs="Arial"/>
        </w:rPr>
        <w:t>7. Объявление о проведении конкурса на заключение договора о целевом обучении публикуется органом местного самоуправления в печат</w:t>
      </w:r>
      <w:r>
        <w:rPr>
          <w:rFonts w:ascii="Arial" w:hAnsi="Arial" w:cs="Arial"/>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Pr>
          <w:rFonts w:ascii="Arial" w:hAnsi="Arial" w:cs="Arial"/>
        </w:rPr>
        <w:softHyphen/>
        <w:t xml:space="preserve">коммуникационной сети «Интернет» не </w:t>
      </w:r>
      <w:proofErr w:type="gramStart"/>
      <w:r>
        <w:rPr>
          <w:rFonts w:ascii="Arial" w:hAnsi="Arial" w:cs="Arial"/>
        </w:rPr>
        <w:t>позднее</w:t>
      </w:r>
      <w:proofErr w:type="gramEnd"/>
      <w:r>
        <w:rPr>
          <w:rFonts w:ascii="Arial" w:hAnsi="Arial" w:cs="Arial"/>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C4763" w:rsidRDefault="009C4763" w:rsidP="009C4763">
      <w:pPr>
        <w:suppressAutoHyphens/>
        <w:ind w:firstLine="737"/>
        <w:jc w:val="both"/>
        <w:rPr>
          <w:rFonts w:ascii="Arial" w:hAnsi="Arial" w:cs="Arial"/>
        </w:rPr>
      </w:pPr>
      <w:r>
        <w:rPr>
          <w:rFonts w:ascii="Arial" w:hAnsi="Arial" w:cs="Arial"/>
        </w:rPr>
        <w:lastRenderedPageBreak/>
        <w:t xml:space="preserve">Объявление о проведении конкурса на заключение договора о целевом обучении публикуется органом местного самоуправления в периодическом печатном издании или сетевом издании, в которых осуществляется официальное опубликование муниципальных правовых актов, а также размещается на официальном сайте органа местного самоуправления в </w:t>
      </w:r>
      <w:proofErr w:type="spellStart"/>
      <w:r>
        <w:rPr>
          <w:rFonts w:ascii="Arial" w:hAnsi="Arial" w:cs="Arial"/>
        </w:rPr>
        <w:t>информационно-теле¬коммуникационной</w:t>
      </w:r>
      <w:proofErr w:type="spellEnd"/>
      <w:r>
        <w:rPr>
          <w:rFonts w:ascii="Arial" w:hAnsi="Arial" w:cs="Arial"/>
        </w:rPr>
        <w:t xml:space="preserve"> сети «Интернет» не </w:t>
      </w:r>
      <w:proofErr w:type="gramStart"/>
      <w:r>
        <w:rPr>
          <w:rFonts w:ascii="Arial" w:hAnsi="Arial" w:cs="Arial"/>
        </w:rPr>
        <w:t>позднее</w:t>
      </w:r>
      <w:proofErr w:type="gramEnd"/>
      <w:r>
        <w:rPr>
          <w:rFonts w:ascii="Arial" w:hAnsi="Arial" w:cs="Arial"/>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C4763" w:rsidRDefault="009C4763" w:rsidP="009C4763">
      <w:pPr>
        <w:suppressAutoHyphens/>
        <w:ind w:firstLine="737"/>
        <w:jc w:val="both"/>
        <w:rPr>
          <w:rFonts w:ascii="Arial" w:hAnsi="Arial" w:cs="Arial"/>
        </w:rPr>
      </w:pPr>
    </w:p>
    <w:p w:rsidR="009C4763" w:rsidRDefault="009C4763" w:rsidP="009C4763">
      <w:pPr>
        <w:suppressAutoHyphens/>
        <w:ind w:firstLine="737"/>
        <w:jc w:val="both"/>
        <w:rPr>
          <w:rFonts w:ascii="Arial" w:hAnsi="Arial" w:cs="Arial"/>
        </w:rPr>
      </w:pPr>
      <w:r>
        <w:rPr>
          <w:rFonts w:ascii="Arial" w:hAnsi="Arial" w:cs="Arial"/>
        </w:rPr>
        <w:t>1) группы должностей муниципальной службы, которые подлежат замещению гражданами после окончания обучения;</w:t>
      </w:r>
    </w:p>
    <w:p w:rsidR="009C4763" w:rsidRDefault="009C4763" w:rsidP="009C4763">
      <w:pPr>
        <w:suppressAutoHyphens/>
        <w:ind w:firstLine="737"/>
        <w:jc w:val="both"/>
        <w:rPr>
          <w:rFonts w:ascii="Arial" w:hAnsi="Arial" w:cs="Arial"/>
        </w:rPr>
      </w:pPr>
      <w:r>
        <w:rPr>
          <w:rFonts w:ascii="Arial" w:hAnsi="Arial" w:cs="Arial"/>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Pr>
          <w:rFonts w:ascii="Arial" w:hAnsi="Arial" w:cs="Arial"/>
        </w:rPr>
        <w:softHyphen/>
        <w:t xml:space="preserve">ностных обязанностей); </w:t>
      </w:r>
    </w:p>
    <w:p w:rsidR="009C4763" w:rsidRDefault="009C4763" w:rsidP="009C4763">
      <w:pPr>
        <w:suppressAutoHyphens/>
        <w:ind w:firstLine="737"/>
        <w:jc w:val="both"/>
        <w:rPr>
          <w:rFonts w:ascii="Arial" w:hAnsi="Arial" w:cs="Arial"/>
        </w:rPr>
      </w:pPr>
      <w:r>
        <w:rPr>
          <w:rFonts w:ascii="Arial" w:hAnsi="Arial" w:cs="Arial"/>
        </w:rPr>
        <w:t xml:space="preserve">3) перечень документов, необходимых для участия в конкурсе в соответствии с частью 9 настоящей статьи; </w:t>
      </w:r>
    </w:p>
    <w:p w:rsidR="009C4763" w:rsidRDefault="009C4763" w:rsidP="009C4763">
      <w:pPr>
        <w:suppressAutoHyphens/>
        <w:ind w:firstLine="737"/>
        <w:rPr>
          <w:rFonts w:ascii="Arial" w:hAnsi="Arial" w:cs="Arial"/>
        </w:rPr>
      </w:pPr>
      <w:r>
        <w:rPr>
          <w:rFonts w:ascii="Arial" w:hAnsi="Arial" w:cs="Arial"/>
        </w:rPr>
        <w:t xml:space="preserve">4) место и время приема документов, необходимых для участия в конкурсе; </w:t>
      </w:r>
    </w:p>
    <w:p w:rsidR="009C4763" w:rsidRDefault="009C4763" w:rsidP="009C4763">
      <w:pPr>
        <w:suppressAutoHyphens/>
        <w:ind w:firstLine="737"/>
        <w:jc w:val="both"/>
        <w:rPr>
          <w:rFonts w:ascii="Arial" w:hAnsi="Arial" w:cs="Arial"/>
        </w:rPr>
      </w:pPr>
      <w:r>
        <w:rPr>
          <w:rFonts w:ascii="Arial" w:hAnsi="Arial" w:cs="Arial"/>
        </w:rPr>
        <w:t>5) срок, до истечения которого принимаются документы, необходимые для участия в конкурсе;</w:t>
      </w:r>
    </w:p>
    <w:p w:rsidR="009C4763" w:rsidRDefault="009C4763" w:rsidP="009C4763">
      <w:pPr>
        <w:suppressAutoHyphens/>
        <w:ind w:firstLine="737"/>
        <w:rPr>
          <w:rFonts w:ascii="Arial" w:hAnsi="Arial" w:cs="Arial"/>
        </w:rPr>
      </w:pPr>
      <w:r>
        <w:rPr>
          <w:rFonts w:ascii="Arial" w:hAnsi="Arial" w:cs="Arial"/>
        </w:rPr>
        <w:t>6) дата, место и порядок проведения конкурса.</w:t>
      </w:r>
    </w:p>
    <w:p w:rsidR="009C4763" w:rsidRDefault="009C4763" w:rsidP="009C4763">
      <w:pPr>
        <w:suppressAutoHyphens/>
        <w:ind w:firstLine="737"/>
        <w:jc w:val="both"/>
        <w:rPr>
          <w:rFonts w:ascii="Arial" w:hAnsi="Arial" w:cs="Arial"/>
        </w:rPr>
      </w:pPr>
      <w:r>
        <w:rPr>
          <w:rFonts w:ascii="Arial" w:hAnsi="Arial" w:cs="Arial"/>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C4763" w:rsidRDefault="009C4763" w:rsidP="009C4763">
      <w:pPr>
        <w:suppressAutoHyphens/>
        <w:ind w:firstLine="737"/>
        <w:jc w:val="both"/>
        <w:rPr>
          <w:rFonts w:ascii="Arial" w:hAnsi="Arial" w:cs="Arial"/>
        </w:rPr>
      </w:pPr>
      <w:r>
        <w:rPr>
          <w:rFonts w:ascii="Arial" w:hAnsi="Arial" w:cs="Arial"/>
        </w:rPr>
        <w:t>9. Гражданин, изъявивший желание участвовать в конкурсе на заклю</w:t>
      </w:r>
      <w:r>
        <w:rPr>
          <w:rFonts w:ascii="Arial" w:hAnsi="Arial" w:cs="Arial"/>
        </w:rPr>
        <w:softHyphen/>
        <w:t>чение договора о целевом обучении, представляет в орган местного самоуправления:</w:t>
      </w:r>
    </w:p>
    <w:p w:rsidR="009C4763" w:rsidRDefault="009C4763" w:rsidP="009C4763">
      <w:pPr>
        <w:suppressAutoHyphens/>
        <w:ind w:firstLine="737"/>
        <w:rPr>
          <w:rFonts w:ascii="Arial" w:hAnsi="Arial" w:cs="Arial"/>
        </w:rPr>
      </w:pPr>
      <w:r>
        <w:rPr>
          <w:rFonts w:ascii="Arial" w:hAnsi="Arial" w:cs="Arial"/>
        </w:rPr>
        <w:t>1) личное заявление;</w:t>
      </w:r>
    </w:p>
    <w:p w:rsidR="009C4763" w:rsidRDefault="009C4763" w:rsidP="009C4763">
      <w:pPr>
        <w:suppressAutoHyphens/>
        <w:ind w:firstLine="737"/>
        <w:jc w:val="both"/>
        <w:rPr>
          <w:rFonts w:ascii="Arial" w:hAnsi="Arial" w:cs="Arial"/>
        </w:rPr>
      </w:pPr>
      <w:r>
        <w:rPr>
          <w:rFonts w:ascii="Arial" w:hAnsi="Arial" w:cs="Arial"/>
        </w:rPr>
        <w:t>2) собственноручно заполненную и подписанную анкету по форме, установленной для представления в орган местного самоуправления граж</w:t>
      </w:r>
      <w:r>
        <w:rPr>
          <w:rFonts w:ascii="Arial" w:hAnsi="Arial" w:cs="Arial"/>
        </w:rPr>
        <w:softHyphen/>
        <w:t>данином, поступающим на муниципальную службу, с приложением фото</w:t>
      </w:r>
      <w:r>
        <w:rPr>
          <w:rFonts w:ascii="Arial" w:hAnsi="Arial" w:cs="Arial"/>
        </w:rPr>
        <w:softHyphen/>
        <w:t>графии;</w:t>
      </w:r>
    </w:p>
    <w:p w:rsidR="009C4763" w:rsidRDefault="009C4763" w:rsidP="009C4763">
      <w:pPr>
        <w:suppressAutoHyphens/>
        <w:ind w:firstLine="737"/>
        <w:jc w:val="both"/>
        <w:rPr>
          <w:rFonts w:ascii="Arial" w:hAnsi="Arial" w:cs="Arial"/>
        </w:rPr>
      </w:pPr>
      <w:r>
        <w:rPr>
          <w:rFonts w:ascii="Arial" w:hAnsi="Arial" w:cs="Arial"/>
        </w:rPr>
        <w:t>3) копию паспорта (паспорт предъявляется лично по прибытии на конкурс);</w:t>
      </w:r>
    </w:p>
    <w:p w:rsidR="009C4763" w:rsidRDefault="009C4763" w:rsidP="009C4763">
      <w:pPr>
        <w:suppressAutoHyphens/>
        <w:ind w:firstLine="737"/>
        <w:jc w:val="both"/>
        <w:rPr>
          <w:rFonts w:ascii="Arial" w:hAnsi="Arial" w:cs="Arial"/>
        </w:rPr>
      </w:pPr>
      <w:r>
        <w:rPr>
          <w:rFonts w:ascii="Arial" w:hAnsi="Arial" w:cs="Arial"/>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C4763" w:rsidRDefault="009C4763" w:rsidP="009C4763">
      <w:pPr>
        <w:suppressAutoHyphens/>
        <w:ind w:firstLine="737"/>
        <w:jc w:val="both"/>
        <w:rPr>
          <w:rFonts w:ascii="Arial" w:hAnsi="Arial" w:cs="Arial"/>
        </w:rPr>
      </w:pPr>
      <w:r>
        <w:rPr>
          <w:rFonts w:ascii="Arial" w:hAnsi="Arial" w:cs="Arial"/>
        </w:rPr>
        <w:t>5) заключение медицинской организации об отсутствии заболевания, препятствующего поступлению на муниципальную службу;</w:t>
      </w:r>
    </w:p>
    <w:p w:rsidR="009C4763" w:rsidRDefault="009C4763" w:rsidP="009C4763">
      <w:pPr>
        <w:suppressAutoHyphens/>
        <w:ind w:firstLine="737"/>
        <w:jc w:val="both"/>
        <w:rPr>
          <w:rFonts w:ascii="Arial" w:hAnsi="Arial" w:cs="Arial"/>
        </w:rPr>
      </w:pPr>
      <w:proofErr w:type="gramStart"/>
      <w:r>
        <w:rPr>
          <w:rFonts w:ascii="Arial" w:hAnsi="Arial" w:cs="Arial"/>
        </w:rPr>
        <w:t>6) справку образовательной организации, подтверждающую, что гражданин впервые получает среднее профессиональное или высшее обра</w:t>
      </w:r>
      <w:r>
        <w:rPr>
          <w:rFonts w:ascii="Arial" w:hAnsi="Arial" w:cs="Arial"/>
        </w:rPr>
        <w:softHyphen/>
        <w:t>зование по очной форме обучения за счет средств бюджетов бюджетной системы Российской Федерации, а также содержащую информацию об обра</w:t>
      </w:r>
      <w:r>
        <w:rPr>
          <w:rFonts w:ascii="Arial" w:hAnsi="Arial" w:cs="Arial"/>
        </w:rPr>
        <w:softHyphen/>
        <w:t xml:space="preserve">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w:t>
      </w:r>
      <w:r>
        <w:rPr>
          <w:rFonts w:ascii="Arial" w:hAnsi="Arial" w:cs="Arial"/>
        </w:rPr>
        <w:lastRenderedPageBreak/>
        <w:t>выполнении им обязанностей, предусмотренных</w:t>
      </w:r>
      <w:proofErr w:type="gramEnd"/>
      <w:r>
        <w:rPr>
          <w:rFonts w:ascii="Arial" w:hAnsi="Arial" w:cs="Arial"/>
        </w:rPr>
        <w:t xml:space="preserve"> уставом и правилами внутреннего распорядка образовательной организации.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Для оценки профессиональных и личностных каче</w:t>
      </w:r>
      <w:proofErr w:type="gramStart"/>
      <w:r>
        <w:rPr>
          <w:rFonts w:ascii="Arial" w:hAnsi="Arial" w:cs="Arial"/>
        </w:rPr>
        <w:t>ств пр</w:t>
      </w:r>
      <w:proofErr w:type="gramEnd"/>
      <w:r>
        <w:rPr>
          <w:rFonts w:ascii="Arial" w:hAnsi="Arial" w:cs="Arial"/>
        </w:rPr>
        <w:t>етендентов конкурсная комиссия применяет конкурсные процедуры, предусматривающие тестирование и индивидуальное собеседование.</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Для проведения тестирования конкурсная комиссия составляет 30 тео</w:t>
      </w:r>
      <w:r>
        <w:rPr>
          <w:rFonts w:ascii="Arial" w:hAnsi="Arial" w:cs="Arial"/>
        </w:rPr>
        <w:softHyphen/>
        <w:t>ретических вопросов на знание положений Конституции Российской Феде</w:t>
      </w:r>
      <w:r>
        <w:rPr>
          <w:rFonts w:ascii="Arial" w:hAnsi="Arial" w:cs="Arial"/>
        </w:rPr>
        <w:softHyphen/>
        <w:t>рации, законодательства о муниципальной службе, а также муниципальных правовых актов, связанных с прохождением муниципальной службы. На каж</w:t>
      </w:r>
      <w:r>
        <w:rPr>
          <w:rFonts w:ascii="Arial" w:hAnsi="Arial" w:cs="Arial"/>
        </w:rPr>
        <w:softHyphen/>
        <w:t>дый вопрос предусматривается не менее трех вариантов ответов, один из которых является правильным.</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 xml:space="preserve">Претендентам предоставляется одинаковое количество времени для подготовки письменных ответов на теоретические вопросы (не более 60 минут). </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Результаты тестирования заносятся конкурсной комиссией в протокол проведения конкурса.</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Индивидуальное собеседование проводится членами конкурсной комиссии в форме свободной беседы с претендентом, прошедшим тестиро</w:t>
      </w:r>
      <w:r>
        <w:rPr>
          <w:rFonts w:ascii="Arial" w:hAnsi="Arial" w:cs="Arial"/>
        </w:rPr>
        <w:softHyphen/>
        <w:t>вание, по теме, относящейся к его будущей профессиональной служебной деятельности, в ходе которой претендент отвечает на вопросы членов кон</w:t>
      </w:r>
      <w:r>
        <w:rPr>
          <w:rFonts w:ascii="Arial" w:hAnsi="Arial" w:cs="Arial"/>
        </w:rPr>
        <w:softHyphen/>
        <w:t>курсной комиссии.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Конкурсная комиссия оценивает претендента в его отсутствие по пол</w:t>
      </w:r>
      <w:r>
        <w:rPr>
          <w:rFonts w:ascii="Arial" w:hAnsi="Arial" w:cs="Arial"/>
        </w:rPr>
        <w:softHyphen/>
        <w:t>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По результатам индивидуального собеседования каждый член конкурсной комиссии присуждает претенденту от 0 до 5 баллов.</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lastRenderedPageBreak/>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При равенстве голосов решающим является голос председателя конкурсной комиссии.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Решение по итогам конкурса отражается конкурсной комиссией в про</w:t>
      </w:r>
      <w:r>
        <w:rPr>
          <w:rFonts w:ascii="Arial" w:hAnsi="Arial" w:cs="Arial"/>
        </w:rPr>
        <w:softHyphen/>
        <w:t>токоле проведения конкурса, который подписывается всеми присутствую</w:t>
      </w:r>
      <w:r>
        <w:rPr>
          <w:rFonts w:ascii="Arial" w:hAnsi="Arial" w:cs="Arial"/>
        </w:rPr>
        <w:softHyphen/>
        <w:t>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14. Договор о целевом обучении между органом местного самоуправ</w:t>
      </w:r>
      <w:r>
        <w:rPr>
          <w:rFonts w:ascii="Arial" w:hAnsi="Arial" w:cs="Arial"/>
        </w:rPr>
        <w:softHyphen/>
        <w:t>ления и победителем конкурса на заключение договора о целевом обучении заключается в письменной форме не позднее чем через 45 дней со дня при</w:t>
      </w:r>
      <w:r>
        <w:rPr>
          <w:rFonts w:ascii="Arial" w:hAnsi="Arial" w:cs="Arial"/>
        </w:rPr>
        <w:softHyphen/>
        <w:t>нятия решения по итогам конкурса.</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15. В договоре о целевом обучении должно быть предусмотрено обя</w:t>
      </w:r>
      <w:r>
        <w:rPr>
          <w:rFonts w:ascii="Arial" w:hAnsi="Arial" w:cs="Arial"/>
        </w:rPr>
        <w:softHyphen/>
        <w:t>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Указанный срок должен составлять от одного года до пяти лет и быть не менее срока, в течение которого орган местного самоуправления предо</w:t>
      </w:r>
      <w:r>
        <w:rPr>
          <w:rFonts w:ascii="Arial" w:hAnsi="Arial" w:cs="Arial"/>
        </w:rPr>
        <w:softHyphen/>
        <w:t>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C4763" w:rsidRDefault="009C4763" w:rsidP="009C4763">
      <w:pPr>
        <w:suppressAutoHyphens/>
        <w:autoSpaceDE w:val="0"/>
        <w:autoSpaceDN w:val="0"/>
        <w:adjustRightInd w:val="0"/>
        <w:spacing w:after="120"/>
        <w:ind w:firstLine="737"/>
        <w:jc w:val="both"/>
        <w:rPr>
          <w:rFonts w:ascii="Arial" w:hAnsi="Arial" w:cs="Arial"/>
          <w:bCs/>
        </w:rPr>
      </w:pPr>
      <w:r>
        <w:rPr>
          <w:rFonts w:ascii="Arial" w:hAnsi="Arial" w:cs="Arial"/>
          <w:bCs/>
        </w:rPr>
        <w:t>16. Обязательства и ответственность сторон договора о целевом обу</w:t>
      </w:r>
      <w:r>
        <w:rPr>
          <w:rFonts w:ascii="Arial" w:hAnsi="Arial" w:cs="Arial"/>
          <w:bCs/>
        </w:rPr>
        <w:softHyphen/>
        <w:t>чении устанавливаются договором о целевом обучении в соответствии с законодательством Российской Федерации.</w:t>
      </w:r>
    </w:p>
    <w:p w:rsidR="009C4763" w:rsidRDefault="009C4763" w:rsidP="009C4763">
      <w:pPr>
        <w:suppressAutoHyphens/>
        <w:autoSpaceDE w:val="0"/>
        <w:autoSpaceDN w:val="0"/>
        <w:adjustRightInd w:val="0"/>
        <w:spacing w:after="120"/>
        <w:ind w:firstLine="737"/>
        <w:jc w:val="both"/>
        <w:rPr>
          <w:rFonts w:ascii="Arial" w:hAnsi="Arial" w:cs="Arial"/>
          <w:bCs/>
        </w:rPr>
      </w:pPr>
      <w:r>
        <w:rPr>
          <w:rFonts w:ascii="Arial" w:hAnsi="Arial" w:cs="Arial"/>
          <w:bCs/>
        </w:rPr>
        <w:t>17. Договор о целевом обучении может быть заключен с гражданином один раз.</w:t>
      </w:r>
    </w:p>
    <w:p w:rsidR="009C4763" w:rsidRDefault="009C4763" w:rsidP="009C4763">
      <w:pPr>
        <w:suppressAutoHyphens/>
        <w:autoSpaceDE w:val="0"/>
        <w:autoSpaceDN w:val="0"/>
        <w:adjustRightInd w:val="0"/>
        <w:spacing w:after="120"/>
        <w:ind w:firstLine="737"/>
        <w:jc w:val="both"/>
        <w:rPr>
          <w:rFonts w:ascii="Arial" w:hAnsi="Arial" w:cs="Arial"/>
        </w:rPr>
      </w:pPr>
      <w:r>
        <w:rPr>
          <w:rFonts w:ascii="Arial" w:hAnsi="Arial" w:cs="Arial"/>
        </w:rPr>
        <w:t>18. Типовой договор о целевом обучении между органом местного самоуправления и гражданином с обязательством последующего прохож</w:t>
      </w:r>
      <w:r>
        <w:rPr>
          <w:rFonts w:ascii="Arial" w:hAnsi="Arial" w:cs="Arial"/>
        </w:rPr>
        <w:softHyphen/>
        <w:t>дения муниципальной службы утверждается Правительством Курской области.</w:t>
      </w:r>
    </w:p>
    <w:p w:rsidR="009C4763" w:rsidRDefault="009C4763" w:rsidP="009C4763">
      <w:pPr>
        <w:suppressAutoHyphens/>
        <w:ind w:firstLine="737"/>
        <w:jc w:val="both"/>
        <w:rPr>
          <w:rFonts w:ascii="Arial" w:hAnsi="Arial" w:cs="Arial"/>
        </w:rPr>
      </w:pPr>
      <w:r>
        <w:rPr>
          <w:rFonts w:ascii="Arial" w:hAnsi="Arial" w:cs="Arial"/>
          <w:bCs/>
        </w:rPr>
        <w:t>19. Финансовое обеспечение расходов, предусмотренных договором о целевом обучении, осуществляется за счет средств местного бюджета.</w:t>
      </w:r>
    </w:p>
    <w:p w:rsidR="009C4763" w:rsidRDefault="009C4763" w:rsidP="009C4763">
      <w:pPr>
        <w:autoSpaceDE w:val="0"/>
        <w:autoSpaceDN w:val="0"/>
        <w:adjustRightInd w:val="0"/>
        <w:ind w:firstLine="709"/>
        <w:jc w:val="center"/>
        <w:rPr>
          <w:rFonts w:ascii="Arial" w:hAnsi="Arial" w:cs="Arial"/>
          <w:b/>
        </w:rPr>
      </w:pPr>
    </w:p>
    <w:p w:rsidR="009C4763" w:rsidRDefault="009C4763" w:rsidP="009C4763">
      <w:pPr>
        <w:autoSpaceDE w:val="0"/>
        <w:autoSpaceDN w:val="0"/>
        <w:adjustRightInd w:val="0"/>
        <w:ind w:firstLine="709"/>
        <w:jc w:val="center"/>
        <w:rPr>
          <w:rFonts w:ascii="Arial" w:hAnsi="Arial" w:cs="Arial"/>
          <w:b/>
        </w:rPr>
      </w:pPr>
      <w:r>
        <w:rPr>
          <w:rFonts w:ascii="Arial" w:hAnsi="Arial" w:cs="Arial"/>
          <w:b/>
        </w:rPr>
        <w:lastRenderedPageBreak/>
        <w:t>Статья 28. Персональные данные муниципального служащего</w:t>
      </w:r>
    </w:p>
    <w:p w:rsidR="009C4763" w:rsidRDefault="009C4763" w:rsidP="009C4763">
      <w:pPr>
        <w:autoSpaceDE w:val="0"/>
        <w:autoSpaceDN w:val="0"/>
        <w:adjustRightInd w:val="0"/>
        <w:ind w:firstLine="709"/>
        <w:jc w:val="center"/>
        <w:rPr>
          <w:rFonts w:ascii="Arial" w:hAnsi="Arial" w:cs="Arial"/>
          <w:b/>
        </w:rPr>
      </w:pPr>
    </w:p>
    <w:p w:rsidR="009C4763" w:rsidRDefault="009C4763" w:rsidP="009C4763">
      <w:pPr>
        <w:autoSpaceDE w:val="0"/>
        <w:autoSpaceDN w:val="0"/>
        <w:adjustRightInd w:val="0"/>
        <w:ind w:firstLine="709"/>
        <w:jc w:val="both"/>
        <w:rPr>
          <w:rFonts w:ascii="Arial" w:hAnsi="Arial" w:cs="Arial"/>
        </w:rPr>
      </w:pPr>
      <w:r>
        <w:rPr>
          <w:rFonts w:ascii="Arial" w:hAnsi="Arial" w:cs="Arial"/>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C4763" w:rsidRDefault="009C4763" w:rsidP="009C4763">
      <w:pPr>
        <w:autoSpaceDE w:val="0"/>
        <w:autoSpaceDN w:val="0"/>
        <w:adjustRightInd w:val="0"/>
        <w:ind w:firstLine="709"/>
        <w:jc w:val="both"/>
        <w:rPr>
          <w:rFonts w:ascii="Arial" w:hAnsi="Arial" w:cs="Arial"/>
        </w:rPr>
      </w:pPr>
      <w:r>
        <w:rPr>
          <w:rFonts w:ascii="Arial" w:hAnsi="Arial" w:cs="Arial"/>
        </w:rPr>
        <w:t xml:space="preserve">2. Персональные данные муниципального служащего подлежат обработке в соответствии с </w:t>
      </w:r>
      <w:hyperlink r:id="rId62" w:history="1">
        <w:r>
          <w:rPr>
            <w:rStyle w:val="a3"/>
            <w:rFonts w:ascii="Arial" w:hAnsi="Arial" w:cs="Arial"/>
          </w:rPr>
          <w:t>законодательством</w:t>
        </w:r>
      </w:hyperlink>
      <w:r>
        <w:rPr>
          <w:rFonts w:ascii="Arial" w:hAnsi="Arial" w:cs="Arial"/>
        </w:rPr>
        <w:t xml:space="preserve"> Российской Федерации в области персональных данных с особенностями, предусмотренными </w:t>
      </w:r>
      <w:hyperlink r:id="rId63" w:history="1">
        <w:r>
          <w:rPr>
            <w:rStyle w:val="a3"/>
            <w:rFonts w:ascii="Arial" w:hAnsi="Arial" w:cs="Arial"/>
          </w:rPr>
          <w:t>главой 14</w:t>
        </w:r>
      </w:hyperlink>
      <w:r>
        <w:rPr>
          <w:rFonts w:ascii="Arial" w:hAnsi="Arial" w:cs="Arial"/>
        </w:rPr>
        <w:t xml:space="preserve"> Трудового кодекса Российской Федерации.</w:t>
      </w:r>
    </w:p>
    <w:p w:rsidR="009C4763" w:rsidRDefault="009C4763" w:rsidP="009C4763">
      <w:pPr>
        <w:autoSpaceDE w:val="0"/>
        <w:autoSpaceDN w:val="0"/>
        <w:adjustRightInd w:val="0"/>
        <w:ind w:firstLine="540"/>
        <w:jc w:val="both"/>
        <w:rPr>
          <w:rFonts w:ascii="Arial" w:hAnsi="Arial" w:cs="Arial"/>
        </w:rPr>
      </w:pPr>
    </w:p>
    <w:p w:rsidR="009C4763" w:rsidRDefault="009C4763" w:rsidP="009C4763">
      <w:pPr>
        <w:autoSpaceDE w:val="0"/>
        <w:autoSpaceDN w:val="0"/>
        <w:adjustRightInd w:val="0"/>
        <w:ind w:firstLine="709"/>
        <w:jc w:val="both"/>
        <w:rPr>
          <w:rFonts w:ascii="Arial" w:hAnsi="Arial" w:cs="Arial"/>
          <w:b/>
        </w:rPr>
      </w:pPr>
      <w:r>
        <w:rPr>
          <w:rFonts w:ascii="Arial" w:hAnsi="Arial" w:cs="Arial"/>
          <w:b/>
        </w:rPr>
        <w:t xml:space="preserve">        Статья 29. Порядок ведения личного дела муниципального служащего</w:t>
      </w:r>
    </w:p>
    <w:p w:rsidR="009C4763" w:rsidRDefault="009C4763" w:rsidP="009C4763">
      <w:pPr>
        <w:autoSpaceDE w:val="0"/>
        <w:autoSpaceDN w:val="0"/>
        <w:adjustRightInd w:val="0"/>
        <w:ind w:firstLine="709"/>
        <w:jc w:val="both"/>
        <w:rPr>
          <w:rFonts w:ascii="Arial" w:hAnsi="Arial" w:cs="Arial"/>
          <w:b/>
        </w:rPr>
      </w:pPr>
    </w:p>
    <w:p w:rsidR="009C4763" w:rsidRDefault="009C4763" w:rsidP="009C4763">
      <w:pPr>
        <w:autoSpaceDE w:val="0"/>
        <w:autoSpaceDN w:val="0"/>
        <w:adjustRightInd w:val="0"/>
        <w:ind w:firstLine="709"/>
        <w:jc w:val="both"/>
        <w:rPr>
          <w:rFonts w:ascii="Arial" w:hAnsi="Arial" w:cs="Arial"/>
        </w:rPr>
      </w:pPr>
      <w:r>
        <w:rPr>
          <w:rFonts w:ascii="Arial" w:hAnsi="Arial" w:cs="Arial"/>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C4763" w:rsidRDefault="009C4763" w:rsidP="009C4763">
      <w:pPr>
        <w:autoSpaceDE w:val="0"/>
        <w:autoSpaceDN w:val="0"/>
        <w:adjustRightInd w:val="0"/>
        <w:ind w:firstLine="709"/>
        <w:jc w:val="both"/>
        <w:rPr>
          <w:rFonts w:ascii="Arial" w:hAnsi="Arial" w:cs="Arial"/>
        </w:rPr>
      </w:pPr>
      <w:r>
        <w:rPr>
          <w:rFonts w:ascii="Arial" w:hAnsi="Arial" w:cs="Arial"/>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C4763" w:rsidRDefault="009C4763" w:rsidP="009C4763">
      <w:pPr>
        <w:autoSpaceDE w:val="0"/>
        <w:autoSpaceDN w:val="0"/>
        <w:adjustRightInd w:val="0"/>
        <w:ind w:firstLine="709"/>
        <w:jc w:val="both"/>
        <w:rPr>
          <w:rFonts w:ascii="Arial" w:hAnsi="Arial" w:cs="Arial"/>
        </w:rPr>
      </w:pPr>
      <w:r>
        <w:rPr>
          <w:rFonts w:ascii="Arial" w:hAnsi="Arial" w:cs="Arial"/>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9C4763" w:rsidRDefault="009C4763" w:rsidP="009C4763">
      <w:pPr>
        <w:autoSpaceDE w:val="0"/>
        <w:autoSpaceDN w:val="0"/>
        <w:adjustRightInd w:val="0"/>
        <w:ind w:firstLine="709"/>
        <w:jc w:val="both"/>
        <w:rPr>
          <w:rFonts w:ascii="Arial" w:hAnsi="Arial" w:cs="Arial"/>
        </w:rPr>
      </w:pPr>
      <w:r>
        <w:rPr>
          <w:rFonts w:ascii="Arial" w:hAnsi="Arial" w:cs="Arial"/>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C4763" w:rsidRDefault="009C4763" w:rsidP="009C4763">
      <w:pPr>
        <w:pStyle w:val="ConsPlusNormal"/>
        <w:widowControl/>
        <w:ind w:firstLine="0"/>
        <w:jc w:val="both"/>
        <w:rPr>
          <w:sz w:val="24"/>
          <w:szCs w:val="24"/>
        </w:rPr>
      </w:pPr>
    </w:p>
    <w:p w:rsidR="009C4763" w:rsidRDefault="009C4763" w:rsidP="009C4763">
      <w:pPr>
        <w:pStyle w:val="ConsPlusNormal"/>
        <w:widowControl/>
        <w:ind w:firstLine="709"/>
        <w:jc w:val="center"/>
        <w:rPr>
          <w:b/>
          <w:sz w:val="24"/>
          <w:szCs w:val="24"/>
        </w:rPr>
      </w:pPr>
      <w:r>
        <w:rPr>
          <w:b/>
          <w:sz w:val="24"/>
          <w:szCs w:val="24"/>
        </w:rPr>
        <w:t>Статья 30. Реестр муниципальных служащих в муниципальном образовании</w:t>
      </w:r>
    </w:p>
    <w:p w:rsidR="009C4763" w:rsidRDefault="009C4763" w:rsidP="009C4763">
      <w:pPr>
        <w:pStyle w:val="ConsPlusNormal"/>
        <w:widowControl/>
        <w:ind w:firstLine="709"/>
        <w:jc w:val="center"/>
        <w:rPr>
          <w:b/>
          <w:sz w:val="24"/>
          <w:szCs w:val="24"/>
        </w:rPr>
      </w:pPr>
    </w:p>
    <w:p w:rsidR="009C4763" w:rsidRDefault="009C4763" w:rsidP="009C4763">
      <w:pPr>
        <w:pStyle w:val="ConsPlusNormal"/>
        <w:widowControl/>
        <w:ind w:firstLine="709"/>
        <w:rPr>
          <w:sz w:val="24"/>
          <w:szCs w:val="24"/>
        </w:rPr>
      </w:pPr>
      <w:r>
        <w:rPr>
          <w:sz w:val="24"/>
          <w:szCs w:val="24"/>
        </w:rPr>
        <w:t xml:space="preserve">1. В </w:t>
      </w:r>
      <w:proofErr w:type="spellStart"/>
      <w:r>
        <w:rPr>
          <w:sz w:val="24"/>
          <w:szCs w:val="24"/>
        </w:rPr>
        <w:t>Рассыпненском</w:t>
      </w:r>
      <w:proofErr w:type="spellEnd"/>
      <w:r>
        <w:rPr>
          <w:sz w:val="24"/>
          <w:szCs w:val="24"/>
        </w:rPr>
        <w:t xml:space="preserve"> сельском поселении ведется реестр муниципальных служащих. Сведения </w:t>
      </w:r>
      <w:proofErr w:type="gramStart"/>
      <w:r>
        <w:rPr>
          <w:sz w:val="24"/>
          <w:szCs w:val="24"/>
        </w:rPr>
        <w:t>о</w:t>
      </w:r>
      <w:proofErr w:type="gramEnd"/>
      <w:r>
        <w:rPr>
          <w:sz w:val="24"/>
          <w:szCs w:val="24"/>
        </w:rPr>
        <w:t xml:space="preserve"> всех муниципальных служащих вносятся в реестр муниципальных служащих. </w:t>
      </w:r>
    </w:p>
    <w:p w:rsidR="009C4763" w:rsidRDefault="009C4763" w:rsidP="009C4763">
      <w:pPr>
        <w:pStyle w:val="ConsPlusNormal"/>
        <w:widowControl/>
        <w:ind w:firstLine="709"/>
        <w:jc w:val="both"/>
        <w:rPr>
          <w:sz w:val="24"/>
          <w:szCs w:val="24"/>
        </w:rPr>
      </w:pPr>
      <w:r>
        <w:rPr>
          <w:sz w:val="24"/>
          <w:szCs w:val="24"/>
        </w:rPr>
        <w:t xml:space="preserve">2. </w:t>
      </w:r>
      <w:proofErr w:type="gramStart"/>
      <w:r>
        <w:rPr>
          <w:sz w:val="24"/>
          <w:szCs w:val="24"/>
        </w:rPr>
        <w:t>Муниципальный служащий, уволенный с муниципальной службы исключается</w:t>
      </w:r>
      <w:proofErr w:type="gramEnd"/>
      <w:r>
        <w:rPr>
          <w:sz w:val="24"/>
          <w:szCs w:val="24"/>
        </w:rPr>
        <w:t xml:space="preserve"> из реестра муниципальных служащих в день увольнения.</w:t>
      </w:r>
    </w:p>
    <w:p w:rsidR="009C4763" w:rsidRDefault="009C4763" w:rsidP="009C4763">
      <w:pPr>
        <w:pStyle w:val="ConsPlusNormal"/>
        <w:widowControl/>
        <w:ind w:firstLine="709"/>
        <w:jc w:val="both"/>
        <w:rPr>
          <w:sz w:val="24"/>
          <w:szCs w:val="24"/>
        </w:rPr>
      </w:pPr>
      <w:r>
        <w:rPr>
          <w:sz w:val="24"/>
          <w:szCs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9C4763" w:rsidRDefault="009C4763" w:rsidP="009C4763">
      <w:pPr>
        <w:pStyle w:val="ConsPlusNormal"/>
        <w:widowControl/>
        <w:ind w:firstLine="0"/>
        <w:rPr>
          <w:sz w:val="24"/>
          <w:szCs w:val="24"/>
        </w:rPr>
      </w:pPr>
    </w:p>
    <w:p w:rsidR="009C4763" w:rsidRDefault="009C4763" w:rsidP="009C4763">
      <w:pPr>
        <w:pStyle w:val="ConsPlusNormal"/>
        <w:widowControl/>
        <w:ind w:firstLine="709"/>
        <w:jc w:val="center"/>
        <w:rPr>
          <w:b/>
          <w:sz w:val="24"/>
          <w:szCs w:val="24"/>
        </w:rPr>
      </w:pPr>
      <w:r>
        <w:rPr>
          <w:b/>
          <w:sz w:val="24"/>
          <w:szCs w:val="24"/>
        </w:rPr>
        <w:t>Статья 31. Приоритетные направления формирования кадрового состава муниципальной службы</w:t>
      </w:r>
    </w:p>
    <w:p w:rsidR="009C4763" w:rsidRDefault="009C4763" w:rsidP="009C4763">
      <w:pPr>
        <w:pStyle w:val="ConsPlusNormal"/>
        <w:widowControl/>
        <w:ind w:firstLine="709"/>
        <w:rPr>
          <w:sz w:val="24"/>
          <w:szCs w:val="24"/>
        </w:rPr>
      </w:pPr>
    </w:p>
    <w:p w:rsidR="009C4763" w:rsidRDefault="009C4763" w:rsidP="009C4763">
      <w:pPr>
        <w:pStyle w:val="ConsPlusNormal"/>
        <w:widowControl/>
        <w:ind w:firstLine="709"/>
        <w:jc w:val="both"/>
        <w:rPr>
          <w:sz w:val="24"/>
          <w:szCs w:val="24"/>
        </w:rPr>
      </w:pPr>
      <w:r>
        <w:rPr>
          <w:sz w:val="24"/>
          <w:szCs w:val="24"/>
        </w:rPr>
        <w:t>1. Приоритетными направлениями формирования кадрового состава муниципальной службы являются:</w:t>
      </w:r>
    </w:p>
    <w:p w:rsidR="009C4763" w:rsidRDefault="009C4763" w:rsidP="009C4763">
      <w:pPr>
        <w:pStyle w:val="ConsPlusNormal"/>
        <w:widowControl/>
        <w:ind w:firstLine="709"/>
        <w:jc w:val="both"/>
        <w:rPr>
          <w:sz w:val="24"/>
          <w:szCs w:val="24"/>
        </w:rPr>
      </w:pPr>
      <w:r>
        <w:rPr>
          <w:sz w:val="24"/>
          <w:szCs w:val="24"/>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C4763" w:rsidRDefault="009C4763" w:rsidP="009C4763">
      <w:pPr>
        <w:pStyle w:val="ConsPlusNormal"/>
        <w:widowControl/>
        <w:ind w:firstLine="709"/>
        <w:jc w:val="both"/>
        <w:rPr>
          <w:sz w:val="24"/>
          <w:szCs w:val="24"/>
        </w:rPr>
      </w:pPr>
      <w:r>
        <w:rPr>
          <w:sz w:val="24"/>
          <w:szCs w:val="24"/>
        </w:rPr>
        <w:t>2) содействие продвижению по службе муниципальных служащих;</w:t>
      </w:r>
    </w:p>
    <w:p w:rsidR="009C4763" w:rsidRDefault="009C4763" w:rsidP="009C4763">
      <w:pPr>
        <w:pStyle w:val="ConsPlusNormal"/>
        <w:widowControl/>
        <w:ind w:firstLine="709"/>
        <w:jc w:val="both"/>
        <w:rPr>
          <w:sz w:val="24"/>
          <w:szCs w:val="24"/>
        </w:rPr>
      </w:pPr>
      <w:r>
        <w:rPr>
          <w:sz w:val="24"/>
          <w:szCs w:val="24"/>
        </w:rPr>
        <w:t>3) подготовка кадров для муниципальной службы и дополнительное профессиональное образование муниципальных служащих;</w:t>
      </w:r>
    </w:p>
    <w:p w:rsidR="009C4763" w:rsidRDefault="009C4763" w:rsidP="009C4763">
      <w:pPr>
        <w:pStyle w:val="ConsPlusNormal"/>
        <w:widowControl/>
        <w:ind w:firstLine="709"/>
        <w:jc w:val="both"/>
        <w:rPr>
          <w:sz w:val="24"/>
          <w:szCs w:val="24"/>
        </w:rPr>
      </w:pPr>
      <w:r>
        <w:rPr>
          <w:sz w:val="24"/>
          <w:szCs w:val="24"/>
        </w:rPr>
        <w:t>4) создание кадрового резерва и его эффективное использование;</w:t>
      </w:r>
    </w:p>
    <w:p w:rsidR="009C4763" w:rsidRDefault="009C4763" w:rsidP="009C4763">
      <w:pPr>
        <w:pStyle w:val="ConsPlusNormal"/>
        <w:widowControl/>
        <w:ind w:firstLine="709"/>
        <w:jc w:val="both"/>
        <w:rPr>
          <w:sz w:val="24"/>
          <w:szCs w:val="24"/>
        </w:rPr>
      </w:pPr>
      <w:r>
        <w:rPr>
          <w:sz w:val="24"/>
          <w:szCs w:val="24"/>
        </w:rPr>
        <w:t>5) оценка результатов работы муниципальных служащих посредством проведения аттестации;</w:t>
      </w:r>
    </w:p>
    <w:p w:rsidR="009C4763" w:rsidRDefault="009C4763" w:rsidP="009C4763">
      <w:pPr>
        <w:pStyle w:val="ConsPlusNormal"/>
        <w:widowControl/>
        <w:ind w:firstLine="709"/>
        <w:jc w:val="both"/>
        <w:rPr>
          <w:sz w:val="24"/>
          <w:szCs w:val="24"/>
        </w:rPr>
      </w:pPr>
      <w:r>
        <w:rPr>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C4763" w:rsidRDefault="009C4763" w:rsidP="009C4763">
      <w:pPr>
        <w:pStyle w:val="ConsPlusNormal"/>
        <w:widowControl/>
        <w:ind w:firstLine="0"/>
        <w:rPr>
          <w:sz w:val="24"/>
          <w:szCs w:val="24"/>
        </w:rPr>
      </w:pPr>
    </w:p>
    <w:p w:rsidR="009C4763" w:rsidRDefault="009C4763" w:rsidP="009C4763">
      <w:pPr>
        <w:pStyle w:val="ConsPlusNormal"/>
        <w:widowControl/>
        <w:ind w:firstLine="709"/>
        <w:jc w:val="center"/>
        <w:rPr>
          <w:b/>
          <w:sz w:val="24"/>
          <w:szCs w:val="24"/>
        </w:rPr>
      </w:pPr>
      <w:r>
        <w:rPr>
          <w:b/>
          <w:sz w:val="24"/>
          <w:szCs w:val="24"/>
        </w:rPr>
        <w:t>Статья 32. Кадровый резерв на муниципальной службе</w:t>
      </w:r>
    </w:p>
    <w:p w:rsidR="009C4763" w:rsidRDefault="009C4763" w:rsidP="009C4763">
      <w:pPr>
        <w:pStyle w:val="ConsPlusNormal"/>
        <w:widowControl/>
        <w:ind w:firstLine="709"/>
        <w:jc w:val="center"/>
        <w:rPr>
          <w:sz w:val="24"/>
          <w:szCs w:val="24"/>
        </w:rPr>
      </w:pPr>
    </w:p>
    <w:p w:rsidR="009C4763" w:rsidRDefault="009C4763" w:rsidP="009C4763">
      <w:pPr>
        <w:pStyle w:val="ConsPlusNormal"/>
        <w:widowControl/>
        <w:ind w:firstLine="709"/>
        <w:jc w:val="both"/>
        <w:rPr>
          <w:sz w:val="24"/>
          <w:szCs w:val="24"/>
        </w:rPr>
      </w:pPr>
      <w:r>
        <w:rPr>
          <w:sz w:val="24"/>
          <w:szCs w:val="24"/>
        </w:rPr>
        <w:t xml:space="preserve">1. В </w:t>
      </w:r>
      <w:proofErr w:type="spellStart"/>
      <w:r>
        <w:rPr>
          <w:sz w:val="24"/>
          <w:szCs w:val="24"/>
        </w:rPr>
        <w:t>Рассыпненском</w:t>
      </w:r>
      <w:proofErr w:type="spellEnd"/>
      <w:r>
        <w:rPr>
          <w:sz w:val="24"/>
          <w:szCs w:val="24"/>
        </w:rPr>
        <w:t xml:space="preserve"> сельском поселении может создаваться кадровый резерв для замещения вакантных должностей муниципальной службы.</w:t>
      </w:r>
    </w:p>
    <w:p w:rsidR="009C4763" w:rsidRDefault="009C4763" w:rsidP="009C4763">
      <w:pPr>
        <w:pStyle w:val="ConsPlusNormal"/>
        <w:widowControl/>
        <w:ind w:firstLine="0"/>
        <w:rPr>
          <w:sz w:val="24"/>
          <w:szCs w:val="24"/>
        </w:rPr>
      </w:pPr>
    </w:p>
    <w:p w:rsidR="009C4763" w:rsidRDefault="009C4763" w:rsidP="009C4763">
      <w:pPr>
        <w:pStyle w:val="ConsPlusNormal"/>
        <w:widowControl/>
        <w:ind w:firstLine="709"/>
        <w:jc w:val="center"/>
        <w:rPr>
          <w:b/>
          <w:sz w:val="24"/>
          <w:szCs w:val="24"/>
        </w:rPr>
      </w:pPr>
    </w:p>
    <w:p w:rsidR="009C4763" w:rsidRDefault="009C4763" w:rsidP="009C4763">
      <w:pPr>
        <w:pStyle w:val="ConsPlusNormal"/>
        <w:widowControl/>
        <w:ind w:firstLine="709"/>
        <w:jc w:val="center"/>
        <w:rPr>
          <w:b/>
          <w:sz w:val="24"/>
          <w:szCs w:val="24"/>
        </w:rPr>
      </w:pPr>
      <w:r>
        <w:rPr>
          <w:b/>
          <w:sz w:val="24"/>
          <w:szCs w:val="24"/>
        </w:rPr>
        <w:t>Глава 8. ФИНАНСИРОВАНИЕ И ПРОГРАММЫ РАЗВИТИЯ МУНИЦИПАЛЬНОЙ СЛУЖБЫ</w:t>
      </w:r>
    </w:p>
    <w:p w:rsidR="009C4763" w:rsidRDefault="009C4763" w:rsidP="009C4763">
      <w:pPr>
        <w:pStyle w:val="ConsPlusNormal"/>
        <w:widowControl/>
        <w:ind w:firstLine="709"/>
        <w:jc w:val="center"/>
        <w:rPr>
          <w:b/>
          <w:sz w:val="24"/>
          <w:szCs w:val="24"/>
        </w:rPr>
      </w:pPr>
    </w:p>
    <w:p w:rsidR="009C4763" w:rsidRDefault="009C4763" w:rsidP="009C4763">
      <w:pPr>
        <w:pStyle w:val="ConsPlusNormal"/>
        <w:widowControl/>
        <w:ind w:firstLine="709"/>
        <w:jc w:val="center"/>
        <w:rPr>
          <w:b/>
          <w:sz w:val="24"/>
          <w:szCs w:val="24"/>
        </w:rPr>
      </w:pPr>
      <w:r>
        <w:rPr>
          <w:b/>
          <w:sz w:val="24"/>
          <w:szCs w:val="24"/>
        </w:rPr>
        <w:t>Статья 33. Финансирование муниципальной службы</w:t>
      </w:r>
    </w:p>
    <w:p w:rsidR="009C4763" w:rsidRDefault="009C4763" w:rsidP="009C4763">
      <w:pPr>
        <w:pStyle w:val="ConsPlusNormal"/>
        <w:widowControl/>
        <w:ind w:firstLine="0"/>
        <w:jc w:val="center"/>
        <w:rPr>
          <w:sz w:val="24"/>
          <w:szCs w:val="24"/>
        </w:rPr>
      </w:pPr>
    </w:p>
    <w:p w:rsidR="009C4763" w:rsidRDefault="009C4763" w:rsidP="009C4763">
      <w:pPr>
        <w:pStyle w:val="ConsPlusNormal"/>
        <w:widowControl/>
        <w:ind w:firstLine="709"/>
        <w:rPr>
          <w:sz w:val="24"/>
          <w:szCs w:val="24"/>
        </w:rPr>
      </w:pPr>
      <w:r>
        <w:rPr>
          <w:sz w:val="24"/>
          <w:szCs w:val="24"/>
        </w:rPr>
        <w:t>1. Финансирование муниципальной службы осуществляется за счет средств местного бюджета.</w:t>
      </w:r>
    </w:p>
    <w:p w:rsidR="009C4763" w:rsidRDefault="009C4763" w:rsidP="009C4763">
      <w:pPr>
        <w:pStyle w:val="ConsPlusNormal"/>
        <w:widowControl/>
        <w:ind w:firstLine="0"/>
        <w:rPr>
          <w:sz w:val="24"/>
          <w:szCs w:val="24"/>
        </w:rPr>
      </w:pPr>
    </w:p>
    <w:p w:rsidR="009C4763" w:rsidRDefault="009C4763" w:rsidP="009C4763">
      <w:pPr>
        <w:pStyle w:val="ConsPlusNormal"/>
        <w:widowControl/>
        <w:ind w:firstLine="709"/>
        <w:jc w:val="center"/>
        <w:rPr>
          <w:b/>
          <w:sz w:val="24"/>
          <w:szCs w:val="24"/>
        </w:rPr>
      </w:pPr>
      <w:r>
        <w:rPr>
          <w:b/>
          <w:sz w:val="24"/>
          <w:szCs w:val="24"/>
        </w:rPr>
        <w:t>Статья 34. Программы развития муниципальной службы</w:t>
      </w:r>
    </w:p>
    <w:p w:rsidR="009C4763" w:rsidRDefault="009C4763" w:rsidP="009C4763">
      <w:pPr>
        <w:pStyle w:val="ConsPlusNormal"/>
        <w:widowControl/>
        <w:ind w:firstLine="709"/>
        <w:rPr>
          <w:sz w:val="24"/>
          <w:szCs w:val="24"/>
        </w:rPr>
      </w:pPr>
    </w:p>
    <w:p w:rsidR="009C4763" w:rsidRDefault="009C4763" w:rsidP="009C4763">
      <w:pPr>
        <w:pStyle w:val="ConsPlusNormal"/>
        <w:widowControl/>
        <w:ind w:firstLine="709"/>
        <w:jc w:val="both"/>
        <w:rPr>
          <w:sz w:val="24"/>
          <w:szCs w:val="24"/>
        </w:rPr>
      </w:pPr>
      <w:bookmarkStart w:id="18" w:name="P357"/>
      <w:bookmarkEnd w:id="18"/>
      <w:r>
        <w:rPr>
          <w:sz w:val="24"/>
          <w:szCs w:val="24"/>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9C4763" w:rsidRDefault="009C4763" w:rsidP="009C4763">
      <w:pPr>
        <w:pStyle w:val="ConsPlusNormal"/>
        <w:widowControl/>
        <w:ind w:firstLine="709"/>
        <w:jc w:val="both"/>
        <w:rPr>
          <w:sz w:val="24"/>
          <w:szCs w:val="24"/>
        </w:rPr>
      </w:pPr>
      <w:r>
        <w:rPr>
          <w:sz w:val="24"/>
          <w:szCs w:val="24"/>
        </w:rPr>
        <w:t xml:space="preserve">2. В целях повышения эффективности </w:t>
      </w:r>
      <w:proofErr w:type="spellStart"/>
      <w:r>
        <w:rPr>
          <w:sz w:val="24"/>
          <w:szCs w:val="24"/>
        </w:rPr>
        <w:t>деятельностиЛинецкого</w:t>
      </w:r>
      <w:proofErr w:type="spellEnd"/>
      <w:r>
        <w:rPr>
          <w:sz w:val="24"/>
          <w:szCs w:val="24"/>
        </w:rPr>
        <w:t xml:space="preserve"> </w:t>
      </w:r>
      <w:proofErr w:type="spellStart"/>
      <w:r>
        <w:rPr>
          <w:sz w:val="24"/>
          <w:szCs w:val="24"/>
        </w:rPr>
        <w:t>сельсоветаи</w:t>
      </w:r>
      <w:proofErr w:type="spellEnd"/>
      <w:r>
        <w:rPr>
          <w:sz w:val="24"/>
          <w:szCs w:val="24"/>
        </w:rPr>
        <w:t xml:space="preserve"> муниципальных служащих в отдельных органах местного самоуправления, могут проводиться эксперименты, по развитию муниципальной службы.</w:t>
      </w:r>
    </w:p>
    <w:p w:rsidR="009C4763" w:rsidRDefault="009C4763" w:rsidP="009C4763">
      <w:pPr>
        <w:pStyle w:val="ConsPlusNormal"/>
        <w:widowControl/>
        <w:ind w:firstLine="709"/>
        <w:rPr>
          <w:sz w:val="24"/>
          <w:szCs w:val="24"/>
        </w:rPr>
      </w:pPr>
      <w:r>
        <w:rPr>
          <w:sz w:val="24"/>
          <w:szCs w:val="24"/>
        </w:rPr>
        <w:t xml:space="preserve">Порядок, условия и сроки проведения экспериментов в ходе реализации программ развития муниципальной службы, указанных в </w:t>
      </w:r>
      <w:hyperlink r:id="rId64" w:anchor="Par18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 w:history="1">
        <w:r>
          <w:rPr>
            <w:rStyle w:val="a3"/>
            <w:rFonts w:eastAsia="Calibri"/>
            <w:sz w:val="24"/>
          </w:rPr>
          <w:t>части 1</w:t>
        </w:r>
      </w:hyperlink>
      <w:r>
        <w:rPr>
          <w:sz w:val="24"/>
          <w:szCs w:val="24"/>
        </w:rPr>
        <w:t xml:space="preserve"> настоящего раздела, могут устанавливаться областными законами Курской области и муниципальными правовыми актами </w:t>
      </w:r>
      <w:proofErr w:type="spellStart"/>
      <w:r>
        <w:rPr>
          <w:sz w:val="24"/>
          <w:szCs w:val="24"/>
        </w:rPr>
        <w:t>Линецкого</w:t>
      </w:r>
      <w:proofErr w:type="spellEnd"/>
      <w:r>
        <w:rPr>
          <w:sz w:val="24"/>
          <w:szCs w:val="24"/>
        </w:rPr>
        <w:t xml:space="preserve"> сельсовета </w:t>
      </w:r>
      <w:proofErr w:type="spellStart"/>
      <w:r>
        <w:rPr>
          <w:sz w:val="24"/>
          <w:szCs w:val="24"/>
        </w:rPr>
        <w:t>Железногорского</w:t>
      </w:r>
      <w:proofErr w:type="spellEnd"/>
      <w:r>
        <w:rPr>
          <w:sz w:val="24"/>
          <w:szCs w:val="24"/>
        </w:rPr>
        <w:t xml:space="preserve"> района Курской области.</w:t>
      </w:r>
    </w:p>
    <w:p w:rsidR="009C4763" w:rsidRDefault="009C4763" w:rsidP="009C4763">
      <w:pPr>
        <w:pStyle w:val="ConsPlusNormal"/>
        <w:widowControl/>
        <w:ind w:firstLine="709"/>
        <w:rPr>
          <w:sz w:val="24"/>
          <w:szCs w:val="24"/>
        </w:rPr>
      </w:pPr>
    </w:p>
    <w:p w:rsidR="009C4763" w:rsidRDefault="009C4763" w:rsidP="009C4763">
      <w:pPr>
        <w:pStyle w:val="ConsPlusNormal"/>
        <w:widowControl/>
        <w:ind w:firstLine="709"/>
        <w:jc w:val="both"/>
        <w:rPr>
          <w:sz w:val="24"/>
          <w:szCs w:val="24"/>
        </w:rPr>
      </w:pPr>
      <w:r>
        <w:rPr>
          <w:sz w:val="24"/>
          <w:szCs w:val="24"/>
        </w:rPr>
        <w:tab/>
      </w:r>
      <w:r>
        <w:rPr>
          <w:sz w:val="24"/>
          <w:szCs w:val="24"/>
        </w:rPr>
        <w:tab/>
      </w:r>
      <w:r>
        <w:rPr>
          <w:sz w:val="24"/>
          <w:szCs w:val="24"/>
        </w:rPr>
        <w:tab/>
        <w:t xml:space="preserve">                                                                               </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sz w:val="24"/>
          <w:szCs w:val="24"/>
        </w:rPr>
      </w:pPr>
      <w:r>
        <w:rPr>
          <w:sz w:val="24"/>
          <w:szCs w:val="24"/>
        </w:rPr>
        <w:t xml:space="preserve">                                                                                                                           Приложение 1</w:t>
      </w:r>
    </w:p>
    <w:p w:rsidR="009C4763" w:rsidRDefault="009C4763" w:rsidP="009C4763">
      <w:pPr>
        <w:widowControl w:val="0"/>
        <w:autoSpaceDE w:val="0"/>
        <w:autoSpaceDN w:val="0"/>
        <w:adjustRightInd w:val="0"/>
        <w:jc w:val="center"/>
        <w:rPr>
          <w:rFonts w:ascii="Arial" w:hAnsi="Arial" w:cs="Arial"/>
          <w:sz w:val="24"/>
          <w:szCs w:val="24"/>
        </w:rPr>
      </w:pPr>
      <w:r>
        <w:rPr>
          <w:rFonts w:ascii="Arial" w:hAnsi="Arial" w:cs="Arial"/>
        </w:rPr>
        <w:t xml:space="preserve">                                                                                                                                       к положению </w:t>
      </w:r>
    </w:p>
    <w:p w:rsidR="009C4763" w:rsidRDefault="009C4763" w:rsidP="009C4763">
      <w:pPr>
        <w:widowControl w:val="0"/>
        <w:autoSpaceDE w:val="0"/>
        <w:autoSpaceDN w:val="0"/>
        <w:adjustRightInd w:val="0"/>
        <w:jc w:val="right"/>
        <w:rPr>
          <w:rFonts w:ascii="Arial" w:hAnsi="Arial" w:cs="Arial"/>
        </w:rPr>
      </w:pPr>
      <w:r>
        <w:rPr>
          <w:rFonts w:ascii="Arial" w:hAnsi="Arial" w:cs="Arial"/>
        </w:rPr>
        <w:t>«О муниципальной службе</w:t>
      </w:r>
    </w:p>
    <w:p w:rsidR="009C4763" w:rsidRDefault="009C4763" w:rsidP="009C4763">
      <w:pPr>
        <w:widowControl w:val="0"/>
        <w:autoSpaceDE w:val="0"/>
        <w:autoSpaceDN w:val="0"/>
        <w:adjustRightInd w:val="0"/>
        <w:jc w:val="right"/>
        <w:rPr>
          <w:rFonts w:ascii="Arial" w:hAnsi="Arial" w:cs="Arial"/>
        </w:rPr>
      </w:pPr>
      <w:r>
        <w:rPr>
          <w:rFonts w:ascii="Arial" w:hAnsi="Arial" w:cs="Arial"/>
        </w:rPr>
        <w:t xml:space="preserve">в </w:t>
      </w:r>
      <w:proofErr w:type="spellStart"/>
      <w:r>
        <w:rPr>
          <w:rFonts w:ascii="Arial" w:hAnsi="Arial" w:cs="Arial"/>
        </w:rPr>
        <w:t>Линецком</w:t>
      </w:r>
      <w:proofErr w:type="spellEnd"/>
      <w:r>
        <w:rPr>
          <w:rFonts w:ascii="Arial" w:hAnsi="Arial" w:cs="Arial"/>
        </w:rPr>
        <w:t xml:space="preserve"> сельсовете </w:t>
      </w:r>
    </w:p>
    <w:p w:rsidR="009C4763" w:rsidRDefault="009C4763" w:rsidP="009C4763">
      <w:pPr>
        <w:widowControl w:val="0"/>
        <w:autoSpaceDE w:val="0"/>
        <w:autoSpaceDN w:val="0"/>
        <w:adjustRightInd w:val="0"/>
        <w:jc w:val="right"/>
        <w:rPr>
          <w:rFonts w:ascii="Arial" w:hAnsi="Arial" w:cs="Arial"/>
        </w:rPr>
      </w:pPr>
      <w:proofErr w:type="spellStart"/>
      <w:r>
        <w:rPr>
          <w:rFonts w:ascii="Arial" w:hAnsi="Arial" w:cs="Arial"/>
        </w:rPr>
        <w:t>Железногорского</w:t>
      </w:r>
      <w:proofErr w:type="spellEnd"/>
      <w:r>
        <w:rPr>
          <w:rFonts w:ascii="Arial" w:hAnsi="Arial" w:cs="Arial"/>
        </w:rPr>
        <w:t xml:space="preserve"> района</w:t>
      </w:r>
    </w:p>
    <w:p w:rsidR="009C4763" w:rsidRDefault="009C4763" w:rsidP="009C4763">
      <w:pPr>
        <w:widowControl w:val="0"/>
        <w:autoSpaceDE w:val="0"/>
        <w:autoSpaceDN w:val="0"/>
        <w:adjustRightInd w:val="0"/>
        <w:jc w:val="right"/>
        <w:rPr>
          <w:rFonts w:ascii="Arial" w:hAnsi="Arial" w:cs="Arial"/>
        </w:rPr>
      </w:pPr>
      <w:r>
        <w:rPr>
          <w:rFonts w:ascii="Arial" w:hAnsi="Arial" w:cs="Arial"/>
        </w:rPr>
        <w:t>Курской области»</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jc w:val="center"/>
        <w:rPr>
          <w:rFonts w:ascii="Arial" w:hAnsi="Arial" w:cs="Arial"/>
          <w:b/>
          <w:bCs/>
        </w:rPr>
      </w:pPr>
      <w:r>
        <w:rPr>
          <w:rFonts w:ascii="Arial" w:hAnsi="Arial" w:cs="Arial"/>
          <w:b/>
          <w:bCs/>
        </w:rPr>
        <w:t>ТИПОВАЯ ФОРМА КОНТРАКТА</w:t>
      </w:r>
    </w:p>
    <w:p w:rsidR="009C4763" w:rsidRDefault="009C4763" w:rsidP="009C4763">
      <w:pPr>
        <w:widowControl w:val="0"/>
        <w:autoSpaceDE w:val="0"/>
        <w:autoSpaceDN w:val="0"/>
        <w:adjustRightInd w:val="0"/>
        <w:jc w:val="center"/>
        <w:rPr>
          <w:rFonts w:ascii="Arial" w:hAnsi="Arial" w:cs="Arial"/>
          <w:b/>
          <w:bCs/>
        </w:rPr>
      </w:pPr>
      <w:r>
        <w:rPr>
          <w:rFonts w:ascii="Arial" w:hAnsi="Arial" w:cs="Arial"/>
          <w:b/>
          <w:bCs/>
        </w:rPr>
        <w:t>С ЛИЦОМ, НАЗНАЧАЕМЫМ НА ДОЛЖНОСТЬ ГЛАВЫ</w:t>
      </w:r>
    </w:p>
    <w:p w:rsidR="009C4763" w:rsidRDefault="009C4763" w:rsidP="009C4763">
      <w:pPr>
        <w:widowControl w:val="0"/>
        <w:autoSpaceDE w:val="0"/>
        <w:autoSpaceDN w:val="0"/>
        <w:adjustRightInd w:val="0"/>
        <w:jc w:val="center"/>
        <w:rPr>
          <w:rFonts w:ascii="Arial" w:hAnsi="Arial" w:cs="Arial"/>
          <w:b/>
          <w:bCs/>
        </w:rPr>
      </w:pPr>
      <w:r>
        <w:rPr>
          <w:rFonts w:ascii="Arial" w:hAnsi="Arial" w:cs="Arial"/>
          <w:b/>
          <w:bCs/>
        </w:rPr>
        <w:t>МЕСТНОЙ АДМИНИСТРАЦИИ ПО КОНТРАКТУ</w:t>
      </w:r>
    </w:p>
    <w:p w:rsidR="009C4763" w:rsidRDefault="009C4763" w:rsidP="009C4763">
      <w:pPr>
        <w:widowControl w:val="0"/>
        <w:autoSpaceDE w:val="0"/>
        <w:autoSpaceDN w:val="0"/>
        <w:adjustRightInd w:val="0"/>
        <w:jc w:val="center"/>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4020"/>
        <w:gridCol w:w="1680"/>
        <w:gridCol w:w="3966"/>
      </w:tblGrid>
      <w:tr w:rsidR="009C4763" w:rsidTr="009C4763">
        <w:tc>
          <w:tcPr>
            <w:tcW w:w="4020" w:type="dxa"/>
            <w:tcBorders>
              <w:top w:val="nil"/>
              <w:left w:val="nil"/>
              <w:bottom w:val="single" w:sz="4" w:space="0" w:color="auto"/>
              <w:right w:val="nil"/>
            </w:tcBorders>
            <w:tcMar>
              <w:top w:w="102" w:type="dxa"/>
              <w:left w:w="62" w:type="dxa"/>
              <w:bottom w:w="102" w:type="dxa"/>
              <w:right w:w="62" w:type="dxa"/>
            </w:tcMar>
            <w:vAlign w:val="bottom"/>
          </w:tcPr>
          <w:p w:rsidR="009C4763" w:rsidRDefault="009C4763">
            <w:pPr>
              <w:widowControl w:val="0"/>
              <w:autoSpaceDE w:val="0"/>
              <w:autoSpaceDN w:val="0"/>
              <w:adjustRightInd w:val="0"/>
              <w:jc w:val="center"/>
              <w:rPr>
                <w:rFonts w:ascii="Arial" w:hAnsi="Arial" w:cs="Arial"/>
                <w:sz w:val="24"/>
                <w:szCs w:val="24"/>
              </w:rPr>
            </w:pPr>
          </w:p>
        </w:tc>
        <w:tc>
          <w:tcPr>
            <w:tcW w:w="1680" w:type="dxa"/>
            <w:tcMar>
              <w:top w:w="102" w:type="dxa"/>
              <w:left w:w="62" w:type="dxa"/>
              <w:bottom w:w="102" w:type="dxa"/>
              <w:right w:w="62" w:type="dxa"/>
            </w:tcMar>
            <w:vAlign w:val="bottom"/>
          </w:tcPr>
          <w:p w:rsidR="009C4763" w:rsidRDefault="009C4763">
            <w:pPr>
              <w:widowControl w:val="0"/>
              <w:autoSpaceDE w:val="0"/>
              <w:autoSpaceDN w:val="0"/>
              <w:adjustRightInd w:val="0"/>
              <w:jc w:val="center"/>
              <w:rPr>
                <w:rFonts w:ascii="Arial" w:hAnsi="Arial" w:cs="Arial"/>
                <w:sz w:val="24"/>
                <w:szCs w:val="24"/>
              </w:rPr>
            </w:pPr>
          </w:p>
        </w:tc>
        <w:tc>
          <w:tcPr>
            <w:tcW w:w="3966" w:type="dxa"/>
            <w:tcMar>
              <w:top w:w="102" w:type="dxa"/>
              <w:left w:w="62" w:type="dxa"/>
              <w:bottom w:w="102" w:type="dxa"/>
              <w:right w:w="62" w:type="dxa"/>
            </w:tcMar>
            <w:vAlign w:val="bottom"/>
            <w:hideMark/>
          </w:tcPr>
          <w:p w:rsidR="009C4763" w:rsidRDefault="009C4763">
            <w:pPr>
              <w:widowControl w:val="0"/>
              <w:autoSpaceDE w:val="0"/>
              <w:autoSpaceDN w:val="0"/>
              <w:adjustRightInd w:val="0"/>
              <w:jc w:val="center"/>
              <w:rPr>
                <w:rFonts w:ascii="Arial" w:hAnsi="Arial" w:cs="Arial"/>
                <w:sz w:val="24"/>
                <w:szCs w:val="24"/>
              </w:rPr>
            </w:pPr>
            <w:r>
              <w:rPr>
                <w:rFonts w:ascii="Arial" w:hAnsi="Arial" w:cs="Arial"/>
              </w:rPr>
              <w:t>« __» « ___________» 20__ года</w:t>
            </w:r>
          </w:p>
        </w:tc>
      </w:tr>
      <w:tr w:rsidR="009C4763" w:rsidTr="009C4763">
        <w:tc>
          <w:tcPr>
            <w:tcW w:w="4020" w:type="dxa"/>
            <w:tcBorders>
              <w:top w:val="single" w:sz="4" w:space="0" w:color="auto"/>
              <w:left w:val="nil"/>
              <w:bottom w:val="nil"/>
              <w:right w:val="nil"/>
            </w:tcBorders>
            <w:tcMar>
              <w:top w:w="102" w:type="dxa"/>
              <w:left w:w="62" w:type="dxa"/>
              <w:bottom w:w="102" w:type="dxa"/>
              <w:right w:w="62" w:type="dxa"/>
            </w:tcMar>
            <w:hideMark/>
          </w:tcPr>
          <w:p w:rsidR="009C4763" w:rsidRDefault="009C4763">
            <w:pPr>
              <w:widowControl w:val="0"/>
              <w:autoSpaceDE w:val="0"/>
              <w:autoSpaceDN w:val="0"/>
              <w:adjustRightInd w:val="0"/>
              <w:jc w:val="center"/>
              <w:rPr>
                <w:rFonts w:ascii="Arial" w:hAnsi="Arial" w:cs="Arial"/>
                <w:sz w:val="24"/>
                <w:szCs w:val="24"/>
              </w:rPr>
            </w:pPr>
            <w:r>
              <w:rPr>
                <w:rFonts w:ascii="Arial" w:hAnsi="Arial" w:cs="Arial"/>
              </w:rPr>
              <w:t>(место заключения контракта)</w:t>
            </w:r>
          </w:p>
        </w:tc>
        <w:tc>
          <w:tcPr>
            <w:tcW w:w="1680" w:type="dxa"/>
            <w:tcMar>
              <w:top w:w="102" w:type="dxa"/>
              <w:left w:w="62" w:type="dxa"/>
              <w:bottom w:w="102" w:type="dxa"/>
              <w:right w:w="62" w:type="dxa"/>
            </w:tcMar>
          </w:tcPr>
          <w:p w:rsidR="009C4763" w:rsidRDefault="009C4763">
            <w:pPr>
              <w:widowControl w:val="0"/>
              <w:autoSpaceDE w:val="0"/>
              <w:autoSpaceDN w:val="0"/>
              <w:adjustRightInd w:val="0"/>
              <w:jc w:val="center"/>
              <w:rPr>
                <w:rFonts w:ascii="Arial" w:hAnsi="Arial" w:cs="Arial"/>
                <w:sz w:val="24"/>
                <w:szCs w:val="24"/>
              </w:rPr>
            </w:pPr>
          </w:p>
        </w:tc>
        <w:tc>
          <w:tcPr>
            <w:tcW w:w="3966" w:type="dxa"/>
            <w:tcMar>
              <w:top w:w="102" w:type="dxa"/>
              <w:left w:w="62" w:type="dxa"/>
              <w:bottom w:w="102" w:type="dxa"/>
              <w:right w:w="62" w:type="dxa"/>
            </w:tcMar>
            <w:hideMark/>
          </w:tcPr>
          <w:p w:rsidR="009C4763" w:rsidRDefault="009C4763">
            <w:pPr>
              <w:widowControl w:val="0"/>
              <w:autoSpaceDE w:val="0"/>
              <w:autoSpaceDN w:val="0"/>
              <w:adjustRightInd w:val="0"/>
              <w:jc w:val="center"/>
              <w:rPr>
                <w:rFonts w:ascii="Arial" w:hAnsi="Arial" w:cs="Arial"/>
                <w:sz w:val="24"/>
                <w:szCs w:val="24"/>
              </w:rPr>
            </w:pPr>
            <w:r>
              <w:rPr>
                <w:rFonts w:ascii="Arial" w:hAnsi="Arial" w:cs="Arial"/>
              </w:rPr>
              <w:t>(дата заключения контракта)</w:t>
            </w:r>
          </w:p>
        </w:tc>
      </w:tr>
    </w:tbl>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pStyle w:val="ConsPlusNonformat"/>
        <w:jc w:val="both"/>
        <w:rPr>
          <w:rFonts w:ascii="Arial" w:hAnsi="Arial" w:cs="Arial"/>
          <w:sz w:val="24"/>
          <w:szCs w:val="24"/>
        </w:rPr>
      </w:pPr>
      <w:r>
        <w:rPr>
          <w:rFonts w:ascii="Arial" w:hAnsi="Arial" w:cs="Arial"/>
          <w:sz w:val="24"/>
          <w:szCs w:val="24"/>
        </w:rPr>
        <w:lastRenderedPageBreak/>
        <w:t>__________________________________________________________________________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должности главы муниципального образования, Ф.И.О.)</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_________________________________________, </w:t>
      </w:r>
      <w:proofErr w:type="gramStart"/>
      <w:r>
        <w:rPr>
          <w:rFonts w:ascii="Arial" w:hAnsi="Arial" w:cs="Arial"/>
          <w:sz w:val="24"/>
          <w:szCs w:val="24"/>
        </w:rPr>
        <w:t>действующий</w:t>
      </w:r>
      <w:proofErr w:type="gramEnd"/>
      <w:r>
        <w:rPr>
          <w:rFonts w:ascii="Arial" w:hAnsi="Arial" w:cs="Arial"/>
          <w:sz w:val="24"/>
          <w:szCs w:val="24"/>
        </w:rPr>
        <w:t xml:space="preserve"> на основании устава муниципального образования___________________________________ 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муниципального образования)</w:t>
      </w:r>
    </w:p>
    <w:p w:rsidR="009C4763" w:rsidRDefault="009C4763" w:rsidP="009C4763">
      <w:pPr>
        <w:pStyle w:val="ConsPlusNonformat"/>
        <w:jc w:val="both"/>
        <w:rPr>
          <w:rFonts w:ascii="Arial" w:hAnsi="Arial" w:cs="Arial"/>
          <w:sz w:val="24"/>
          <w:szCs w:val="24"/>
        </w:rPr>
      </w:pPr>
      <w:proofErr w:type="gramStart"/>
      <w:r>
        <w:rPr>
          <w:rFonts w:ascii="Arial" w:hAnsi="Arial" w:cs="Arial"/>
          <w:sz w:val="24"/>
          <w:szCs w:val="24"/>
        </w:rPr>
        <w:t>именуемый</w:t>
      </w:r>
      <w:proofErr w:type="gramEnd"/>
      <w:r>
        <w:rPr>
          <w:rFonts w:ascii="Arial" w:hAnsi="Arial" w:cs="Arial"/>
          <w:sz w:val="24"/>
          <w:szCs w:val="24"/>
        </w:rPr>
        <w:t xml:space="preserve">  в  дальнейшем   глава   муниципального   образования,  с  одной</w:t>
      </w:r>
    </w:p>
    <w:p w:rsidR="009C4763" w:rsidRDefault="009C4763" w:rsidP="009C4763">
      <w:pPr>
        <w:pStyle w:val="ConsPlusNonformat"/>
        <w:jc w:val="both"/>
        <w:rPr>
          <w:rFonts w:ascii="Arial" w:hAnsi="Arial" w:cs="Arial"/>
          <w:sz w:val="24"/>
          <w:szCs w:val="24"/>
        </w:rPr>
      </w:pPr>
      <w:r>
        <w:rPr>
          <w:rFonts w:ascii="Arial" w:hAnsi="Arial" w:cs="Arial"/>
          <w:sz w:val="24"/>
          <w:szCs w:val="24"/>
        </w:rPr>
        <w:t>стороны, и гражданин Российской Федерации___________________________ 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(Ф.И.О.)</w:t>
      </w:r>
    </w:p>
    <w:p w:rsidR="009C4763" w:rsidRDefault="009C4763" w:rsidP="009C4763">
      <w:pPr>
        <w:pStyle w:val="ConsPlusNonformat"/>
        <w:jc w:val="both"/>
        <w:rPr>
          <w:rFonts w:ascii="Arial" w:hAnsi="Arial" w:cs="Arial"/>
          <w:sz w:val="24"/>
          <w:szCs w:val="24"/>
        </w:rPr>
      </w:pPr>
      <w:proofErr w:type="gramStart"/>
      <w:r>
        <w:rPr>
          <w:rFonts w:ascii="Arial" w:hAnsi="Arial" w:cs="Arial"/>
          <w:sz w:val="24"/>
          <w:szCs w:val="24"/>
        </w:rPr>
        <w:t>именуемый</w:t>
      </w:r>
      <w:proofErr w:type="gramEnd"/>
      <w:r>
        <w:rPr>
          <w:rFonts w:ascii="Arial" w:hAnsi="Arial" w:cs="Arial"/>
          <w:sz w:val="24"/>
          <w:szCs w:val="24"/>
        </w:rPr>
        <w:t xml:space="preserve"> в дальнейшем  глава  Администрации,  с другой стороны, заключили на основании решения_____________________________________ 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представительного органа муниципального образования)</w:t>
      </w:r>
    </w:p>
    <w:p w:rsidR="009C4763" w:rsidRDefault="009C4763" w:rsidP="009C4763">
      <w:pPr>
        <w:pStyle w:val="ConsPlusNonformat"/>
        <w:jc w:val="both"/>
        <w:rPr>
          <w:rFonts w:ascii="Arial" w:hAnsi="Arial" w:cs="Arial"/>
          <w:sz w:val="24"/>
          <w:szCs w:val="24"/>
        </w:rPr>
      </w:pPr>
      <w:r>
        <w:rPr>
          <w:rFonts w:ascii="Arial" w:hAnsi="Arial" w:cs="Arial"/>
          <w:sz w:val="24"/>
          <w:szCs w:val="24"/>
        </w:rPr>
        <w:t>от ______________ № ____ «_________________________________________________________________»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муниципального правового акта о назначении)</w:t>
      </w:r>
    </w:p>
    <w:p w:rsidR="009C4763" w:rsidRDefault="009C4763" w:rsidP="009C4763">
      <w:pPr>
        <w:pStyle w:val="ConsPlusNonformat"/>
        <w:jc w:val="both"/>
        <w:rPr>
          <w:rFonts w:ascii="Arial" w:hAnsi="Arial" w:cs="Arial"/>
          <w:sz w:val="24"/>
          <w:szCs w:val="24"/>
        </w:rPr>
      </w:pPr>
      <w:r>
        <w:rPr>
          <w:rFonts w:ascii="Arial" w:hAnsi="Arial" w:cs="Arial"/>
          <w:sz w:val="24"/>
          <w:szCs w:val="24"/>
        </w:rPr>
        <w:t>настоящий контракт о нижеследующем:</w:t>
      </w:r>
    </w:p>
    <w:p w:rsidR="009C4763" w:rsidRDefault="009C4763" w:rsidP="009C4763">
      <w:pPr>
        <w:widowControl w:val="0"/>
        <w:autoSpaceDE w:val="0"/>
        <w:autoSpaceDN w:val="0"/>
        <w:adjustRightInd w:val="0"/>
        <w:ind w:firstLine="540"/>
        <w:jc w:val="both"/>
        <w:rPr>
          <w:rFonts w:ascii="Arial" w:hAnsi="Arial" w:cs="Arial"/>
          <w:sz w:val="24"/>
          <w:szCs w:val="24"/>
        </w:rPr>
      </w:pPr>
    </w:p>
    <w:p w:rsidR="009C4763" w:rsidRDefault="009C4763" w:rsidP="009C4763">
      <w:pPr>
        <w:widowControl w:val="0"/>
        <w:autoSpaceDE w:val="0"/>
        <w:autoSpaceDN w:val="0"/>
        <w:adjustRightInd w:val="0"/>
        <w:jc w:val="both"/>
        <w:outlineLvl w:val="1"/>
        <w:rPr>
          <w:rFonts w:ascii="Arial" w:hAnsi="Arial" w:cs="Arial"/>
        </w:rPr>
      </w:pPr>
      <w:r>
        <w:rPr>
          <w:rFonts w:ascii="Arial" w:hAnsi="Arial" w:cs="Arial"/>
        </w:rPr>
        <w:t>I. Общие положения</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1. Глава Администрации  обязуется  исполнять  должностные  обязанности</w:t>
      </w:r>
    </w:p>
    <w:p w:rsidR="009C4763" w:rsidRDefault="009C4763" w:rsidP="009C4763">
      <w:pPr>
        <w:pStyle w:val="ConsPlusNonformat"/>
        <w:jc w:val="both"/>
        <w:rPr>
          <w:rFonts w:ascii="Arial" w:hAnsi="Arial" w:cs="Arial"/>
          <w:sz w:val="24"/>
          <w:szCs w:val="24"/>
        </w:rPr>
      </w:pPr>
      <w:r>
        <w:rPr>
          <w:rFonts w:ascii="Arial" w:hAnsi="Arial" w:cs="Arial"/>
          <w:sz w:val="24"/>
          <w:szCs w:val="24"/>
        </w:rPr>
        <w:t>по   должности      муниципальной      службы      главы     Администрации</w:t>
      </w:r>
    </w:p>
    <w:p w:rsidR="009C4763" w:rsidRDefault="009C4763" w:rsidP="009C4763">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муниципального образования)</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назначаемого  по  контракту,  </w:t>
      </w:r>
      <w:proofErr w:type="gramStart"/>
      <w:r>
        <w:rPr>
          <w:rFonts w:ascii="Arial" w:hAnsi="Arial" w:cs="Arial"/>
          <w:sz w:val="24"/>
          <w:szCs w:val="24"/>
        </w:rPr>
        <w:t>учрежденной</w:t>
      </w:r>
      <w:proofErr w:type="gramEnd"/>
      <w:r>
        <w:rPr>
          <w:rFonts w:ascii="Arial" w:hAnsi="Arial" w:cs="Arial"/>
          <w:sz w:val="24"/>
          <w:szCs w:val="24"/>
        </w:rPr>
        <w:t xml:space="preserve">  в  целях обеспечения исполнения</w:t>
      </w:r>
    </w:p>
    <w:p w:rsidR="009C4763" w:rsidRDefault="009C4763" w:rsidP="009C4763">
      <w:pPr>
        <w:pStyle w:val="ConsPlusNonformat"/>
        <w:jc w:val="both"/>
        <w:rPr>
          <w:rFonts w:ascii="Arial" w:hAnsi="Arial" w:cs="Arial"/>
          <w:sz w:val="24"/>
          <w:szCs w:val="24"/>
        </w:rPr>
      </w:pPr>
      <w:r>
        <w:rPr>
          <w:rFonts w:ascii="Arial" w:hAnsi="Arial" w:cs="Arial"/>
          <w:sz w:val="24"/>
          <w:szCs w:val="24"/>
        </w:rPr>
        <w:t>полномочий и деятельности Администрации ________________________ _________________________________________________________________</w:t>
      </w:r>
    </w:p>
    <w:p w:rsidR="009C4763" w:rsidRDefault="009C4763" w:rsidP="009C4763">
      <w:pPr>
        <w:pStyle w:val="ConsPlusNonformat"/>
        <w:rPr>
          <w:rFonts w:ascii="Arial" w:hAnsi="Arial" w:cs="Arial"/>
          <w:sz w:val="24"/>
          <w:szCs w:val="24"/>
        </w:rPr>
      </w:pPr>
      <w:r>
        <w:rPr>
          <w:rFonts w:ascii="Arial" w:hAnsi="Arial" w:cs="Arial"/>
          <w:sz w:val="24"/>
          <w:szCs w:val="24"/>
        </w:rPr>
        <w:t xml:space="preserve">                                 (наименование муниципального образования)</w:t>
      </w:r>
    </w:p>
    <w:p w:rsidR="009C4763" w:rsidRDefault="009C4763" w:rsidP="009C4763">
      <w:pPr>
        <w:pStyle w:val="ConsPlusNonformat"/>
        <w:jc w:val="both"/>
        <w:rPr>
          <w:rFonts w:ascii="Arial" w:hAnsi="Arial" w:cs="Arial"/>
          <w:sz w:val="24"/>
          <w:szCs w:val="24"/>
        </w:rPr>
      </w:pPr>
      <w:r>
        <w:rPr>
          <w:rFonts w:ascii="Arial" w:hAnsi="Arial" w:cs="Arial"/>
          <w:sz w:val="24"/>
          <w:szCs w:val="24"/>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2. В Реестре  должностей  муниципальной  службы  в Курской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Курской области.</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3. Местом работы главы Администрации является местная администрация.</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4. Дата начала исполнения должностных обязанностей 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__________________________________________________________________.</w:t>
      </w:r>
    </w:p>
    <w:p w:rsidR="009C4763" w:rsidRDefault="009C4763" w:rsidP="009C4763">
      <w:pPr>
        <w:pStyle w:val="ConsPlusNonforma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(указывается число, месяц, год в соответствии с муниципальным правовым</w:t>
      </w:r>
      <w:proofErr w:type="gramEnd"/>
    </w:p>
    <w:p w:rsidR="009C4763" w:rsidRDefault="009C4763" w:rsidP="009C4763">
      <w:pPr>
        <w:pStyle w:val="ConsPlusNonformat"/>
        <w:rPr>
          <w:rFonts w:ascii="Arial" w:hAnsi="Arial" w:cs="Arial"/>
          <w:sz w:val="24"/>
          <w:szCs w:val="24"/>
        </w:rPr>
      </w:pPr>
      <w:r>
        <w:rPr>
          <w:rFonts w:ascii="Arial" w:hAnsi="Arial" w:cs="Arial"/>
          <w:sz w:val="24"/>
          <w:szCs w:val="24"/>
        </w:rPr>
        <w:t xml:space="preserve">                            актом о назначении)</w:t>
      </w:r>
    </w:p>
    <w:p w:rsidR="009C4763" w:rsidRDefault="009C4763" w:rsidP="009C4763">
      <w:pPr>
        <w:widowControl w:val="0"/>
        <w:autoSpaceDE w:val="0"/>
        <w:autoSpaceDN w:val="0"/>
        <w:adjustRightInd w:val="0"/>
        <w:jc w:val="center"/>
        <w:rPr>
          <w:rFonts w:ascii="Arial" w:hAnsi="Arial" w:cs="Arial"/>
          <w:sz w:val="24"/>
          <w:szCs w:val="24"/>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II. Права и обязанности сторон контракта</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5. </w:t>
      </w:r>
      <w:proofErr w:type="gramStart"/>
      <w:r>
        <w:rPr>
          <w:rFonts w:ascii="Arial" w:hAnsi="Arial" w:cs="Arial"/>
        </w:rPr>
        <w:t xml:space="preserve">Глава Администрации имеет права, предусмотренные статьей 11 и другими положениями Федерального закона от 2 марта 2007 года № 25-ФЗ «О муниципальной </w:t>
      </w:r>
      <w:r>
        <w:rPr>
          <w:rFonts w:ascii="Arial" w:hAnsi="Arial" w:cs="Arial"/>
        </w:rPr>
        <w:lastRenderedPageBreak/>
        <w:t>службе в Российской Федерации» (далее - Федеральный закон), Областным законом от 9 октября 2007 года № 786-ЗС «О муниципальной службе в Курской области» (далее - Областной закон) и иными нормативными правовыми актами о муниципальной службе.</w:t>
      </w:r>
      <w:proofErr w:type="gramEnd"/>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6. </w:t>
      </w:r>
      <w:proofErr w:type="gramStart"/>
      <w:r>
        <w:rPr>
          <w:rFonts w:ascii="Arial" w:hAnsi="Arial" w:cs="Arial"/>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III. Условия контракта в части, касающейся осуществления</w:t>
      </w:r>
    </w:p>
    <w:p w:rsidR="009C4763" w:rsidRDefault="009C4763" w:rsidP="009C4763">
      <w:pPr>
        <w:widowControl w:val="0"/>
        <w:autoSpaceDE w:val="0"/>
        <w:autoSpaceDN w:val="0"/>
        <w:adjustRightInd w:val="0"/>
        <w:jc w:val="center"/>
        <w:rPr>
          <w:rFonts w:ascii="Arial" w:hAnsi="Arial" w:cs="Arial"/>
        </w:rPr>
      </w:pPr>
      <w:r>
        <w:rPr>
          <w:rFonts w:ascii="Arial" w:hAnsi="Arial" w:cs="Arial"/>
        </w:rPr>
        <w:t>полномочий по решению вопросов местного значения</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pStyle w:val="ConsPlusNonformat"/>
        <w:jc w:val="both"/>
        <w:rPr>
          <w:rFonts w:ascii="Arial" w:hAnsi="Arial" w:cs="Arial"/>
          <w:sz w:val="24"/>
          <w:szCs w:val="24"/>
        </w:rPr>
      </w:pPr>
      <w:r>
        <w:rPr>
          <w:rFonts w:ascii="Arial" w:hAnsi="Arial" w:cs="Arial"/>
          <w:sz w:val="24"/>
          <w:szCs w:val="24"/>
        </w:rPr>
        <w:t>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(указываются в соответствии с решением представительного органа</w:t>
      </w:r>
      <w:proofErr w:type="gramEnd"/>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муниципального образования)</w:t>
      </w:r>
    </w:p>
    <w:p w:rsidR="009C4763" w:rsidRDefault="009C4763" w:rsidP="009C4763">
      <w:pPr>
        <w:widowControl w:val="0"/>
        <w:autoSpaceDE w:val="0"/>
        <w:autoSpaceDN w:val="0"/>
        <w:adjustRightInd w:val="0"/>
        <w:ind w:firstLine="540"/>
        <w:jc w:val="both"/>
        <w:rPr>
          <w:rFonts w:ascii="Arial" w:hAnsi="Arial" w:cs="Arial"/>
          <w:sz w:val="24"/>
          <w:szCs w:val="24"/>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IV. Права и обязанности главы Администрации</w:t>
      </w:r>
    </w:p>
    <w:p w:rsidR="009C4763" w:rsidRDefault="009C4763" w:rsidP="009C4763">
      <w:pPr>
        <w:widowControl w:val="0"/>
        <w:autoSpaceDE w:val="0"/>
        <w:autoSpaceDN w:val="0"/>
        <w:adjustRightInd w:val="0"/>
        <w:jc w:val="center"/>
        <w:rPr>
          <w:rFonts w:ascii="Arial" w:hAnsi="Arial" w:cs="Arial"/>
        </w:rPr>
      </w:pPr>
      <w:r>
        <w:rPr>
          <w:rFonts w:ascii="Arial" w:hAnsi="Arial" w:cs="Arial"/>
        </w:rPr>
        <w:t>при осуществлении отдельных государственных полномочий,</w:t>
      </w:r>
    </w:p>
    <w:p w:rsidR="009C4763" w:rsidRDefault="009C4763" w:rsidP="009C4763">
      <w:pPr>
        <w:widowControl w:val="0"/>
        <w:autoSpaceDE w:val="0"/>
        <w:autoSpaceDN w:val="0"/>
        <w:adjustRightInd w:val="0"/>
        <w:jc w:val="center"/>
        <w:rPr>
          <w:rFonts w:ascii="Arial" w:hAnsi="Arial" w:cs="Arial"/>
        </w:rPr>
      </w:pPr>
      <w:proofErr w:type="gramStart"/>
      <w:r>
        <w:rPr>
          <w:rFonts w:ascii="Arial" w:hAnsi="Arial" w:cs="Arial"/>
        </w:rPr>
        <w:t>переданных</w:t>
      </w:r>
      <w:proofErr w:type="gramEnd"/>
      <w:r>
        <w:rPr>
          <w:rFonts w:ascii="Arial" w:hAnsi="Arial" w:cs="Arial"/>
        </w:rPr>
        <w:t xml:space="preserve"> органам местного самоуправления</w:t>
      </w:r>
    </w:p>
    <w:p w:rsidR="009C4763" w:rsidRDefault="009C4763" w:rsidP="009C4763">
      <w:pPr>
        <w:widowControl w:val="0"/>
        <w:autoSpaceDE w:val="0"/>
        <w:autoSpaceDN w:val="0"/>
        <w:adjustRightInd w:val="0"/>
        <w:jc w:val="center"/>
        <w:rPr>
          <w:rFonts w:ascii="Arial" w:hAnsi="Arial" w:cs="Arial"/>
        </w:rPr>
      </w:pPr>
      <w:r>
        <w:rPr>
          <w:rFonts w:ascii="Arial" w:hAnsi="Arial" w:cs="Arial"/>
        </w:rPr>
        <w:t>федеральными и областными законами</w:t>
      </w:r>
    </w:p>
    <w:p w:rsidR="009C4763" w:rsidRDefault="009C4763" w:rsidP="009C4763">
      <w:pPr>
        <w:widowControl w:val="0"/>
        <w:autoSpaceDE w:val="0"/>
        <w:autoSpaceDN w:val="0"/>
        <w:adjustRightInd w:val="0"/>
        <w:jc w:val="center"/>
        <w:rPr>
          <w:rFonts w:ascii="Arial" w:hAnsi="Arial" w:cs="Arial"/>
        </w:rPr>
      </w:pPr>
      <w:proofErr w:type="gramStart"/>
      <w:r>
        <w:rPr>
          <w:rFonts w:ascii="Arial" w:hAnsi="Arial" w:cs="Arial"/>
        </w:rPr>
        <w:t>(раздел включается в контракт с главой местной</w:t>
      </w:r>
      <w:proofErr w:type="gramEnd"/>
    </w:p>
    <w:p w:rsidR="009C4763" w:rsidRDefault="009C4763" w:rsidP="009C4763">
      <w:pPr>
        <w:widowControl w:val="0"/>
        <w:autoSpaceDE w:val="0"/>
        <w:autoSpaceDN w:val="0"/>
        <w:adjustRightInd w:val="0"/>
        <w:jc w:val="center"/>
        <w:rPr>
          <w:rFonts w:ascii="Arial" w:hAnsi="Arial" w:cs="Arial"/>
        </w:rPr>
      </w:pPr>
      <w:r>
        <w:rPr>
          <w:rFonts w:ascii="Arial" w:hAnsi="Arial" w:cs="Arial"/>
        </w:rPr>
        <w:t>Администрации городского округа или муниципального</w:t>
      </w:r>
    </w:p>
    <w:p w:rsidR="009C4763" w:rsidRDefault="009C4763" w:rsidP="009C4763">
      <w:pPr>
        <w:widowControl w:val="0"/>
        <w:autoSpaceDE w:val="0"/>
        <w:autoSpaceDN w:val="0"/>
        <w:adjustRightInd w:val="0"/>
        <w:jc w:val="center"/>
        <w:rPr>
          <w:rFonts w:ascii="Arial" w:hAnsi="Arial" w:cs="Arial"/>
        </w:rPr>
      </w:pPr>
      <w:r>
        <w:rPr>
          <w:rFonts w:ascii="Arial" w:hAnsi="Arial" w:cs="Arial"/>
        </w:rPr>
        <w:t xml:space="preserve">района, </w:t>
      </w:r>
      <w:proofErr w:type="gramStart"/>
      <w:r>
        <w:rPr>
          <w:rFonts w:ascii="Arial" w:hAnsi="Arial" w:cs="Arial"/>
        </w:rPr>
        <w:t>назначаемым</w:t>
      </w:r>
      <w:proofErr w:type="gramEnd"/>
      <w:r>
        <w:rPr>
          <w:rFonts w:ascii="Arial" w:hAnsi="Arial" w:cs="Arial"/>
        </w:rPr>
        <w:t xml:space="preserve"> по контракту)</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8. При осуществлении отдельных государственных полномочий глава Администрации имеет право:</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в) дополнительно     использовать     средства     местного    бюджета</w:t>
      </w:r>
    </w:p>
    <w:p w:rsidR="009C4763" w:rsidRDefault="009C4763" w:rsidP="009C4763">
      <w:pPr>
        <w:pStyle w:val="ConsPlusNonformat"/>
        <w:jc w:val="both"/>
        <w:rPr>
          <w:rFonts w:ascii="Arial" w:hAnsi="Arial" w:cs="Arial"/>
          <w:sz w:val="24"/>
          <w:szCs w:val="24"/>
        </w:rPr>
      </w:pPr>
      <w:r>
        <w:rPr>
          <w:rFonts w:ascii="Arial" w:hAnsi="Arial" w:cs="Arial"/>
          <w:sz w:val="24"/>
          <w:szCs w:val="24"/>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муниципального образования)</w:t>
      </w:r>
    </w:p>
    <w:p w:rsidR="009C4763" w:rsidRDefault="009C4763" w:rsidP="009C4763">
      <w:pPr>
        <w:widowControl w:val="0"/>
        <w:autoSpaceDE w:val="0"/>
        <w:autoSpaceDN w:val="0"/>
        <w:adjustRightInd w:val="0"/>
        <w:ind w:firstLine="540"/>
        <w:jc w:val="both"/>
        <w:rPr>
          <w:rFonts w:ascii="Arial" w:hAnsi="Arial" w:cs="Arial"/>
          <w:sz w:val="24"/>
          <w:szCs w:val="24"/>
        </w:rPr>
      </w:pPr>
      <w:r>
        <w:rPr>
          <w:rFonts w:ascii="Arial" w:hAnsi="Arial" w:cs="Arial"/>
        </w:rPr>
        <w:lastRenderedPageBreak/>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proofErr w:type="spellStart"/>
      <w:r>
        <w:rPr>
          <w:rFonts w:ascii="Arial" w:hAnsi="Arial" w:cs="Arial"/>
        </w:rPr>
        <w:t>д</w:t>
      </w:r>
      <w:proofErr w:type="spellEnd"/>
      <w:r>
        <w:rPr>
          <w:rFonts w:ascii="Arial" w:hAnsi="Arial" w:cs="Arial"/>
        </w:rPr>
        <w:t>) направлять в органы государственной власти предложения по вопросам осуществления отдельных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е) обжаловать в судебном порядке письменные предписания органов государственной власти, уполномоченных осуществлять </w:t>
      </w:r>
      <w:proofErr w:type="gramStart"/>
      <w:r>
        <w:rPr>
          <w:rFonts w:ascii="Arial" w:hAnsi="Arial" w:cs="Arial"/>
        </w:rPr>
        <w:t>контроль за</w:t>
      </w:r>
      <w:proofErr w:type="gramEnd"/>
      <w:r>
        <w:rPr>
          <w:rFonts w:ascii="Arial" w:hAnsi="Arial" w:cs="Arial"/>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9. При осуществлении отдельных государственных полномочий глава Администрации </w:t>
      </w:r>
      <w:proofErr w:type="gramStart"/>
      <w:r>
        <w:rPr>
          <w:rFonts w:ascii="Arial" w:hAnsi="Arial" w:cs="Arial"/>
        </w:rPr>
        <w:t>обязан</w:t>
      </w:r>
      <w:proofErr w:type="gramEnd"/>
      <w:r>
        <w:rPr>
          <w:rFonts w:ascii="Arial" w:hAnsi="Arial" w:cs="Arial"/>
        </w:rPr>
        <w:t>:</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а) соблюдать Конституцию Российской Федерации, федеральные законы, Устав Курской области, областные </w:t>
      </w:r>
      <w:proofErr w:type="gramStart"/>
      <w:r>
        <w:rPr>
          <w:rFonts w:ascii="Arial" w:hAnsi="Arial" w:cs="Arial"/>
        </w:rPr>
        <w:t>законы по вопросам</w:t>
      </w:r>
      <w:proofErr w:type="gramEnd"/>
      <w:r>
        <w:rPr>
          <w:rFonts w:ascii="Arial" w:hAnsi="Arial" w:cs="Arial"/>
        </w:rPr>
        <w:t xml:space="preserve"> осуществления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г) предоставлять органам государственной власти, уполномоченным осуществлять </w:t>
      </w:r>
      <w:proofErr w:type="gramStart"/>
      <w:r>
        <w:rPr>
          <w:rFonts w:ascii="Arial" w:hAnsi="Arial" w:cs="Arial"/>
        </w:rPr>
        <w:t>контроль за</w:t>
      </w:r>
      <w:proofErr w:type="gramEnd"/>
      <w:r>
        <w:rPr>
          <w:rFonts w:ascii="Arial" w:hAnsi="Arial" w:cs="Arial"/>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proofErr w:type="spellStart"/>
      <w:r>
        <w:rPr>
          <w:rFonts w:ascii="Arial" w:hAnsi="Arial" w:cs="Arial"/>
        </w:rPr>
        <w:t>д</w:t>
      </w:r>
      <w:proofErr w:type="spellEnd"/>
      <w:r>
        <w:rPr>
          <w:rFonts w:ascii="Arial" w:hAnsi="Arial" w:cs="Arial"/>
        </w:rPr>
        <w:t xml:space="preserve">) исполнять письменные предписания органов государственной власти, уполномоченных осуществлять </w:t>
      </w:r>
      <w:proofErr w:type="gramStart"/>
      <w:r>
        <w:rPr>
          <w:rFonts w:ascii="Arial" w:hAnsi="Arial" w:cs="Arial"/>
        </w:rPr>
        <w:t>контроль за</w:t>
      </w:r>
      <w:proofErr w:type="gramEnd"/>
      <w:r>
        <w:rPr>
          <w:rFonts w:ascii="Arial" w:hAnsi="Arial" w:cs="Arial"/>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V. Оплата труда и гарантии</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11. В качестве оплаты труда главе Администрации устанавливается денежное содержание, которое состоит </w:t>
      </w:r>
      <w:proofErr w:type="gramStart"/>
      <w:r>
        <w:rPr>
          <w:rFonts w:ascii="Arial" w:hAnsi="Arial" w:cs="Arial"/>
        </w:rPr>
        <w:t>из</w:t>
      </w:r>
      <w:proofErr w:type="gramEnd"/>
      <w:r>
        <w:rPr>
          <w:rFonts w:ascii="Arial" w:hAnsi="Arial" w:cs="Arial"/>
        </w:rPr>
        <w:t>:</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должностного оклада в размере _____ рублей в месяц;</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ежемесячной квалификационной надбавки к должностному окладу в размере _____ процентов должностного оклада;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в) ежемесячной надбавки к должностному окладу за выслугу лет в размере _____ процентов должностного оклада (включается в контракт при условии, если у главы </w:t>
      </w:r>
      <w:r>
        <w:rPr>
          <w:rFonts w:ascii="Arial" w:hAnsi="Arial" w:cs="Arial"/>
        </w:rPr>
        <w:lastRenderedPageBreak/>
        <w:t>Администрации есть соответствующий стаж);</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9C4763" w:rsidRDefault="009C4763" w:rsidP="009C4763">
      <w:pPr>
        <w:widowControl w:val="0"/>
        <w:autoSpaceDE w:val="0"/>
        <w:autoSpaceDN w:val="0"/>
        <w:adjustRightInd w:val="0"/>
        <w:ind w:firstLine="540"/>
        <w:jc w:val="both"/>
        <w:rPr>
          <w:rFonts w:ascii="Arial" w:hAnsi="Arial" w:cs="Arial"/>
        </w:rPr>
      </w:pPr>
      <w:proofErr w:type="spellStart"/>
      <w:r>
        <w:rPr>
          <w:rFonts w:ascii="Arial" w:hAnsi="Arial" w:cs="Arial"/>
        </w:rPr>
        <w:t>д</w:t>
      </w:r>
      <w:proofErr w:type="spellEnd"/>
      <w:r>
        <w:rPr>
          <w:rFonts w:ascii="Arial" w:hAnsi="Arial" w:cs="Arial"/>
        </w:rPr>
        <w:t>) ежемесячного денежного поощрения в размере _____ должностных окладов;</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ж) премий за выполнение особо важных и сложных заданий;</w:t>
      </w:r>
    </w:p>
    <w:p w:rsidR="009C4763" w:rsidRDefault="009C4763" w:rsidP="009C4763">
      <w:pPr>
        <w:widowControl w:val="0"/>
        <w:autoSpaceDE w:val="0"/>
        <w:autoSpaceDN w:val="0"/>
        <w:adjustRightInd w:val="0"/>
        <w:ind w:firstLine="540"/>
        <w:jc w:val="both"/>
        <w:rPr>
          <w:rFonts w:ascii="Arial" w:hAnsi="Arial" w:cs="Arial"/>
        </w:rPr>
      </w:pPr>
      <w:proofErr w:type="spellStart"/>
      <w:r>
        <w:rPr>
          <w:rFonts w:ascii="Arial" w:hAnsi="Arial" w:cs="Arial"/>
        </w:rPr>
        <w:t>з</w:t>
      </w:r>
      <w:proofErr w:type="spellEnd"/>
      <w:r>
        <w:rPr>
          <w:rFonts w:ascii="Arial" w:hAnsi="Arial" w:cs="Arial"/>
        </w:rPr>
        <w:t>) единовременной выплаты при предоставлении ежегодного оплачиваемого отпуска в размере _____ должностных окладов;</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и) материальной помощи, выплачиваемой один раз в квартал в размере _____ должностных окладов.</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12. Размер должностного оклада главы Администрации ежегодно увеличивается (индексируется) в соответствии со статьей 7 Областного закона.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13. Главе Администрации предоставляется компенсация на лечение, выплачиваемая один раз в квартал в размере ____ должностных окладов.</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14. Главе  Администрации  предоставляются  основные  и  дополнительные</w:t>
      </w:r>
    </w:p>
    <w:p w:rsidR="009C4763" w:rsidRDefault="009C4763" w:rsidP="009C4763">
      <w:pPr>
        <w:pStyle w:val="ConsPlusNonformat"/>
        <w:jc w:val="both"/>
        <w:rPr>
          <w:rFonts w:ascii="Arial" w:hAnsi="Arial" w:cs="Arial"/>
          <w:sz w:val="24"/>
          <w:szCs w:val="24"/>
        </w:rPr>
      </w:pPr>
      <w:r>
        <w:rPr>
          <w:rFonts w:ascii="Arial" w:hAnsi="Arial" w:cs="Arial"/>
          <w:sz w:val="24"/>
          <w:szCs w:val="24"/>
        </w:rPr>
        <w:t>гарантии,   предусмотренные   законодательством  о  муниципальной  службе,</w:t>
      </w:r>
    </w:p>
    <w:p w:rsidR="009C4763" w:rsidRDefault="009C4763" w:rsidP="009C4763">
      <w:pPr>
        <w:pStyle w:val="ConsPlusNonformat"/>
        <w:jc w:val="both"/>
        <w:rPr>
          <w:rFonts w:ascii="Arial" w:hAnsi="Arial" w:cs="Arial"/>
          <w:sz w:val="24"/>
          <w:szCs w:val="24"/>
        </w:rPr>
      </w:pPr>
      <w:r>
        <w:rPr>
          <w:rFonts w:ascii="Arial" w:hAnsi="Arial" w:cs="Arial"/>
          <w:sz w:val="24"/>
          <w:szCs w:val="24"/>
        </w:rPr>
        <w:t>уставом муниципального образования__________________________________ 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(наименование муниципального образования)</w:t>
      </w:r>
    </w:p>
    <w:p w:rsidR="009C4763" w:rsidRDefault="009C4763" w:rsidP="009C4763">
      <w:pPr>
        <w:widowControl w:val="0"/>
        <w:autoSpaceDE w:val="0"/>
        <w:autoSpaceDN w:val="0"/>
        <w:adjustRightInd w:val="0"/>
        <w:jc w:val="center"/>
        <w:outlineLvl w:val="1"/>
        <w:rPr>
          <w:rFonts w:ascii="Arial" w:hAnsi="Arial" w:cs="Arial"/>
          <w:sz w:val="24"/>
          <w:szCs w:val="24"/>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VI. Рабочее (служебное)  время и время отдыха</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15. Главе Администрации устанавливается ненормированный служебный день.</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16. Главе Администрации предоставляются: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ежегодный основной оплачиваемый отпуск продолжительностью _____ календарных дней;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ежегодный дополнительный оплачиваемый отпуск за выслугу лет продолжительностью _____ календарных дней;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в) ежегодный дополнительный оплачиваемый отпуск за ненормиро</w:t>
      </w:r>
      <w:r>
        <w:rPr>
          <w:rFonts w:ascii="Arial" w:hAnsi="Arial" w:cs="Arial"/>
        </w:rPr>
        <w:softHyphen/>
        <w:t xml:space="preserve">ванный служебный день продолжительностью 3 </w:t>
      </w:r>
      <w:proofErr w:type="gramStart"/>
      <w:r>
        <w:rPr>
          <w:rFonts w:ascii="Arial" w:hAnsi="Arial" w:cs="Arial"/>
        </w:rPr>
        <w:t>календарных</w:t>
      </w:r>
      <w:proofErr w:type="gramEnd"/>
      <w:r>
        <w:rPr>
          <w:rFonts w:ascii="Arial" w:hAnsi="Arial" w:cs="Arial"/>
        </w:rPr>
        <w:t xml:space="preserve"> дня.</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VII. Срок действия контракта</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17. Контракт  заключается   в   соответствии  с  частью  2  статьи  37 Федерального закона  от 6 октября 2003 года  № 131-ФЗ  «Об общих принципах организации </w:t>
      </w:r>
      <w:r>
        <w:rPr>
          <w:rFonts w:ascii="Arial" w:hAnsi="Arial" w:cs="Arial"/>
          <w:sz w:val="24"/>
          <w:szCs w:val="24"/>
        </w:rPr>
        <w:lastRenderedPageBreak/>
        <w:t>местного самоуправления в Российской Федерации» и 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(указывается соответствующая норма устава муниципального образования)</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сроком </w:t>
      </w:r>
      <w:proofErr w:type="gramStart"/>
      <w:r>
        <w:rPr>
          <w:rFonts w:ascii="Arial" w:hAnsi="Arial" w:cs="Arial"/>
          <w:sz w:val="24"/>
          <w:szCs w:val="24"/>
        </w:rPr>
        <w:t>на</w:t>
      </w:r>
      <w:proofErr w:type="gramEnd"/>
      <w:r>
        <w:rPr>
          <w:rFonts w:ascii="Arial" w:hAnsi="Arial" w:cs="Arial"/>
          <w:sz w:val="24"/>
          <w:szCs w:val="24"/>
        </w:rPr>
        <w:t xml:space="preserve"> _____________________________.</w:t>
      </w:r>
    </w:p>
    <w:p w:rsidR="009C4763" w:rsidRDefault="009C4763" w:rsidP="009C4763">
      <w:pPr>
        <w:widowControl w:val="0"/>
        <w:autoSpaceDE w:val="0"/>
        <w:autoSpaceDN w:val="0"/>
        <w:adjustRightInd w:val="0"/>
        <w:ind w:firstLine="540"/>
        <w:jc w:val="both"/>
        <w:rPr>
          <w:rFonts w:ascii="Arial" w:hAnsi="Arial" w:cs="Arial"/>
          <w:sz w:val="24"/>
          <w:szCs w:val="24"/>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VIII. Условия профессиональной деятельности</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IX. Иные условия контракта</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19. Глава Администрации подлежит обязательному страхованию, предусмотренному законодательством Российской Федерации.</w:t>
      </w:r>
    </w:p>
    <w:p w:rsidR="009C4763" w:rsidRDefault="009C4763" w:rsidP="009C4763">
      <w:pPr>
        <w:pStyle w:val="ConsPlusNonformat"/>
        <w:rPr>
          <w:rFonts w:ascii="Arial" w:hAnsi="Arial" w:cs="Arial"/>
          <w:sz w:val="24"/>
          <w:szCs w:val="24"/>
        </w:rPr>
      </w:pPr>
      <w:r>
        <w:rPr>
          <w:rFonts w:ascii="Arial" w:hAnsi="Arial" w:cs="Arial"/>
          <w:sz w:val="24"/>
          <w:szCs w:val="24"/>
        </w:rPr>
        <w:t xml:space="preserve">    20. Иные условия контракта: __________________________________________________________________</w:t>
      </w: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 (если иные условия отсутствуют, то ставится прочерк)</w:t>
      </w:r>
    </w:p>
    <w:p w:rsidR="009C4763" w:rsidRDefault="009C4763" w:rsidP="009C4763">
      <w:pPr>
        <w:widowControl w:val="0"/>
        <w:autoSpaceDE w:val="0"/>
        <w:autoSpaceDN w:val="0"/>
        <w:adjustRightInd w:val="0"/>
        <w:jc w:val="center"/>
        <w:rPr>
          <w:rFonts w:ascii="Arial" w:hAnsi="Arial" w:cs="Arial"/>
          <w:sz w:val="24"/>
          <w:szCs w:val="24"/>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X. Ответственность сторон контракта. Изменение контракта.</w:t>
      </w:r>
    </w:p>
    <w:p w:rsidR="009C4763" w:rsidRDefault="009C4763" w:rsidP="009C4763">
      <w:pPr>
        <w:widowControl w:val="0"/>
        <w:autoSpaceDE w:val="0"/>
        <w:autoSpaceDN w:val="0"/>
        <w:adjustRightInd w:val="0"/>
        <w:jc w:val="center"/>
        <w:rPr>
          <w:rFonts w:ascii="Arial" w:hAnsi="Arial" w:cs="Arial"/>
        </w:rPr>
      </w:pPr>
      <w:r>
        <w:rPr>
          <w:rFonts w:ascii="Arial" w:hAnsi="Arial" w:cs="Arial"/>
        </w:rPr>
        <w:t>Расторжение контракта</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22. Изменения могут быть внесены в настоящий контракт по соглашению сторон в следующих случаях:</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при изменении законодательства Российской Федерации о муниципальной службе и иных нормативных правовых актов;</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по инициативе любой из сторон настоящего контракта.</w:t>
      </w:r>
    </w:p>
    <w:p w:rsidR="009C4763" w:rsidRDefault="009C4763" w:rsidP="009C4763">
      <w:pPr>
        <w:pStyle w:val="ConsPlusNonformat"/>
        <w:rPr>
          <w:rFonts w:ascii="Arial" w:hAnsi="Arial" w:cs="Arial"/>
          <w:sz w:val="24"/>
          <w:szCs w:val="24"/>
        </w:rPr>
      </w:pPr>
      <w:r>
        <w:rPr>
          <w:rFonts w:ascii="Arial" w:hAnsi="Arial" w:cs="Arial"/>
          <w:sz w:val="24"/>
          <w:szCs w:val="24"/>
        </w:rPr>
        <w:t xml:space="preserve">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rsidR="009C4763" w:rsidRDefault="009C4763" w:rsidP="009C4763">
      <w:pPr>
        <w:pStyle w:val="ConsPlusNonformat"/>
        <w:jc w:val="center"/>
        <w:rPr>
          <w:rFonts w:ascii="Arial" w:hAnsi="Arial" w:cs="Arial"/>
          <w:sz w:val="24"/>
          <w:szCs w:val="24"/>
        </w:rPr>
      </w:pPr>
      <w:r>
        <w:rPr>
          <w:rFonts w:ascii="Arial" w:hAnsi="Arial" w:cs="Arial"/>
          <w:sz w:val="24"/>
          <w:szCs w:val="24"/>
        </w:rPr>
        <w:t>(наименование представительного органа муниципального образования)</w:t>
      </w:r>
    </w:p>
    <w:p w:rsidR="009C4763" w:rsidRDefault="009C4763" w:rsidP="009C4763">
      <w:pPr>
        <w:pStyle w:val="ConsPlusNonformat"/>
        <w:jc w:val="center"/>
        <w:rPr>
          <w:rFonts w:ascii="Arial" w:hAnsi="Arial" w:cs="Arial"/>
          <w:sz w:val="24"/>
          <w:szCs w:val="24"/>
        </w:rPr>
      </w:pPr>
    </w:p>
    <w:p w:rsidR="009C4763" w:rsidRDefault="009C4763" w:rsidP="009C4763">
      <w:pPr>
        <w:pStyle w:val="ConsPlusNonformat"/>
        <w:jc w:val="both"/>
        <w:rPr>
          <w:rFonts w:ascii="Arial" w:hAnsi="Arial" w:cs="Arial"/>
          <w:sz w:val="24"/>
          <w:szCs w:val="24"/>
        </w:rPr>
      </w:pPr>
      <w:r>
        <w:rPr>
          <w:rFonts w:ascii="Arial" w:hAnsi="Arial" w:cs="Arial"/>
          <w:sz w:val="24"/>
          <w:szCs w:val="24"/>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w:t>
      </w:r>
      <w:r>
        <w:rPr>
          <w:rFonts w:ascii="Arial" w:hAnsi="Arial" w:cs="Arial"/>
          <w:sz w:val="24"/>
          <w:szCs w:val="24"/>
        </w:rPr>
        <w:lastRenderedPageBreak/>
        <w:t xml:space="preserve">форме не </w:t>
      </w:r>
      <w:proofErr w:type="gramStart"/>
      <w:r>
        <w:rPr>
          <w:rFonts w:ascii="Arial" w:hAnsi="Arial" w:cs="Arial"/>
          <w:sz w:val="24"/>
          <w:szCs w:val="24"/>
        </w:rPr>
        <w:t>позднее</w:t>
      </w:r>
      <w:proofErr w:type="gramEnd"/>
      <w:r>
        <w:rPr>
          <w:rFonts w:ascii="Arial" w:hAnsi="Arial" w:cs="Arial"/>
          <w:sz w:val="24"/>
          <w:szCs w:val="24"/>
        </w:rPr>
        <w:t xml:space="preserve"> чем за два месяца, если иное не предусмотрено Трудовым кодексом Российской Федерации.</w:t>
      </w:r>
    </w:p>
    <w:p w:rsidR="009C4763" w:rsidRDefault="009C4763" w:rsidP="009C4763">
      <w:pPr>
        <w:widowControl w:val="0"/>
        <w:autoSpaceDE w:val="0"/>
        <w:autoSpaceDN w:val="0"/>
        <w:adjustRightInd w:val="0"/>
        <w:ind w:firstLine="540"/>
        <w:jc w:val="both"/>
        <w:rPr>
          <w:rFonts w:ascii="Arial" w:hAnsi="Arial" w:cs="Arial"/>
          <w:sz w:val="24"/>
          <w:szCs w:val="24"/>
        </w:rPr>
      </w:pPr>
      <w:r>
        <w:rPr>
          <w:rFonts w:ascii="Arial" w:hAnsi="Arial" w:cs="Arial"/>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XI. Разрешение споров и разногласий</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28. Настоящий контра</w:t>
      </w:r>
      <w:proofErr w:type="gramStart"/>
      <w:r>
        <w:rPr>
          <w:rFonts w:ascii="Arial" w:hAnsi="Arial" w:cs="Arial"/>
        </w:rPr>
        <w:t>кт вст</w:t>
      </w:r>
      <w:proofErr w:type="gramEnd"/>
      <w:r>
        <w:rPr>
          <w:rFonts w:ascii="Arial" w:hAnsi="Arial" w:cs="Arial"/>
        </w:rPr>
        <w:t>упает в силу со дня его подписания сторонами.</w:t>
      </w:r>
    </w:p>
    <w:p w:rsidR="009C4763" w:rsidRDefault="009C4763" w:rsidP="009C4763">
      <w:pPr>
        <w:widowControl w:val="0"/>
        <w:autoSpaceDE w:val="0"/>
        <w:autoSpaceDN w:val="0"/>
        <w:adjustRightInd w:val="0"/>
        <w:ind w:firstLine="540"/>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4740"/>
        <w:gridCol w:w="144"/>
        <w:gridCol w:w="4800"/>
      </w:tblGrid>
      <w:tr w:rsidR="009C4763" w:rsidTr="009C4763">
        <w:tc>
          <w:tcPr>
            <w:tcW w:w="4740" w:type="dxa"/>
            <w:tcMar>
              <w:top w:w="102" w:type="dxa"/>
              <w:left w:w="62" w:type="dxa"/>
              <w:bottom w:w="102" w:type="dxa"/>
              <w:right w:w="62" w:type="dxa"/>
            </w:tcMar>
            <w:hideMark/>
          </w:tcPr>
          <w:p w:rsidR="009C4763" w:rsidRDefault="009C4763">
            <w:pPr>
              <w:widowControl w:val="0"/>
              <w:autoSpaceDE w:val="0"/>
              <w:autoSpaceDN w:val="0"/>
              <w:adjustRightInd w:val="0"/>
              <w:rPr>
                <w:rFonts w:ascii="Arial" w:hAnsi="Arial" w:cs="Arial"/>
                <w:sz w:val="24"/>
                <w:szCs w:val="24"/>
              </w:rPr>
            </w:pPr>
            <w:r>
              <w:rPr>
                <w:rFonts w:ascii="Arial" w:hAnsi="Arial" w:cs="Arial"/>
              </w:rPr>
              <w:t>Глава муниципального образования</w:t>
            </w:r>
          </w:p>
          <w:p w:rsidR="009C4763" w:rsidRDefault="009C4763">
            <w:pPr>
              <w:widowControl w:val="0"/>
              <w:autoSpaceDE w:val="0"/>
              <w:autoSpaceDN w:val="0"/>
              <w:adjustRightInd w:val="0"/>
              <w:jc w:val="both"/>
              <w:rPr>
                <w:rFonts w:ascii="Arial" w:hAnsi="Arial" w:cs="Arial"/>
              </w:rPr>
            </w:pPr>
            <w:r>
              <w:rPr>
                <w:rFonts w:ascii="Arial" w:hAnsi="Arial" w:cs="Arial"/>
              </w:rPr>
              <w:t>______________________________</w:t>
            </w:r>
          </w:p>
          <w:p w:rsidR="009C4763" w:rsidRDefault="009C4763">
            <w:pPr>
              <w:widowControl w:val="0"/>
              <w:autoSpaceDE w:val="0"/>
              <w:autoSpaceDN w:val="0"/>
              <w:adjustRightInd w:val="0"/>
              <w:jc w:val="center"/>
              <w:rPr>
                <w:rFonts w:ascii="Arial" w:hAnsi="Arial" w:cs="Arial"/>
              </w:rPr>
            </w:pPr>
            <w:proofErr w:type="gramStart"/>
            <w:r>
              <w:rPr>
                <w:rFonts w:ascii="Arial" w:hAnsi="Arial" w:cs="Arial"/>
              </w:rPr>
              <w:t>(наименование должности главы</w:t>
            </w:r>
            <w:proofErr w:type="gramEnd"/>
          </w:p>
          <w:p w:rsidR="009C4763" w:rsidRDefault="009C4763">
            <w:pPr>
              <w:widowControl w:val="0"/>
              <w:autoSpaceDE w:val="0"/>
              <w:autoSpaceDN w:val="0"/>
              <w:adjustRightInd w:val="0"/>
              <w:jc w:val="center"/>
              <w:rPr>
                <w:rFonts w:ascii="Arial" w:hAnsi="Arial" w:cs="Arial"/>
              </w:rPr>
            </w:pPr>
            <w:r>
              <w:rPr>
                <w:rFonts w:ascii="Arial" w:hAnsi="Arial" w:cs="Arial"/>
              </w:rPr>
              <w:t>муниципального образования)</w:t>
            </w:r>
          </w:p>
          <w:p w:rsidR="009C4763" w:rsidRDefault="009C4763">
            <w:pPr>
              <w:widowControl w:val="0"/>
              <w:autoSpaceDE w:val="0"/>
              <w:autoSpaceDN w:val="0"/>
              <w:adjustRightInd w:val="0"/>
              <w:jc w:val="both"/>
              <w:rPr>
                <w:rFonts w:ascii="Arial" w:hAnsi="Arial" w:cs="Arial"/>
              </w:rPr>
            </w:pPr>
            <w:r>
              <w:rPr>
                <w:rFonts w:ascii="Arial" w:hAnsi="Arial" w:cs="Arial"/>
              </w:rPr>
              <w:t>______________________________</w:t>
            </w:r>
          </w:p>
          <w:p w:rsidR="009C4763" w:rsidRDefault="009C4763">
            <w:pPr>
              <w:widowControl w:val="0"/>
              <w:autoSpaceDE w:val="0"/>
              <w:autoSpaceDN w:val="0"/>
              <w:adjustRightInd w:val="0"/>
              <w:jc w:val="both"/>
              <w:rPr>
                <w:rFonts w:ascii="Arial" w:hAnsi="Arial" w:cs="Arial"/>
              </w:rPr>
            </w:pPr>
            <w:r>
              <w:rPr>
                <w:rFonts w:ascii="Arial" w:hAnsi="Arial" w:cs="Arial"/>
              </w:rPr>
              <w:t>______________________________</w:t>
            </w:r>
          </w:p>
          <w:p w:rsidR="009C4763" w:rsidRDefault="009C4763">
            <w:pPr>
              <w:widowControl w:val="0"/>
              <w:autoSpaceDE w:val="0"/>
              <w:autoSpaceDN w:val="0"/>
              <w:adjustRightInd w:val="0"/>
              <w:jc w:val="center"/>
              <w:rPr>
                <w:rFonts w:ascii="Arial" w:hAnsi="Arial" w:cs="Arial"/>
              </w:rPr>
            </w:pPr>
            <w:r>
              <w:rPr>
                <w:rFonts w:ascii="Arial" w:hAnsi="Arial" w:cs="Arial"/>
              </w:rPr>
              <w:t>(Ф.И.О.)</w:t>
            </w:r>
          </w:p>
          <w:p w:rsidR="009C4763" w:rsidRDefault="009C4763">
            <w:pPr>
              <w:widowControl w:val="0"/>
              <w:autoSpaceDE w:val="0"/>
              <w:autoSpaceDN w:val="0"/>
              <w:adjustRightInd w:val="0"/>
              <w:jc w:val="both"/>
              <w:rPr>
                <w:rFonts w:ascii="Arial" w:hAnsi="Arial" w:cs="Arial"/>
              </w:rPr>
            </w:pPr>
            <w:r>
              <w:rPr>
                <w:rFonts w:ascii="Arial" w:hAnsi="Arial" w:cs="Arial"/>
              </w:rPr>
              <w:t>______________________________</w:t>
            </w:r>
          </w:p>
          <w:p w:rsidR="009C4763" w:rsidRDefault="009C4763">
            <w:pPr>
              <w:widowControl w:val="0"/>
              <w:autoSpaceDE w:val="0"/>
              <w:autoSpaceDN w:val="0"/>
              <w:adjustRightInd w:val="0"/>
              <w:jc w:val="both"/>
              <w:rPr>
                <w:rFonts w:ascii="Arial" w:hAnsi="Arial" w:cs="Arial"/>
              </w:rPr>
            </w:pPr>
            <w:r>
              <w:rPr>
                <w:rFonts w:ascii="Arial" w:hAnsi="Arial" w:cs="Arial"/>
              </w:rPr>
              <w:t>адрес _________________________</w:t>
            </w:r>
          </w:p>
          <w:p w:rsidR="009C4763" w:rsidRDefault="009C4763">
            <w:pPr>
              <w:widowControl w:val="0"/>
              <w:autoSpaceDE w:val="0"/>
              <w:autoSpaceDN w:val="0"/>
              <w:adjustRightInd w:val="0"/>
              <w:jc w:val="both"/>
              <w:rPr>
                <w:rFonts w:ascii="Arial" w:hAnsi="Arial" w:cs="Arial"/>
              </w:rPr>
            </w:pPr>
            <w:r>
              <w:rPr>
                <w:rFonts w:ascii="Arial" w:hAnsi="Arial" w:cs="Arial"/>
              </w:rPr>
              <w:t>______________________________</w:t>
            </w:r>
          </w:p>
          <w:p w:rsidR="009C4763" w:rsidRDefault="009C4763">
            <w:pPr>
              <w:widowControl w:val="0"/>
              <w:autoSpaceDE w:val="0"/>
              <w:autoSpaceDN w:val="0"/>
              <w:adjustRightInd w:val="0"/>
              <w:jc w:val="center"/>
              <w:rPr>
                <w:rFonts w:ascii="Arial" w:hAnsi="Arial" w:cs="Arial"/>
              </w:rPr>
            </w:pPr>
            <w:r>
              <w:rPr>
                <w:rFonts w:ascii="Arial" w:hAnsi="Arial" w:cs="Arial"/>
              </w:rPr>
              <w:t>(подпись)</w:t>
            </w:r>
          </w:p>
          <w:p w:rsidR="009C4763" w:rsidRDefault="009C4763">
            <w:pPr>
              <w:widowControl w:val="0"/>
              <w:autoSpaceDE w:val="0"/>
              <w:autoSpaceDN w:val="0"/>
              <w:adjustRightInd w:val="0"/>
              <w:jc w:val="center"/>
              <w:rPr>
                <w:rFonts w:ascii="Arial" w:hAnsi="Arial" w:cs="Arial"/>
                <w:sz w:val="24"/>
                <w:szCs w:val="24"/>
              </w:rPr>
            </w:pPr>
            <w:r>
              <w:rPr>
                <w:rFonts w:ascii="Arial" w:hAnsi="Arial" w:cs="Arial"/>
              </w:rPr>
              <w:t>М.П.</w:t>
            </w:r>
          </w:p>
        </w:tc>
        <w:tc>
          <w:tcPr>
            <w:tcW w:w="144" w:type="dxa"/>
            <w:tcMar>
              <w:top w:w="102" w:type="dxa"/>
              <w:left w:w="62" w:type="dxa"/>
              <w:bottom w:w="102" w:type="dxa"/>
              <w:right w:w="62" w:type="dxa"/>
            </w:tcMar>
          </w:tcPr>
          <w:p w:rsidR="009C4763" w:rsidRDefault="009C4763">
            <w:pPr>
              <w:widowControl w:val="0"/>
              <w:autoSpaceDE w:val="0"/>
              <w:autoSpaceDN w:val="0"/>
              <w:adjustRightInd w:val="0"/>
              <w:jc w:val="center"/>
              <w:rPr>
                <w:rFonts w:ascii="Arial" w:hAnsi="Arial" w:cs="Arial"/>
                <w:sz w:val="24"/>
                <w:szCs w:val="24"/>
              </w:rPr>
            </w:pPr>
          </w:p>
        </w:tc>
        <w:tc>
          <w:tcPr>
            <w:tcW w:w="4800" w:type="dxa"/>
            <w:tcMar>
              <w:top w:w="102" w:type="dxa"/>
              <w:left w:w="62" w:type="dxa"/>
              <w:bottom w:w="102" w:type="dxa"/>
              <w:right w:w="62" w:type="dxa"/>
            </w:tcMar>
            <w:hideMark/>
          </w:tcPr>
          <w:p w:rsidR="009C4763" w:rsidRDefault="009C4763">
            <w:pPr>
              <w:widowControl w:val="0"/>
              <w:autoSpaceDE w:val="0"/>
              <w:autoSpaceDN w:val="0"/>
              <w:adjustRightInd w:val="0"/>
              <w:rPr>
                <w:rFonts w:ascii="Arial" w:hAnsi="Arial" w:cs="Arial"/>
                <w:sz w:val="24"/>
                <w:szCs w:val="24"/>
              </w:rPr>
            </w:pPr>
            <w:r>
              <w:rPr>
                <w:rFonts w:ascii="Arial" w:hAnsi="Arial" w:cs="Arial"/>
              </w:rPr>
              <w:t>Глава Администрации</w:t>
            </w:r>
          </w:p>
          <w:p w:rsidR="009C4763" w:rsidRDefault="009C4763">
            <w:pPr>
              <w:widowControl w:val="0"/>
              <w:autoSpaceDE w:val="0"/>
              <w:autoSpaceDN w:val="0"/>
              <w:adjustRightInd w:val="0"/>
              <w:rPr>
                <w:rFonts w:ascii="Arial" w:hAnsi="Arial" w:cs="Arial"/>
              </w:rPr>
            </w:pPr>
            <w:r>
              <w:rPr>
                <w:rFonts w:ascii="Arial" w:hAnsi="Arial" w:cs="Arial"/>
              </w:rPr>
              <w:t>______________________________</w:t>
            </w:r>
          </w:p>
          <w:p w:rsidR="009C4763" w:rsidRDefault="009C4763">
            <w:pPr>
              <w:widowControl w:val="0"/>
              <w:autoSpaceDE w:val="0"/>
              <w:autoSpaceDN w:val="0"/>
              <w:adjustRightInd w:val="0"/>
              <w:rPr>
                <w:rFonts w:ascii="Arial" w:hAnsi="Arial" w:cs="Arial"/>
              </w:rPr>
            </w:pPr>
            <w:r>
              <w:rPr>
                <w:rFonts w:ascii="Arial" w:hAnsi="Arial" w:cs="Arial"/>
              </w:rPr>
              <w:t>______________________________</w:t>
            </w:r>
          </w:p>
          <w:p w:rsidR="009C4763" w:rsidRDefault="009C4763">
            <w:pPr>
              <w:widowControl w:val="0"/>
              <w:autoSpaceDE w:val="0"/>
              <w:autoSpaceDN w:val="0"/>
              <w:adjustRightInd w:val="0"/>
              <w:jc w:val="center"/>
              <w:rPr>
                <w:rFonts w:ascii="Arial" w:hAnsi="Arial" w:cs="Arial"/>
              </w:rPr>
            </w:pPr>
            <w:r>
              <w:rPr>
                <w:rFonts w:ascii="Arial" w:hAnsi="Arial" w:cs="Arial"/>
              </w:rPr>
              <w:t>(Ф.И.О.)</w:t>
            </w:r>
          </w:p>
          <w:p w:rsidR="009C4763" w:rsidRDefault="009C4763">
            <w:pPr>
              <w:widowControl w:val="0"/>
              <w:autoSpaceDE w:val="0"/>
              <w:autoSpaceDN w:val="0"/>
              <w:adjustRightInd w:val="0"/>
              <w:rPr>
                <w:rFonts w:ascii="Arial" w:hAnsi="Arial" w:cs="Arial"/>
              </w:rPr>
            </w:pPr>
            <w:r>
              <w:rPr>
                <w:rFonts w:ascii="Arial" w:hAnsi="Arial" w:cs="Arial"/>
              </w:rPr>
              <w:t>паспорт серия ______ № _________</w:t>
            </w:r>
          </w:p>
          <w:p w:rsidR="009C4763" w:rsidRDefault="009C4763">
            <w:pPr>
              <w:widowControl w:val="0"/>
              <w:autoSpaceDE w:val="0"/>
              <w:autoSpaceDN w:val="0"/>
              <w:adjustRightInd w:val="0"/>
              <w:rPr>
                <w:rFonts w:ascii="Arial" w:hAnsi="Arial" w:cs="Arial"/>
              </w:rPr>
            </w:pPr>
            <w:r>
              <w:rPr>
                <w:rFonts w:ascii="Arial" w:hAnsi="Arial" w:cs="Arial"/>
              </w:rPr>
              <w:t>выдан _________________________</w:t>
            </w:r>
          </w:p>
          <w:p w:rsidR="009C4763" w:rsidRDefault="009C4763">
            <w:pPr>
              <w:widowControl w:val="0"/>
              <w:autoSpaceDE w:val="0"/>
              <w:autoSpaceDN w:val="0"/>
              <w:adjustRightInd w:val="0"/>
              <w:jc w:val="center"/>
              <w:rPr>
                <w:rFonts w:ascii="Arial" w:hAnsi="Arial" w:cs="Arial"/>
              </w:rPr>
            </w:pPr>
            <w:r>
              <w:rPr>
                <w:rFonts w:ascii="Arial" w:hAnsi="Arial" w:cs="Arial"/>
              </w:rPr>
              <w:t>(</w:t>
            </w:r>
            <w:proofErr w:type="gramStart"/>
            <w:r>
              <w:rPr>
                <w:rFonts w:ascii="Arial" w:hAnsi="Arial" w:cs="Arial"/>
              </w:rPr>
              <w:t>указывается</w:t>
            </w:r>
            <w:proofErr w:type="gramEnd"/>
            <w:r>
              <w:rPr>
                <w:rFonts w:ascii="Arial" w:hAnsi="Arial" w:cs="Arial"/>
              </w:rPr>
              <w:t xml:space="preserve"> кем выдан и дата выдачи)</w:t>
            </w:r>
          </w:p>
          <w:p w:rsidR="009C4763" w:rsidRDefault="009C4763">
            <w:pPr>
              <w:widowControl w:val="0"/>
              <w:autoSpaceDE w:val="0"/>
              <w:autoSpaceDN w:val="0"/>
              <w:adjustRightInd w:val="0"/>
              <w:jc w:val="both"/>
              <w:rPr>
                <w:rFonts w:ascii="Arial" w:hAnsi="Arial" w:cs="Arial"/>
              </w:rPr>
            </w:pPr>
            <w:r>
              <w:rPr>
                <w:rFonts w:ascii="Arial" w:hAnsi="Arial" w:cs="Arial"/>
              </w:rPr>
              <w:t>адрес _________________________</w:t>
            </w:r>
          </w:p>
          <w:p w:rsidR="009C4763" w:rsidRDefault="009C4763">
            <w:pPr>
              <w:widowControl w:val="0"/>
              <w:autoSpaceDE w:val="0"/>
              <w:autoSpaceDN w:val="0"/>
              <w:adjustRightInd w:val="0"/>
              <w:jc w:val="both"/>
              <w:rPr>
                <w:rFonts w:ascii="Arial" w:hAnsi="Arial" w:cs="Arial"/>
              </w:rPr>
            </w:pPr>
            <w:r>
              <w:rPr>
                <w:rFonts w:ascii="Arial" w:hAnsi="Arial" w:cs="Arial"/>
              </w:rPr>
              <w:t>ИНН _________________________</w:t>
            </w:r>
          </w:p>
          <w:p w:rsidR="009C4763" w:rsidRDefault="009C4763">
            <w:pPr>
              <w:widowControl w:val="0"/>
              <w:autoSpaceDE w:val="0"/>
              <w:autoSpaceDN w:val="0"/>
              <w:adjustRightInd w:val="0"/>
              <w:jc w:val="both"/>
              <w:rPr>
                <w:rFonts w:ascii="Arial" w:hAnsi="Arial" w:cs="Arial"/>
              </w:rPr>
            </w:pPr>
            <w:r>
              <w:rPr>
                <w:rFonts w:ascii="Arial" w:hAnsi="Arial" w:cs="Arial"/>
              </w:rPr>
              <w:t>_____________________________</w:t>
            </w:r>
          </w:p>
          <w:p w:rsidR="009C4763" w:rsidRDefault="009C4763">
            <w:pPr>
              <w:widowControl w:val="0"/>
              <w:autoSpaceDE w:val="0"/>
              <w:autoSpaceDN w:val="0"/>
              <w:adjustRightInd w:val="0"/>
              <w:jc w:val="center"/>
              <w:rPr>
                <w:rFonts w:ascii="Arial" w:hAnsi="Arial" w:cs="Arial"/>
                <w:sz w:val="24"/>
                <w:szCs w:val="24"/>
              </w:rPr>
            </w:pPr>
            <w:r>
              <w:rPr>
                <w:rFonts w:ascii="Arial" w:hAnsi="Arial" w:cs="Arial"/>
              </w:rPr>
              <w:t>(подпись)</w:t>
            </w:r>
          </w:p>
        </w:tc>
      </w:tr>
    </w:tbl>
    <w:p w:rsidR="009C4763" w:rsidRDefault="009C4763" w:rsidP="009C4763">
      <w:pPr>
        <w:rPr>
          <w:rFonts w:ascii="Arial" w:hAnsi="Arial" w:cs="Arial"/>
        </w:rPr>
        <w:sectPr w:rsidR="009C4763">
          <w:pgSz w:w="11905" w:h="16838"/>
          <w:pgMar w:top="567" w:right="851" w:bottom="1134" w:left="1418" w:header="720" w:footer="720" w:gutter="0"/>
          <w:cols w:space="720"/>
        </w:sectPr>
      </w:pPr>
    </w:p>
    <w:p w:rsidR="009C4763" w:rsidRDefault="009C4763" w:rsidP="009C4763">
      <w:pPr>
        <w:widowControl w:val="0"/>
        <w:autoSpaceDE w:val="0"/>
        <w:autoSpaceDN w:val="0"/>
        <w:adjustRightInd w:val="0"/>
        <w:jc w:val="right"/>
        <w:outlineLvl w:val="0"/>
        <w:rPr>
          <w:rFonts w:ascii="Arial" w:hAnsi="Arial" w:cs="Arial"/>
        </w:rPr>
      </w:pPr>
      <w:r>
        <w:rPr>
          <w:rFonts w:ascii="Arial" w:hAnsi="Arial" w:cs="Arial"/>
        </w:rPr>
        <w:lastRenderedPageBreak/>
        <w:t>Приложение 2</w:t>
      </w:r>
    </w:p>
    <w:p w:rsidR="009C4763" w:rsidRDefault="009C4763" w:rsidP="009C4763">
      <w:pPr>
        <w:widowControl w:val="0"/>
        <w:autoSpaceDE w:val="0"/>
        <w:autoSpaceDN w:val="0"/>
        <w:adjustRightInd w:val="0"/>
        <w:jc w:val="right"/>
        <w:rPr>
          <w:rFonts w:ascii="Arial" w:hAnsi="Arial" w:cs="Arial"/>
        </w:rPr>
      </w:pPr>
      <w:r>
        <w:rPr>
          <w:rFonts w:ascii="Arial" w:hAnsi="Arial" w:cs="Arial"/>
        </w:rPr>
        <w:t xml:space="preserve">к положению </w:t>
      </w:r>
    </w:p>
    <w:p w:rsidR="009C4763" w:rsidRDefault="009C4763" w:rsidP="009C4763">
      <w:pPr>
        <w:widowControl w:val="0"/>
        <w:autoSpaceDE w:val="0"/>
        <w:autoSpaceDN w:val="0"/>
        <w:adjustRightInd w:val="0"/>
        <w:jc w:val="right"/>
        <w:rPr>
          <w:rFonts w:ascii="Arial" w:hAnsi="Arial" w:cs="Arial"/>
        </w:rPr>
      </w:pPr>
      <w:r>
        <w:rPr>
          <w:rFonts w:ascii="Arial" w:hAnsi="Arial" w:cs="Arial"/>
        </w:rPr>
        <w:t>«О муниципальной службе</w:t>
      </w:r>
    </w:p>
    <w:p w:rsidR="009C4763" w:rsidRDefault="009C4763" w:rsidP="009C4763">
      <w:pPr>
        <w:widowControl w:val="0"/>
        <w:autoSpaceDE w:val="0"/>
        <w:autoSpaceDN w:val="0"/>
        <w:adjustRightInd w:val="0"/>
        <w:jc w:val="right"/>
        <w:rPr>
          <w:rFonts w:ascii="Arial" w:hAnsi="Arial" w:cs="Arial"/>
        </w:rPr>
      </w:pPr>
      <w:r>
        <w:rPr>
          <w:rFonts w:ascii="Arial" w:hAnsi="Arial" w:cs="Arial"/>
        </w:rPr>
        <w:t xml:space="preserve">в </w:t>
      </w:r>
      <w:proofErr w:type="spellStart"/>
      <w:r>
        <w:rPr>
          <w:rFonts w:ascii="Arial" w:hAnsi="Arial" w:cs="Arial"/>
        </w:rPr>
        <w:t>Линецком</w:t>
      </w:r>
      <w:proofErr w:type="spellEnd"/>
      <w:r>
        <w:rPr>
          <w:rFonts w:ascii="Arial" w:hAnsi="Arial" w:cs="Arial"/>
        </w:rPr>
        <w:t xml:space="preserve"> сельсовете </w:t>
      </w:r>
    </w:p>
    <w:p w:rsidR="009C4763" w:rsidRDefault="009C4763" w:rsidP="009C4763">
      <w:pPr>
        <w:widowControl w:val="0"/>
        <w:autoSpaceDE w:val="0"/>
        <w:autoSpaceDN w:val="0"/>
        <w:adjustRightInd w:val="0"/>
        <w:jc w:val="right"/>
        <w:rPr>
          <w:rFonts w:ascii="Arial" w:hAnsi="Arial" w:cs="Arial"/>
        </w:rPr>
      </w:pPr>
      <w:proofErr w:type="spellStart"/>
      <w:r>
        <w:rPr>
          <w:rFonts w:ascii="Arial" w:hAnsi="Arial" w:cs="Arial"/>
        </w:rPr>
        <w:t>Железногорского</w:t>
      </w:r>
      <w:proofErr w:type="spellEnd"/>
      <w:r>
        <w:rPr>
          <w:rFonts w:ascii="Arial" w:hAnsi="Arial" w:cs="Arial"/>
        </w:rPr>
        <w:t xml:space="preserve"> района</w:t>
      </w:r>
    </w:p>
    <w:p w:rsidR="009C4763" w:rsidRDefault="009C4763" w:rsidP="009C4763">
      <w:pPr>
        <w:widowControl w:val="0"/>
        <w:autoSpaceDE w:val="0"/>
        <w:autoSpaceDN w:val="0"/>
        <w:adjustRightInd w:val="0"/>
        <w:jc w:val="right"/>
        <w:rPr>
          <w:rFonts w:ascii="Arial" w:hAnsi="Arial" w:cs="Arial"/>
        </w:rPr>
      </w:pPr>
      <w:r>
        <w:rPr>
          <w:rFonts w:ascii="Arial" w:hAnsi="Arial" w:cs="Arial"/>
        </w:rPr>
        <w:t>Курской области»</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jc w:val="center"/>
        <w:rPr>
          <w:rFonts w:ascii="Arial" w:hAnsi="Arial" w:cs="Arial"/>
          <w:b/>
          <w:bCs/>
        </w:rPr>
      </w:pPr>
      <w:r>
        <w:rPr>
          <w:rFonts w:ascii="Arial" w:hAnsi="Arial" w:cs="Arial"/>
          <w:b/>
          <w:bCs/>
        </w:rPr>
        <w:t>ТИПОВОЕ ПОЛОЖЕНИЕ</w:t>
      </w:r>
    </w:p>
    <w:p w:rsidR="009C4763" w:rsidRDefault="009C4763" w:rsidP="009C4763">
      <w:pPr>
        <w:widowControl w:val="0"/>
        <w:autoSpaceDE w:val="0"/>
        <w:autoSpaceDN w:val="0"/>
        <w:adjustRightInd w:val="0"/>
        <w:jc w:val="center"/>
        <w:rPr>
          <w:rFonts w:ascii="Arial" w:hAnsi="Arial" w:cs="Arial"/>
          <w:b/>
          <w:bCs/>
        </w:rPr>
      </w:pPr>
      <w:r>
        <w:rPr>
          <w:rFonts w:ascii="Arial" w:hAnsi="Arial" w:cs="Arial"/>
          <w:b/>
          <w:bCs/>
        </w:rPr>
        <w:t>О ПРОВЕДЕНИИ АТТЕСТАЦИИ МУНИЦИПАЛЬНЫХ СЛУЖАЩИХ</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 Общие положения</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3. Аттестации не подлежат следующие муниципальные служащие:</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 замещающие должности муниципальной службы менее одного года;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 достигшие возраста 60 лет;</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3) беременные женщины;</w:t>
      </w:r>
    </w:p>
    <w:p w:rsidR="009C4763" w:rsidRDefault="009C4763" w:rsidP="009C4763">
      <w:pPr>
        <w:widowControl w:val="0"/>
        <w:autoSpaceDE w:val="0"/>
        <w:autoSpaceDN w:val="0"/>
        <w:adjustRightInd w:val="0"/>
        <w:ind w:firstLine="540"/>
        <w:jc w:val="both"/>
        <w:rPr>
          <w:rFonts w:ascii="Arial" w:hAnsi="Arial" w:cs="Arial"/>
        </w:rPr>
      </w:pPr>
      <w:proofErr w:type="gramStart"/>
      <w:r>
        <w:rPr>
          <w:rFonts w:ascii="Arial" w:hAnsi="Arial" w:cs="Arial"/>
        </w:rPr>
        <w:t>4) находящиеся в отпуске по беременности и родам или в отпуске по уходу за ребенком до достижения им возраста трех лет.</w:t>
      </w:r>
      <w:proofErr w:type="gramEnd"/>
      <w:r>
        <w:rPr>
          <w:rFonts w:ascii="Arial" w:hAnsi="Arial" w:cs="Arial"/>
        </w:rPr>
        <w:t xml:space="preserve"> Аттестация указанных муниципальных служащих возможна не ранее чем через один год после выхода из отпуска;</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5) замещающие должности муниципальной службы на основании срочного трудового договора (контракта).</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II. Организация проведения аттестации</w:t>
      </w:r>
    </w:p>
    <w:p w:rsidR="009C4763" w:rsidRDefault="009C4763" w:rsidP="009C4763">
      <w:pPr>
        <w:widowControl w:val="0"/>
        <w:autoSpaceDE w:val="0"/>
        <w:autoSpaceDN w:val="0"/>
        <w:adjustRightInd w:val="0"/>
        <w:jc w:val="center"/>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lastRenderedPageBreak/>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о формировании аттестационной комиссии;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об утверждении графика проведения аттестации;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в) о составлении списков муниципальных служащих, подлежащих аттестации;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г) о подготовке документов, необходимых для работы аттестационной комиссии.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5. Аттестационная комиссия формируется правовым актом соответствующего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8. В графике проведения аттестации указываются: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список муниципальных служащих, подлежащих аттестации;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в) дата, время и место проведения аттестации;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9. Не </w:t>
      </w:r>
      <w:proofErr w:type="gramStart"/>
      <w:r>
        <w:rPr>
          <w:rFonts w:ascii="Arial" w:hAnsi="Arial" w:cs="Arial"/>
        </w:rPr>
        <w:t>позднее</w:t>
      </w:r>
      <w:proofErr w:type="gramEnd"/>
      <w:r>
        <w:rPr>
          <w:rFonts w:ascii="Arial" w:hAnsi="Arial" w:cs="Arial"/>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10. Отзыв, предусмотренный пунктом 9 настоящего Типового положения, должен </w:t>
      </w:r>
      <w:r>
        <w:rPr>
          <w:rFonts w:ascii="Arial" w:hAnsi="Arial" w:cs="Arial"/>
        </w:rPr>
        <w:lastRenderedPageBreak/>
        <w:t>содержать следующие сведения о муниципальном служащем:</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а) фамилия, имя, отчество;</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б) замещаемая должность муниципальной службы на момент проведения аттестации и дата назначения на эту должность;</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в) перечень основных вопросов (документов), в решении (разработке) которых муниципальный служащий принимал участие;</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jc w:val="center"/>
        <w:outlineLvl w:val="1"/>
        <w:rPr>
          <w:rFonts w:ascii="Arial" w:hAnsi="Arial" w:cs="Arial"/>
        </w:rPr>
      </w:pPr>
      <w:r>
        <w:rPr>
          <w:rFonts w:ascii="Arial" w:hAnsi="Arial" w:cs="Arial"/>
        </w:rPr>
        <w:t>III. Проведение аттестации</w:t>
      </w:r>
    </w:p>
    <w:p w:rsidR="009C4763" w:rsidRDefault="009C4763" w:rsidP="009C4763">
      <w:pPr>
        <w:widowControl w:val="0"/>
        <w:autoSpaceDE w:val="0"/>
        <w:autoSpaceDN w:val="0"/>
        <w:adjustRightInd w:val="0"/>
        <w:ind w:firstLine="540"/>
        <w:jc w:val="both"/>
        <w:rPr>
          <w:rFonts w:ascii="Arial" w:hAnsi="Arial" w:cs="Arial"/>
        </w:rPr>
      </w:pP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w:t>
      </w:r>
      <w:r>
        <w:rPr>
          <w:rFonts w:ascii="Arial" w:hAnsi="Arial" w:cs="Arial"/>
        </w:rPr>
        <w:lastRenderedPageBreak/>
        <w:t>комиссии.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15. Заседание аттестационной комиссии считается правомочным, если на нем присутствует не менее двух третей ее членов.</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18. Результаты аттестации сообщаются аттестованным муниципальным служащим непосредственно после подведения итогов голосования.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Муниципальный служащий знакомится с аттестационным листом под расписку.</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 xml:space="preserve">Аттестационный лист муниципального служащего, прошедшего аттестацию, и отзыв </w:t>
      </w:r>
      <w:r>
        <w:rPr>
          <w:rFonts w:ascii="Arial" w:hAnsi="Arial" w:cs="Arial"/>
        </w:rPr>
        <w:lastRenderedPageBreak/>
        <w:t>об исполнении им должностных обязанностей за аттестационный период хранятся в личном деле муниципального служащего.</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19. Материалы аттестации передаются представителю нанимателя (работодателю) не позднее чем через семь дней после ее проведения.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C4763" w:rsidRDefault="009C4763" w:rsidP="009C4763">
      <w:pPr>
        <w:widowControl w:val="0"/>
        <w:autoSpaceDE w:val="0"/>
        <w:autoSpaceDN w:val="0"/>
        <w:adjustRightInd w:val="0"/>
        <w:ind w:firstLine="540"/>
        <w:jc w:val="both"/>
        <w:rPr>
          <w:rFonts w:ascii="Arial" w:hAnsi="Arial" w:cs="Arial"/>
        </w:rPr>
      </w:pPr>
      <w:r>
        <w:rPr>
          <w:rFonts w:ascii="Arial" w:hAnsi="Arial" w:cs="Arial"/>
        </w:rPr>
        <w:t>22. Муниципальный служащий вправе обжаловать результаты аттестации в судебном порядке.</w:t>
      </w:r>
    </w:p>
    <w:p w:rsidR="009C4763" w:rsidRDefault="009C4763" w:rsidP="009C4763">
      <w:pPr>
        <w:pStyle w:val="ConsPlusNormal"/>
        <w:widowControl/>
        <w:ind w:firstLine="709"/>
        <w:jc w:val="both"/>
        <w:rPr>
          <w:sz w:val="24"/>
          <w:szCs w:val="24"/>
        </w:rPr>
      </w:pPr>
      <w:r>
        <w:rPr>
          <w:sz w:val="24"/>
          <w:szCs w:val="24"/>
        </w:rPr>
        <w:t xml:space="preserve">    </w:t>
      </w:r>
    </w:p>
    <w:p w:rsidR="009C4763" w:rsidRDefault="009C4763" w:rsidP="009C4763">
      <w:pPr>
        <w:pStyle w:val="ConsPlusNormal"/>
        <w:widowControl/>
        <w:ind w:firstLine="709"/>
        <w:jc w:val="both"/>
        <w:rPr>
          <w:sz w:val="24"/>
          <w:szCs w:val="24"/>
        </w:rPr>
      </w:pPr>
    </w:p>
    <w:p w:rsidR="009C4763" w:rsidRDefault="009C4763" w:rsidP="009C476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A3B4D" w:rsidRDefault="00BA3B4D"/>
    <w:sectPr w:rsidR="00BA3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9C4763"/>
    <w:rsid w:val="009C4763"/>
    <w:rsid w:val="00BA3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9C4763"/>
    <w:pPr>
      <w:keepNext/>
      <w:spacing w:after="0" w:line="240" w:lineRule="auto"/>
      <w:outlineLvl w:val="1"/>
    </w:pPr>
    <w:rPr>
      <w:rFonts w:ascii="Times New Roman" w:eastAsia="Calibri" w:hAnsi="Times New Roman" w:cs="Times New Roman"/>
      <w:b/>
      <w:bCs/>
      <w:sz w:val="20"/>
      <w:szCs w:val="24"/>
      <w:lang w:eastAsia="en-US"/>
    </w:rPr>
  </w:style>
  <w:style w:type="paragraph" w:styleId="3">
    <w:name w:val="heading 3"/>
    <w:basedOn w:val="a"/>
    <w:next w:val="a"/>
    <w:link w:val="30"/>
    <w:semiHidden/>
    <w:unhideWhenUsed/>
    <w:qFormat/>
    <w:rsid w:val="009C4763"/>
    <w:pPr>
      <w:keepNext/>
      <w:spacing w:after="0" w:line="240" w:lineRule="auto"/>
      <w:jc w:val="center"/>
      <w:outlineLvl w:val="2"/>
    </w:pPr>
    <w:rPr>
      <w:rFonts w:ascii="Times New Roman" w:eastAsia="Calibri" w:hAnsi="Times New Roman" w:cs="Times New Roman"/>
      <w:b/>
      <w:bCs/>
      <w:sz w:val="20"/>
      <w:szCs w:val="28"/>
      <w:lang w:eastAsia="en-US"/>
    </w:rPr>
  </w:style>
  <w:style w:type="paragraph" w:styleId="4">
    <w:name w:val="heading 4"/>
    <w:basedOn w:val="a"/>
    <w:next w:val="a"/>
    <w:link w:val="40"/>
    <w:semiHidden/>
    <w:unhideWhenUsed/>
    <w:qFormat/>
    <w:rsid w:val="009C4763"/>
    <w:pPr>
      <w:keepNext/>
      <w:spacing w:after="0" w:line="240" w:lineRule="auto"/>
      <w:ind w:firstLine="708"/>
      <w:outlineLvl w:val="3"/>
    </w:pPr>
    <w:rPr>
      <w:rFonts w:ascii="Times New Roman" w:eastAsia="Times New Roman" w:hAnsi="Times New Roman" w:cs="Times New Roman"/>
      <w:sz w:val="28"/>
      <w:szCs w:val="28"/>
    </w:rPr>
  </w:style>
  <w:style w:type="paragraph" w:styleId="9">
    <w:name w:val="heading 9"/>
    <w:basedOn w:val="a"/>
    <w:next w:val="a"/>
    <w:link w:val="90"/>
    <w:semiHidden/>
    <w:unhideWhenUsed/>
    <w:qFormat/>
    <w:rsid w:val="009C4763"/>
    <w:pPr>
      <w:keepNext/>
      <w:autoSpaceDE w:val="0"/>
      <w:autoSpaceDN w:val="0"/>
      <w:adjustRightInd w:val="0"/>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C4763"/>
    <w:rPr>
      <w:rFonts w:ascii="Times New Roman" w:eastAsia="Calibri" w:hAnsi="Times New Roman" w:cs="Times New Roman"/>
      <w:b/>
      <w:bCs/>
      <w:sz w:val="20"/>
      <w:szCs w:val="24"/>
      <w:lang w:eastAsia="en-US"/>
    </w:rPr>
  </w:style>
  <w:style w:type="character" w:customStyle="1" w:styleId="30">
    <w:name w:val="Заголовок 3 Знак"/>
    <w:basedOn w:val="a0"/>
    <w:link w:val="3"/>
    <w:semiHidden/>
    <w:rsid w:val="009C4763"/>
    <w:rPr>
      <w:rFonts w:ascii="Times New Roman" w:eastAsia="Calibri" w:hAnsi="Times New Roman" w:cs="Times New Roman"/>
      <w:b/>
      <w:bCs/>
      <w:sz w:val="20"/>
      <w:szCs w:val="28"/>
      <w:lang w:eastAsia="en-US"/>
    </w:rPr>
  </w:style>
  <w:style w:type="character" w:customStyle="1" w:styleId="40">
    <w:name w:val="Заголовок 4 Знак"/>
    <w:basedOn w:val="a0"/>
    <w:link w:val="4"/>
    <w:semiHidden/>
    <w:rsid w:val="009C4763"/>
    <w:rPr>
      <w:rFonts w:ascii="Times New Roman" w:eastAsia="Times New Roman" w:hAnsi="Times New Roman" w:cs="Times New Roman"/>
      <w:sz w:val="28"/>
      <w:szCs w:val="28"/>
    </w:rPr>
  </w:style>
  <w:style w:type="character" w:customStyle="1" w:styleId="90">
    <w:name w:val="Заголовок 9 Знак"/>
    <w:basedOn w:val="a0"/>
    <w:link w:val="9"/>
    <w:semiHidden/>
    <w:rsid w:val="009C4763"/>
    <w:rPr>
      <w:rFonts w:ascii="Times New Roman" w:eastAsia="Times New Roman" w:hAnsi="Times New Roman" w:cs="Times New Roman"/>
      <w:b/>
      <w:bCs/>
      <w:sz w:val="24"/>
      <w:szCs w:val="24"/>
    </w:rPr>
  </w:style>
  <w:style w:type="character" w:styleId="a3">
    <w:name w:val="Hyperlink"/>
    <w:semiHidden/>
    <w:unhideWhenUsed/>
    <w:rsid w:val="009C4763"/>
    <w:rPr>
      <w:color w:val="0000FF"/>
      <w:u w:val="single"/>
    </w:rPr>
  </w:style>
  <w:style w:type="character" w:styleId="a4">
    <w:name w:val="FollowedHyperlink"/>
    <w:basedOn w:val="a0"/>
    <w:uiPriority w:val="99"/>
    <w:semiHidden/>
    <w:unhideWhenUsed/>
    <w:rsid w:val="009C4763"/>
    <w:rPr>
      <w:color w:val="800080" w:themeColor="followedHyperlink"/>
      <w:u w:val="single"/>
    </w:rPr>
  </w:style>
  <w:style w:type="paragraph" w:styleId="a5">
    <w:name w:val="Normal (Web)"/>
    <w:basedOn w:val="a"/>
    <w:semiHidden/>
    <w:unhideWhenUsed/>
    <w:rsid w:val="009C4763"/>
    <w:rPr>
      <w:rFonts w:ascii="Times New Roman" w:eastAsia="Calibri" w:hAnsi="Times New Roman" w:cs="Times New Roman"/>
      <w:sz w:val="24"/>
      <w:szCs w:val="24"/>
      <w:lang w:eastAsia="en-US"/>
    </w:rPr>
  </w:style>
  <w:style w:type="paragraph" w:styleId="a6">
    <w:name w:val="header"/>
    <w:basedOn w:val="a"/>
    <w:link w:val="a7"/>
    <w:semiHidden/>
    <w:unhideWhenUsed/>
    <w:rsid w:val="009C4763"/>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semiHidden/>
    <w:rsid w:val="009C4763"/>
    <w:rPr>
      <w:rFonts w:ascii="Calibri" w:eastAsia="Calibri" w:hAnsi="Calibri" w:cs="Times New Roman"/>
      <w:lang w:eastAsia="en-US"/>
    </w:rPr>
  </w:style>
  <w:style w:type="paragraph" w:styleId="a8">
    <w:name w:val="footer"/>
    <w:basedOn w:val="a"/>
    <w:link w:val="a9"/>
    <w:semiHidden/>
    <w:unhideWhenUsed/>
    <w:rsid w:val="009C4763"/>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semiHidden/>
    <w:rsid w:val="009C4763"/>
    <w:rPr>
      <w:rFonts w:ascii="Calibri" w:eastAsia="Calibri" w:hAnsi="Calibri" w:cs="Times New Roman"/>
      <w:lang w:eastAsia="en-US"/>
    </w:rPr>
  </w:style>
  <w:style w:type="paragraph" w:styleId="aa">
    <w:name w:val="List"/>
    <w:basedOn w:val="a"/>
    <w:semiHidden/>
    <w:unhideWhenUsed/>
    <w:rsid w:val="009C4763"/>
    <w:pPr>
      <w:ind w:left="283" w:hanging="283"/>
    </w:pPr>
    <w:rPr>
      <w:rFonts w:ascii="Calibri" w:eastAsia="Calibri" w:hAnsi="Calibri" w:cs="Times New Roman"/>
      <w:lang w:eastAsia="en-US"/>
    </w:rPr>
  </w:style>
  <w:style w:type="paragraph" w:styleId="21">
    <w:name w:val="List 2"/>
    <w:basedOn w:val="aa"/>
    <w:semiHidden/>
    <w:unhideWhenUsed/>
    <w:rsid w:val="009C4763"/>
    <w:pPr>
      <w:widowControl w:val="0"/>
      <w:spacing w:after="220" w:line="216" w:lineRule="auto"/>
      <w:ind w:left="1800" w:right="-360" w:hanging="360"/>
    </w:pPr>
    <w:rPr>
      <w:rFonts w:ascii="Times New Roman" w:eastAsia="Times New Roman" w:hAnsi="Times New Roman"/>
      <w:sz w:val="20"/>
      <w:szCs w:val="20"/>
      <w:lang w:eastAsia="ru-RU"/>
    </w:rPr>
  </w:style>
  <w:style w:type="paragraph" w:styleId="ab">
    <w:name w:val="Title"/>
    <w:basedOn w:val="a"/>
    <w:link w:val="ac"/>
    <w:qFormat/>
    <w:rsid w:val="009C4763"/>
    <w:pPr>
      <w:overflowPunct w:val="0"/>
      <w:autoSpaceDE w:val="0"/>
      <w:autoSpaceDN w:val="0"/>
      <w:adjustRightInd w:val="0"/>
      <w:spacing w:after="0" w:line="240" w:lineRule="auto"/>
      <w:jc w:val="center"/>
    </w:pPr>
    <w:rPr>
      <w:rFonts w:ascii="Times New Roman CYR" w:eastAsia="Times New Roman" w:hAnsi="Times New Roman CYR" w:cs="Times New Roman"/>
      <w:sz w:val="28"/>
      <w:szCs w:val="20"/>
    </w:rPr>
  </w:style>
  <w:style w:type="character" w:customStyle="1" w:styleId="ac">
    <w:name w:val="Название Знак"/>
    <w:basedOn w:val="a0"/>
    <w:link w:val="ab"/>
    <w:rsid w:val="009C4763"/>
    <w:rPr>
      <w:rFonts w:ascii="Times New Roman CYR" w:eastAsia="Times New Roman" w:hAnsi="Times New Roman CYR" w:cs="Times New Roman"/>
      <w:sz w:val="28"/>
      <w:szCs w:val="20"/>
    </w:rPr>
  </w:style>
  <w:style w:type="paragraph" w:styleId="ad">
    <w:name w:val="Body Text"/>
    <w:basedOn w:val="a"/>
    <w:link w:val="ae"/>
    <w:semiHidden/>
    <w:unhideWhenUsed/>
    <w:rsid w:val="009C4763"/>
    <w:pPr>
      <w:spacing w:line="240" w:lineRule="auto"/>
      <w:jc w:val="both"/>
    </w:pPr>
    <w:rPr>
      <w:rFonts w:ascii="Times New Roman" w:eastAsia="Calibri" w:hAnsi="Times New Roman" w:cs="Times New Roman"/>
      <w:sz w:val="20"/>
      <w:szCs w:val="24"/>
      <w:lang w:eastAsia="en-US"/>
    </w:rPr>
  </w:style>
  <w:style w:type="character" w:customStyle="1" w:styleId="ae">
    <w:name w:val="Основной текст Знак"/>
    <w:basedOn w:val="a0"/>
    <w:link w:val="ad"/>
    <w:semiHidden/>
    <w:rsid w:val="009C4763"/>
    <w:rPr>
      <w:rFonts w:ascii="Times New Roman" w:eastAsia="Calibri" w:hAnsi="Times New Roman" w:cs="Times New Roman"/>
      <w:sz w:val="20"/>
      <w:szCs w:val="24"/>
      <w:lang w:eastAsia="en-US"/>
    </w:rPr>
  </w:style>
  <w:style w:type="paragraph" w:styleId="af">
    <w:name w:val="Body Text Indent"/>
    <w:basedOn w:val="a"/>
    <w:link w:val="af0"/>
    <w:semiHidden/>
    <w:unhideWhenUsed/>
    <w:rsid w:val="009C4763"/>
    <w:pPr>
      <w:autoSpaceDE w:val="0"/>
      <w:autoSpaceDN w:val="0"/>
      <w:adjustRightInd w:val="0"/>
      <w:spacing w:after="0" w:line="240" w:lineRule="auto"/>
      <w:ind w:firstLine="720"/>
      <w:jc w:val="both"/>
    </w:pPr>
    <w:rPr>
      <w:rFonts w:ascii="Times New Roman" w:eastAsia="Times New Roman" w:hAnsi="Times New Roman" w:cs="Times New Roman"/>
      <w:color w:val="000000"/>
      <w:sz w:val="28"/>
      <w:szCs w:val="28"/>
    </w:rPr>
  </w:style>
  <w:style w:type="character" w:customStyle="1" w:styleId="af0">
    <w:name w:val="Основной текст с отступом Знак"/>
    <w:basedOn w:val="a0"/>
    <w:link w:val="af"/>
    <w:semiHidden/>
    <w:rsid w:val="009C4763"/>
    <w:rPr>
      <w:rFonts w:ascii="Times New Roman" w:eastAsia="Times New Roman" w:hAnsi="Times New Roman" w:cs="Times New Roman"/>
      <w:color w:val="000000"/>
      <w:sz w:val="28"/>
      <w:szCs w:val="28"/>
    </w:rPr>
  </w:style>
  <w:style w:type="paragraph" w:styleId="af1">
    <w:name w:val="List Continue"/>
    <w:basedOn w:val="a"/>
    <w:semiHidden/>
    <w:unhideWhenUsed/>
    <w:rsid w:val="009C4763"/>
    <w:pPr>
      <w:spacing w:after="120"/>
      <w:ind w:left="283"/>
    </w:pPr>
    <w:rPr>
      <w:rFonts w:ascii="Calibri" w:eastAsia="Calibri" w:hAnsi="Calibri" w:cs="Times New Roman"/>
      <w:lang w:eastAsia="en-US"/>
    </w:rPr>
  </w:style>
  <w:style w:type="paragraph" w:styleId="22">
    <w:name w:val="List Continue 2"/>
    <w:basedOn w:val="af1"/>
    <w:semiHidden/>
    <w:unhideWhenUsed/>
    <w:rsid w:val="009C4763"/>
    <w:pPr>
      <w:widowControl w:val="0"/>
      <w:spacing w:after="220" w:line="216" w:lineRule="auto"/>
      <w:ind w:left="1920" w:right="720"/>
    </w:pPr>
    <w:rPr>
      <w:rFonts w:ascii="Times New Roman" w:eastAsia="Times New Roman" w:hAnsi="Times New Roman"/>
      <w:sz w:val="20"/>
      <w:szCs w:val="20"/>
      <w:lang w:eastAsia="ru-RU"/>
    </w:rPr>
  </w:style>
  <w:style w:type="paragraph" w:styleId="23">
    <w:name w:val="Body Text Indent 2"/>
    <w:basedOn w:val="a"/>
    <w:link w:val="24"/>
    <w:semiHidden/>
    <w:unhideWhenUsed/>
    <w:rsid w:val="009C4763"/>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rPr>
  </w:style>
  <w:style w:type="character" w:customStyle="1" w:styleId="24">
    <w:name w:val="Основной текст с отступом 2 Знак"/>
    <w:basedOn w:val="a0"/>
    <w:link w:val="23"/>
    <w:semiHidden/>
    <w:rsid w:val="009C4763"/>
    <w:rPr>
      <w:rFonts w:ascii="Times New Roman CYR" w:eastAsia="Times New Roman" w:hAnsi="Times New Roman CYR" w:cs="Times New Roman CYR"/>
      <w:sz w:val="24"/>
      <w:szCs w:val="24"/>
    </w:rPr>
  </w:style>
  <w:style w:type="paragraph" w:styleId="af2">
    <w:name w:val="No Spacing"/>
    <w:qFormat/>
    <w:rsid w:val="009C4763"/>
    <w:pPr>
      <w:spacing w:after="0" w:line="240" w:lineRule="auto"/>
    </w:pPr>
    <w:rPr>
      <w:rFonts w:ascii="Calibri" w:eastAsia="Calibri" w:hAnsi="Calibri" w:cs="Times New Roman"/>
      <w:lang w:eastAsia="en-US"/>
    </w:rPr>
  </w:style>
  <w:style w:type="paragraph" w:customStyle="1" w:styleId="p2">
    <w:name w:val="p2"/>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9C476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9C47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9C4763"/>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PlusNonformat">
    <w:name w:val="ConsPlusNonformat"/>
    <w:rsid w:val="009C47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3">
    <w:name w:val="Знак Знак Знак"/>
    <w:basedOn w:val="a"/>
    <w:rsid w:val="009C476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Default">
    <w:name w:val="Default"/>
    <w:rsid w:val="009C47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0">
    <w:name w:val="consplusnormal"/>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9C4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аголовок статьи"/>
    <w:basedOn w:val="a"/>
    <w:next w:val="a"/>
    <w:rsid w:val="009C4763"/>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character" w:customStyle="1" w:styleId="apple-converted-space">
    <w:name w:val="apple-converted-space"/>
    <w:basedOn w:val="a0"/>
    <w:rsid w:val="009C4763"/>
  </w:style>
  <w:style w:type="character" w:customStyle="1" w:styleId="s2">
    <w:name w:val="s2"/>
    <w:basedOn w:val="a0"/>
    <w:rsid w:val="009C4763"/>
  </w:style>
  <w:style w:type="character" w:customStyle="1" w:styleId="s3">
    <w:name w:val="s3"/>
    <w:basedOn w:val="a0"/>
    <w:rsid w:val="009C4763"/>
  </w:style>
  <w:style w:type="character" w:customStyle="1" w:styleId="content1">
    <w:name w:val="content1"/>
    <w:rsid w:val="009C4763"/>
    <w:rPr>
      <w:rFonts w:ascii="Arial" w:hAnsi="Arial" w:cs="Arial" w:hint="default"/>
      <w:color w:val="333333"/>
      <w:sz w:val="18"/>
      <w:szCs w:val="18"/>
    </w:rPr>
  </w:style>
  <w:style w:type="character" w:customStyle="1" w:styleId="blk">
    <w:name w:val="blk"/>
    <w:basedOn w:val="a0"/>
    <w:rsid w:val="009C4763"/>
  </w:style>
  <w:style w:type="character" w:customStyle="1" w:styleId="af5">
    <w:name w:val="Цветовое выделение"/>
    <w:rsid w:val="009C4763"/>
    <w:rPr>
      <w:b/>
      <w:bCs w:val="0"/>
      <w:color w:val="26282F"/>
    </w:rPr>
  </w:style>
  <w:style w:type="character" w:customStyle="1" w:styleId="af6">
    <w:name w:val="Гипертекстовая ссылка"/>
    <w:rsid w:val="009C4763"/>
    <w:rPr>
      <w:color w:val="106BBE"/>
    </w:rPr>
  </w:style>
  <w:style w:type="table" w:styleId="af7">
    <w:name w:val="Table Grid"/>
    <w:basedOn w:val="a1"/>
    <w:rsid w:val="009C47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qFormat/>
    <w:rsid w:val="009C4763"/>
    <w:rPr>
      <w:b/>
      <w:bCs/>
    </w:rPr>
  </w:style>
</w:styles>
</file>

<file path=word/webSettings.xml><?xml version="1.0" encoding="utf-8"?>
<w:webSettings xmlns:r="http://schemas.openxmlformats.org/officeDocument/2006/relationships" xmlns:w="http://schemas.openxmlformats.org/wordprocessingml/2006/main">
  <w:divs>
    <w:div w:id="21397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5F56344168DD549F0EB7F8F1E37818F132A44B1981CBD2F983124D94z2A8J" TargetMode="External"/><Relationship Id="rId18" Type="http://schemas.openxmlformats.org/officeDocument/2006/relationships/hyperlink" Target="consultantplus://offline/ref=09BB681CFD8E422800CAAE8346EAE477FAAB039357EB43B49134A94F9BAD047D00603F0C5FD9E475G9p3M" TargetMode="External"/><Relationship Id="rId26" Type="http://schemas.openxmlformats.org/officeDocument/2006/relationships/hyperlink" Target="consultantplus://offline/ref=1CAFBBE8A8A36E5993D920F2CDBEB320129EA71AF536EB3F23490791B1dFu8L" TargetMode="External"/><Relationship Id="rId39" Type="http://schemas.openxmlformats.org/officeDocument/2006/relationships/hyperlink" Target="consultantplus://offline/ref=406632DA162C54D5513B545C239C1882C9B63D132E5C4F884054A23FFBE78E3033025BF689C6063D260EM" TargetMode="External"/><Relationship Id="rId21" Type="http://schemas.openxmlformats.org/officeDocument/2006/relationships/hyperlink" Target="file:///C:\Users\user\Downloads\resh-2024-N-105.doc" TargetMode="External"/><Relationship Id="rId34" Type="http://schemas.openxmlformats.org/officeDocument/2006/relationships/hyperlink" Target="file:///C:\Users\user\Downloads\resh-2024-N-105.doc" TargetMode="External"/><Relationship Id="rId42" Type="http://schemas.openxmlformats.org/officeDocument/2006/relationships/hyperlink" Target="file:///C:\Users\user\Downloads\resh-2024-N-105.doc" TargetMode="External"/><Relationship Id="rId47" Type="http://schemas.openxmlformats.org/officeDocument/2006/relationships/hyperlink" Target="consultantplus://offline/ref=CD4AEDE79D226C2CB4FAA4A49C5A427B1A718D443727E5DCE901E24873EB711E4143A841578168FCB9U8J" TargetMode="External"/><Relationship Id="rId50" Type="http://schemas.openxmlformats.org/officeDocument/2006/relationships/hyperlink" Target="consultantplus://offline/ref=CD4AEDE79D226C2CB4FAA4A49C5A427B1A718D443727E5DCE901E24873EB711E4143A841578168FCB9U8J" TargetMode="External"/><Relationship Id="rId55" Type="http://schemas.openxmlformats.org/officeDocument/2006/relationships/hyperlink" Target="consultantplus://offline/ref=7EE4F834F9244CDE110758AAB8622FF1880170D714B7B4225C26DF542CEF3969CA908B3E9A19E7ABjEB9J" TargetMode="External"/><Relationship Id="rId63" Type="http://schemas.openxmlformats.org/officeDocument/2006/relationships/hyperlink" Target="consultantplus://offline/ref=F246607B355130ADF45443324020622B6FFEACDDFCA29D8A7A0A87E985A64A3AC25B15CA463EC398X6d8J" TargetMode="External"/><Relationship Id="rId7" Type="http://schemas.openxmlformats.org/officeDocument/2006/relationships/hyperlink" Target="consultantplus://offline/ref=56386C440C98D8CC0147A84BB23FA9C40090DCF47F6D51D8A79E545842BB2751i2SAM" TargetMode="External"/><Relationship Id="rId2" Type="http://schemas.openxmlformats.org/officeDocument/2006/relationships/settings" Target="settings.xml"/><Relationship Id="rId16" Type="http://schemas.openxmlformats.org/officeDocument/2006/relationships/hyperlink" Target="consultantplus://offline/ref=09BB681CFD8E422800CAAE8346EAE477F9A2009F56EC43B49134A94F9BAD047D00603F0C5FD9E678G9p9M" TargetMode="External"/><Relationship Id="rId20" Type="http://schemas.openxmlformats.org/officeDocument/2006/relationships/hyperlink" Target="consultantplus://offline/ref=09BB681CFD8E422800CAAE8346EAE477F9A2009F57EA43B49134A94F9BAD047D00603F0EG5pFM" TargetMode="External"/><Relationship Id="rId29" Type="http://schemas.openxmlformats.org/officeDocument/2006/relationships/hyperlink" Target="consultantplus://offline/ref=1CAFBBE8A8A36E5993D920F2CDBEB320129EA71AF536EB3F23490791B1dFu8L" TargetMode="External"/><Relationship Id="rId41" Type="http://schemas.openxmlformats.org/officeDocument/2006/relationships/hyperlink" Target="http://internet.garant.ru/document/redirect/12125268/77" TargetMode="External"/><Relationship Id="rId54" Type="http://schemas.openxmlformats.org/officeDocument/2006/relationships/hyperlink" Target="file:///C:\Users\user\Downloads\resh-2024-N-105.doc" TargetMode="External"/><Relationship Id="rId62" Type="http://schemas.openxmlformats.org/officeDocument/2006/relationships/hyperlink" Target="consultantplus://offline/ref=F246607B355130ADF45443324020622B6FFEADDDF1A59D8A7A0A87E985A64A3AC25B15CA463EC598X6dAJ" TargetMode="External"/><Relationship Id="rId1" Type="http://schemas.openxmlformats.org/officeDocument/2006/relationships/styles" Target="styles.xml"/><Relationship Id="rId6" Type="http://schemas.openxmlformats.org/officeDocument/2006/relationships/hyperlink" Target="consultantplus://offline/ref=56386C440C98D8CC0147A84BB23FA9C40090DCF47F6D51D8A79E545842BB2751i2SAM" TargetMode="External"/><Relationship Id="rId11" Type="http://schemas.openxmlformats.org/officeDocument/2006/relationships/hyperlink" Target="consultantplus://offline/ref=AD5A9A004F91F8640D521860228EB0854EF29E94F7ED7C900986ADF893933F624713E4B8DA784Dk8n3M" TargetMode="External"/><Relationship Id="rId24" Type="http://schemas.openxmlformats.org/officeDocument/2006/relationships/hyperlink" Target="consultantplus://offline/ref=8D39C838A44B435D0C4FFBC25B46F5154BD9AC5C624E198FF4D9626CDA832B22C3D2FEF9D31180DBa3X1D" TargetMode="External"/><Relationship Id="rId32" Type="http://schemas.openxmlformats.org/officeDocument/2006/relationships/hyperlink" Target="file:///C:\Users\user\Downloads\resh-2024-N-105.doc" TargetMode="External"/><Relationship Id="rId37" Type="http://schemas.openxmlformats.org/officeDocument/2006/relationships/hyperlink" Target="consultantplus://offline/ref=406632DA162C54D5513B545C239C1882C9B7381B2D554F884054A23FFBE78E3033025BF689C6013C260BM" TargetMode="External"/><Relationship Id="rId40" Type="http://schemas.openxmlformats.org/officeDocument/2006/relationships/hyperlink" Target="consultantplus://offline/ref=406632DA162C54D5513B545C239C1882C9B7381B2C544F884054A23FFBE78E3033025BF689C6063B2606M" TargetMode="External"/><Relationship Id="rId45" Type="http://schemas.openxmlformats.org/officeDocument/2006/relationships/hyperlink" Target="file:///C:\Users\user\Downloads\resh-2024-N-105.doc" TargetMode="External"/><Relationship Id="rId53" Type="http://schemas.openxmlformats.org/officeDocument/2006/relationships/hyperlink" Target="consultantplus://offline/ref=E940580053656545A8E75CAC3BCDA354FC66E00DF8E4217E981711E9889278235765AB97681652DAFCmAJ" TargetMode="External"/><Relationship Id="rId58" Type="http://schemas.openxmlformats.org/officeDocument/2006/relationships/hyperlink" Target="consultantplus://offline/ref=7EE4F834F9244CDE110758AAB8622FF1880170D714B7B4225C26DF542CEF3969CA908B3Cj9BAJ" TargetMode="External"/><Relationship Id="rId66" Type="http://schemas.openxmlformats.org/officeDocument/2006/relationships/theme" Target="theme/theme1.xml"/><Relationship Id="rId5" Type="http://schemas.openxmlformats.org/officeDocument/2006/relationships/hyperlink" Target="consultantplus://offline/ref=728EF677774E84B639076035FA074EE849E7375A95B993192442198873513672060670795BE7CE48c0D1K" TargetMode="External"/><Relationship Id="rId15" Type="http://schemas.openxmlformats.org/officeDocument/2006/relationships/hyperlink" Target="consultantplus://offline/ref=AE5F56344168DD549F0EB7F8F1E37818F132A44A1D80CBD2F983124D94z2A8J" TargetMode="External"/><Relationship Id="rId23" Type="http://schemas.openxmlformats.org/officeDocument/2006/relationships/hyperlink" Target="file:///C:\Users\user\Downloads\resh-2024-N-105.doc" TargetMode="External"/><Relationship Id="rId28" Type="http://schemas.openxmlformats.org/officeDocument/2006/relationships/hyperlink" Target="consultantplus://offline/ref=F823B56924A14606F73EBCEDA4C3EFC8EAB4EF0F7EB3235106B9571BDAY1L" TargetMode="External"/><Relationship Id="rId36" Type="http://schemas.openxmlformats.org/officeDocument/2006/relationships/hyperlink" Target="consultantplus://offline/ref=406632DA162C54D5513B545C239C1882CCB734102D5E1282480DAE3DFCE8D127344B57F789C602230AM" TargetMode="External"/><Relationship Id="rId49" Type="http://schemas.openxmlformats.org/officeDocument/2006/relationships/hyperlink" Target="file:///C:\Users\user\Downloads\resh-2024-N-105.doc" TargetMode="External"/><Relationship Id="rId57" Type="http://schemas.openxmlformats.org/officeDocument/2006/relationships/hyperlink" Target="consultantplus://offline/ref=7EE4F834F9244CDE110758AAB8622FF188017FD911B7B4225C26DF542CjEBFJ" TargetMode="External"/><Relationship Id="rId61" Type="http://schemas.openxmlformats.org/officeDocument/2006/relationships/hyperlink" Target="consultantplus://offline/ref=7EE4F834F9244CDE110758AAB8622FF1880170D714B7B4225C26DF542CEF3969CA908B3Cj9B8J" TargetMode="External"/><Relationship Id="rId10" Type="http://schemas.openxmlformats.org/officeDocument/2006/relationships/hyperlink" Target="consultantplus://offline/ref=AD5A9A004F91F8640D521860228EB0854EF29E94F7ED7C900986ADF893933F624713E4B8DA7A4Ak8n5M" TargetMode="External"/><Relationship Id="rId19" Type="http://schemas.openxmlformats.org/officeDocument/2006/relationships/hyperlink" Target="consultantplus://offline/ref=09BB681CFD8E422800CAAE8346EAE477FAAB069051E843B49134A94F9BAD047D00603F0C5FD9E471G9p0M" TargetMode="External"/><Relationship Id="rId31" Type="http://schemas.openxmlformats.org/officeDocument/2006/relationships/hyperlink" Target="file:///C:\Users\user\Downloads\resh-2024-N-105.doc" TargetMode="External"/><Relationship Id="rId44" Type="http://schemas.openxmlformats.org/officeDocument/2006/relationships/hyperlink" Target="file:///C:\Users\user\Downloads\resh-2024-N-105.doc" TargetMode="External"/><Relationship Id="rId52" Type="http://schemas.openxmlformats.org/officeDocument/2006/relationships/hyperlink" Target="file:///C:\Users\user\Downloads\resh-2024-N-105.doc" TargetMode="External"/><Relationship Id="rId60" Type="http://schemas.openxmlformats.org/officeDocument/2006/relationships/hyperlink" Target="consultantplus://offline/ref=7EE4F834F9244CDE110758AAB8622FF1880170D714B7B4225C26DF542CEF3969CA908B3Cj9BBJ" TargetMode="External"/><Relationship Id="rId65" Type="http://schemas.openxmlformats.org/officeDocument/2006/relationships/fontTable" Target="fontTable.xml"/><Relationship Id="rId4" Type="http://schemas.openxmlformats.org/officeDocument/2006/relationships/hyperlink" Target="consultantplus://offline/ref=728EF677774E84B639076035FA074EE84AE8375D9BEBC41B751717c8DDK" TargetMode="External"/><Relationship Id="rId9" Type="http://schemas.openxmlformats.org/officeDocument/2006/relationships/hyperlink" Target="consultantplus://offline/ref=AE5F56344168DD549F0EB7F8F1E37818F132A44B1981CBD2F983124D94z2A8J" TargetMode="External"/><Relationship Id="rId14" Type="http://schemas.openxmlformats.org/officeDocument/2006/relationships/hyperlink" Target="consultantplus://offline/ref=AE5F56344168DD549F0EB7F8F1E37818F132A44A1D80CBD2F983124D94z2A8J" TargetMode="External"/><Relationship Id="rId22" Type="http://schemas.openxmlformats.org/officeDocument/2006/relationships/hyperlink" Target="file:///C:\Users\user\Downloads\resh-2024-N-105.doc" TargetMode="External"/><Relationship Id="rId27" Type="http://schemas.openxmlformats.org/officeDocument/2006/relationships/hyperlink" Target="consultantplus://offline/ref=F823B56924A14606F73EBCEDA4C3EFC8E2B5E70E7ABF7E5B0EE05B19A6F3376776D11D9FDFYCL" TargetMode="External"/><Relationship Id="rId30" Type="http://schemas.openxmlformats.org/officeDocument/2006/relationships/hyperlink" Target="consultantplus://offline/ref=1CAFBBE8A8A36E5993D920F2CDBEB320129EA61CFB33EB3F23490791B1dFu8L" TargetMode="External"/><Relationship Id="rId35" Type="http://schemas.openxmlformats.org/officeDocument/2006/relationships/hyperlink" Target="http://www.consultant.ru/document/cons_doc_LAW_340369/60b9f2291f27bfbb8b1b8270ff888276d66bb1e8/" TargetMode="External"/><Relationship Id="rId43" Type="http://schemas.openxmlformats.org/officeDocument/2006/relationships/hyperlink" Target="file:///C:\Users\user\Downloads\resh-2024-N-105.doc" TargetMode="External"/><Relationship Id="rId48" Type="http://schemas.openxmlformats.org/officeDocument/2006/relationships/hyperlink" Target="file:///C:\Users\user\Downloads\resh-2024-N-105.doc" TargetMode="External"/><Relationship Id="rId56" Type="http://schemas.openxmlformats.org/officeDocument/2006/relationships/hyperlink" Target="consultantplus://offline/ref=7EE4F834F9244CDE110758AAB8622FF1880170D714B7B4225C26DF542CEF3969CA908B3E9A19E7ABjEB9J" TargetMode="External"/><Relationship Id="rId64" Type="http://schemas.openxmlformats.org/officeDocument/2006/relationships/hyperlink" Target="file:///C:\Users\user\Downloads\resh-2024-N-105.doc" TargetMode="External"/><Relationship Id="rId8" Type="http://schemas.openxmlformats.org/officeDocument/2006/relationships/hyperlink" Target="consultantplus://offline/ref=5688E50213DF7E938201D09628D97115426B9DEB1342A9E5176E4BD90E3E0889E3B2AC9DA13B4388F97D02x4D4N" TargetMode="External"/><Relationship Id="rId51" Type="http://schemas.openxmlformats.org/officeDocument/2006/relationships/hyperlink" Target="file:///C:\Users\user\Downloads\resh-2024-N-105.doc" TargetMode="External"/><Relationship Id="rId3" Type="http://schemas.openxmlformats.org/officeDocument/2006/relationships/webSettings" Target="webSettings.xml"/><Relationship Id="rId12" Type="http://schemas.openxmlformats.org/officeDocument/2006/relationships/hyperlink" Target="consultantplus://offline/ref=AD5A9A004F91F8640D521860228EB0854EF29E94F7ED7C900986ADF893933F624713E4B8DA784Ck8nEM" TargetMode="External"/><Relationship Id="rId17" Type="http://schemas.openxmlformats.org/officeDocument/2006/relationships/hyperlink" Target="consultantplus://offline/ref=09BB681CFD8E422800CAAE8346EAE477F9A2009254EF43B49134A94F9BAD047D00603F0C5FDBED70G9p5M" TargetMode="External"/><Relationship Id="rId25" Type="http://schemas.openxmlformats.org/officeDocument/2006/relationships/hyperlink" Target="consultantplus://offline/ref=1CAFBBE8A8A36E5993D920F2CDBEB3201197AB11F734EB3F23490791B1dFu8L" TargetMode="External"/><Relationship Id="rId33" Type="http://schemas.openxmlformats.org/officeDocument/2006/relationships/hyperlink" Target="consultantplus://offline/ref=8F68C98B30BB9AE660C42B759F418A4753DC310281BBAAE5D0065AD5358DA68747CEE0A9E493341C13aEK" TargetMode="External"/><Relationship Id="rId38" Type="http://schemas.openxmlformats.org/officeDocument/2006/relationships/hyperlink" Target="file:///C:\Users\user\Downloads\resh-2024-N-105.doc" TargetMode="External"/><Relationship Id="rId46" Type="http://schemas.openxmlformats.org/officeDocument/2006/relationships/hyperlink" Target="consultantplus://offline/ref=640EBBDC8DD26A94D79F3430E13E35C7A79A7961EE535ADB140F3A8886E2P5J" TargetMode="External"/><Relationship Id="rId59" Type="http://schemas.openxmlformats.org/officeDocument/2006/relationships/hyperlink" Target="consultantplus://offline/ref=7EE4F834F9244CDE110758AAB8622FF1880170D714B7B4225C26DF542CEF3969CA908B3E9A19E7ABjE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19956</Words>
  <Characters>113751</Characters>
  <Application>Microsoft Office Word</Application>
  <DocSecurity>0</DocSecurity>
  <Lines>947</Lines>
  <Paragraphs>266</Paragraphs>
  <ScaleCrop>false</ScaleCrop>
  <Company>Reanimator Extreme Edition</Company>
  <LinksUpToDate>false</LinksUpToDate>
  <CharactersWithSpaces>133441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2024-06-28T09:32:00Z</dcterms:created>
  <dcterms:modified xsi:type="dcterms:W3CDTF">2024-06-28T09:33:00Z</dcterms:modified>
</cp:coreProperties>
</file>