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F0" w:rsidRPr="00103588" w:rsidRDefault="005E1EF0" w:rsidP="005E1EF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03588">
        <w:rPr>
          <w:rFonts w:ascii="Arial" w:hAnsi="Arial" w:cs="Arial"/>
          <w:b/>
          <w:bCs/>
          <w:sz w:val="28"/>
          <w:szCs w:val="28"/>
        </w:rPr>
        <w:t>МУНИЦИПАЛЬНОЕ ОБРАЗОВАНИЕ «ЛИНЕЦКИЙ СЕЛЬСОВЕТ»</w:t>
      </w:r>
    </w:p>
    <w:p w:rsidR="005E1EF0" w:rsidRPr="00103588" w:rsidRDefault="005E1EF0" w:rsidP="005E1EF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03588">
        <w:rPr>
          <w:rFonts w:ascii="Arial" w:hAnsi="Arial" w:cs="Arial"/>
          <w:b/>
          <w:bCs/>
          <w:sz w:val="28"/>
          <w:szCs w:val="28"/>
        </w:rPr>
        <w:t>ЖЕЛЕЗНОГОРСКОГО РАЙОНА КУРСКОЙ ОБЛАСТИ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03588">
        <w:rPr>
          <w:rFonts w:ascii="Arial" w:hAnsi="Arial" w:cs="Arial"/>
          <w:b/>
          <w:bCs/>
          <w:sz w:val="28"/>
          <w:szCs w:val="28"/>
        </w:rPr>
        <w:t xml:space="preserve">АДМИНИСТРАЦИЯ ЛИНЕЦКОГО СЕЛЬСОВЕТА 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03588">
        <w:rPr>
          <w:rFonts w:ascii="Arial" w:hAnsi="Arial" w:cs="Arial"/>
          <w:b/>
          <w:bCs/>
          <w:sz w:val="28"/>
          <w:szCs w:val="28"/>
        </w:rPr>
        <w:t>ЖЕЛЕЗНОГОРСКОГО РАЙОНА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E1EF0" w:rsidRPr="00103588" w:rsidRDefault="005E1EF0" w:rsidP="005E1EF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03588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5E1EF0" w:rsidRPr="00103588" w:rsidRDefault="005E1EF0" w:rsidP="005E1EF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28</w:t>
      </w:r>
      <w:r w:rsidRPr="00103588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>05</w:t>
      </w:r>
      <w:r w:rsidRPr="00103588">
        <w:rPr>
          <w:rFonts w:ascii="Arial" w:hAnsi="Arial" w:cs="Arial"/>
          <w:b/>
          <w:bCs/>
          <w:sz w:val="28"/>
          <w:szCs w:val="28"/>
        </w:rPr>
        <w:t>.201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103588">
        <w:rPr>
          <w:rFonts w:ascii="Arial" w:hAnsi="Arial" w:cs="Arial"/>
          <w:b/>
          <w:bCs/>
          <w:sz w:val="28"/>
          <w:szCs w:val="28"/>
        </w:rPr>
        <w:t xml:space="preserve">г. № </w:t>
      </w:r>
      <w:r>
        <w:rPr>
          <w:rFonts w:ascii="Arial" w:hAnsi="Arial" w:cs="Arial"/>
          <w:b/>
          <w:bCs/>
          <w:sz w:val="28"/>
          <w:szCs w:val="28"/>
        </w:rPr>
        <w:t xml:space="preserve">16 </w:t>
      </w:r>
    </w:p>
    <w:p w:rsidR="005E1EF0" w:rsidRDefault="005E1EF0" w:rsidP="005E1EF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103588">
        <w:rPr>
          <w:rFonts w:ascii="Arial" w:hAnsi="Arial" w:cs="Arial"/>
          <w:b/>
          <w:bCs/>
          <w:sz w:val="28"/>
          <w:szCs w:val="28"/>
        </w:rPr>
        <w:t>с. Линец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103588">
        <w:rPr>
          <w:rFonts w:ascii="Arial" w:hAnsi="Arial" w:cs="Arial"/>
          <w:b/>
          <w:bCs/>
          <w:sz w:val="28"/>
          <w:szCs w:val="28"/>
        </w:rPr>
        <w:t xml:space="preserve">Об утверждении  муниципальной  программы 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103588">
        <w:rPr>
          <w:rFonts w:ascii="Arial" w:hAnsi="Arial" w:cs="Arial"/>
          <w:b/>
          <w:bCs/>
          <w:sz w:val="28"/>
          <w:szCs w:val="28"/>
        </w:rPr>
        <w:t xml:space="preserve">«Социальная поддержка граждан в </w:t>
      </w:r>
      <w:proofErr w:type="spellStart"/>
      <w:r w:rsidRPr="00103588">
        <w:rPr>
          <w:rFonts w:ascii="Arial" w:hAnsi="Arial" w:cs="Arial"/>
          <w:b/>
          <w:bCs/>
          <w:sz w:val="28"/>
          <w:szCs w:val="28"/>
        </w:rPr>
        <w:t>Линецком</w:t>
      </w:r>
      <w:proofErr w:type="spellEnd"/>
      <w:r w:rsidRPr="00103588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103588">
        <w:rPr>
          <w:rFonts w:ascii="Arial" w:hAnsi="Arial" w:cs="Arial"/>
          <w:b/>
          <w:bCs/>
          <w:sz w:val="28"/>
          <w:szCs w:val="28"/>
        </w:rPr>
        <w:t xml:space="preserve">сельсовете </w:t>
      </w:r>
      <w:proofErr w:type="spellStart"/>
      <w:r w:rsidRPr="00103588">
        <w:rPr>
          <w:rFonts w:ascii="Arial" w:hAnsi="Arial" w:cs="Arial"/>
          <w:b/>
          <w:bCs/>
          <w:sz w:val="28"/>
          <w:szCs w:val="28"/>
        </w:rPr>
        <w:t>Железногорского</w:t>
      </w:r>
      <w:proofErr w:type="spellEnd"/>
      <w:r w:rsidRPr="00103588">
        <w:rPr>
          <w:rFonts w:ascii="Arial" w:hAnsi="Arial" w:cs="Arial"/>
          <w:b/>
          <w:bCs/>
          <w:sz w:val="28"/>
          <w:szCs w:val="28"/>
        </w:rPr>
        <w:t xml:space="preserve"> района </w:t>
      </w:r>
      <w:proofErr w:type="gramStart"/>
      <w:r w:rsidRPr="00103588">
        <w:rPr>
          <w:rFonts w:ascii="Arial" w:hAnsi="Arial" w:cs="Arial"/>
          <w:b/>
          <w:bCs/>
          <w:sz w:val="28"/>
          <w:szCs w:val="28"/>
        </w:rPr>
        <w:t>Курской</w:t>
      </w:r>
      <w:proofErr w:type="gramEnd"/>
      <w:r w:rsidRPr="00103588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103588">
        <w:rPr>
          <w:rFonts w:ascii="Arial" w:hAnsi="Arial" w:cs="Arial"/>
          <w:b/>
          <w:bCs/>
          <w:sz w:val="28"/>
          <w:szCs w:val="28"/>
        </w:rPr>
        <w:t>области на 2018-2023 годы»</w:t>
      </w:r>
    </w:p>
    <w:p w:rsidR="005E1EF0" w:rsidRPr="00103588" w:rsidRDefault="005E1EF0" w:rsidP="005E1EF0">
      <w:pPr>
        <w:spacing w:line="216" w:lineRule="auto"/>
        <w:rPr>
          <w:rFonts w:ascii="Arial" w:hAnsi="Arial" w:cs="Arial"/>
          <w:b/>
          <w:bCs/>
          <w:noProof/>
          <w:sz w:val="24"/>
          <w:szCs w:val="24"/>
        </w:rPr>
      </w:pPr>
    </w:p>
    <w:p w:rsidR="005E1EF0" w:rsidRPr="00103588" w:rsidRDefault="005E1EF0" w:rsidP="005E1EF0">
      <w:pPr>
        <w:pStyle w:val="ConsPlusNormal0"/>
        <w:ind w:firstLine="540"/>
        <w:jc w:val="both"/>
        <w:rPr>
          <w:sz w:val="24"/>
          <w:szCs w:val="24"/>
        </w:rPr>
      </w:pPr>
      <w:proofErr w:type="gramStart"/>
      <w:r w:rsidRPr="00103588">
        <w:rPr>
          <w:sz w:val="24"/>
          <w:szCs w:val="24"/>
        </w:rPr>
        <w:t xml:space="preserve">Руководствуясь </w:t>
      </w:r>
      <w:hyperlink r:id="rId5" w:history="1">
        <w:r w:rsidRPr="00103588">
          <w:rPr>
            <w:rStyle w:val="a3"/>
            <w:sz w:val="24"/>
            <w:szCs w:val="24"/>
          </w:rPr>
          <w:t>статьей 179</w:t>
        </w:r>
      </w:hyperlink>
      <w:r w:rsidRPr="00103588">
        <w:rPr>
          <w:sz w:val="24"/>
          <w:szCs w:val="24"/>
        </w:rPr>
        <w:t xml:space="preserve"> Бюджетного кодекса Российской Федерации, Федеральным </w:t>
      </w:r>
      <w:hyperlink r:id="rId6" w:history="1">
        <w:r w:rsidRPr="00103588">
          <w:rPr>
            <w:rStyle w:val="a3"/>
            <w:sz w:val="24"/>
            <w:szCs w:val="24"/>
          </w:rPr>
          <w:t>законом</w:t>
        </w:r>
      </w:hyperlink>
      <w:r w:rsidRPr="00103588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103588">
          <w:rPr>
            <w:rStyle w:val="a3"/>
            <w:sz w:val="24"/>
            <w:szCs w:val="24"/>
          </w:rPr>
          <w:t>Уставом</w:t>
        </w:r>
      </w:hyperlink>
      <w:r w:rsidRPr="00103588">
        <w:rPr>
          <w:sz w:val="24"/>
          <w:szCs w:val="24"/>
        </w:rPr>
        <w:t xml:space="preserve"> муниципального образования «</w:t>
      </w:r>
      <w:proofErr w:type="spellStart"/>
      <w:r w:rsidRPr="00103588">
        <w:rPr>
          <w:sz w:val="24"/>
          <w:szCs w:val="24"/>
        </w:rPr>
        <w:t>Линецкий</w:t>
      </w:r>
      <w:proofErr w:type="spellEnd"/>
      <w:r w:rsidRPr="00103588">
        <w:rPr>
          <w:sz w:val="24"/>
          <w:szCs w:val="24"/>
        </w:rPr>
        <w:t xml:space="preserve"> сельсовет» </w:t>
      </w:r>
      <w:proofErr w:type="spellStart"/>
      <w:r w:rsidRPr="00103588">
        <w:rPr>
          <w:sz w:val="24"/>
          <w:szCs w:val="24"/>
        </w:rPr>
        <w:t>Железногорского</w:t>
      </w:r>
      <w:proofErr w:type="spellEnd"/>
      <w:r w:rsidRPr="00103588">
        <w:rPr>
          <w:sz w:val="24"/>
          <w:szCs w:val="24"/>
        </w:rPr>
        <w:t xml:space="preserve"> района Курской области, </w:t>
      </w:r>
      <w:hyperlink r:id="rId8" w:history="1">
        <w:r w:rsidRPr="00103588">
          <w:rPr>
            <w:rStyle w:val="a3"/>
            <w:sz w:val="24"/>
            <w:szCs w:val="24"/>
          </w:rPr>
          <w:t>постановлением</w:t>
        </w:r>
      </w:hyperlink>
      <w:r w:rsidRPr="00103588">
        <w:rPr>
          <w:sz w:val="24"/>
          <w:szCs w:val="24"/>
        </w:rPr>
        <w:t xml:space="preserve"> Администрации </w:t>
      </w:r>
      <w:proofErr w:type="spellStart"/>
      <w:r w:rsidRPr="00103588">
        <w:rPr>
          <w:sz w:val="24"/>
          <w:szCs w:val="24"/>
        </w:rPr>
        <w:t>Линецкого</w:t>
      </w:r>
      <w:proofErr w:type="spellEnd"/>
      <w:r w:rsidRPr="00103588">
        <w:rPr>
          <w:sz w:val="24"/>
          <w:szCs w:val="24"/>
        </w:rPr>
        <w:t xml:space="preserve"> сельсовета </w:t>
      </w:r>
      <w:proofErr w:type="spellStart"/>
      <w:r w:rsidRPr="00103588">
        <w:rPr>
          <w:sz w:val="24"/>
          <w:szCs w:val="24"/>
        </w:rPr>
        <w:t>Железногорскогорайона</w:t>
      </w:r>
      <w:proofErr w:type="spellEnd"/>
      <w:r w:rsidRPr="00103588">
        <w:rPr>
          <w:sz w:val="24"/>
          <w:szCs w:val="24"/>
        </w:rPr>
        <w:t xml:space="preserve"> от 17.09.2014 № </w:t>
      </w:r>
      <w:r>
        <w:rPr>
          <w:sz w:val="24"/>
          <w:szCs w:val="24"/>
        </w:rPr>
        <w:t>3</w:t>
      </w:r>
      <w:r w:rsidRPr="00103588">
        <w:rPr>
          <w:sz w:val="24"/>
          <w:szCs w:val="24"/>
        </w:rPr>
        <w:t xml:space="preserve">4 «Об утверждении Перечня муниципальных программ </w:t>
      </w:r>
      <w:proofErr w:type="spellStart"/>
      <w:r w:rsidRPr="00103588">
        <w:rPr>
          <w:sz w:val="24"/>
          <w:szCs w:val="24"/>
        </w:rPr>
        <w:t>Линецкого</w:t>
      </w:r>
      <w:proofErr w:type="spellEnd"/>
      <w:r w:rsidRPr="00103588">
        <w:rPr>
          <w:sz w:val="24"/>
          <w:szCs w:val="24"/>
        </w:rPr>
        <w:t xml:space="preserve"> сельсовета </w:t>
      </w:r>
      <w:proofErr w:type="spellStart"/>
      <w:r w:rsidRPr="00103588">
        <w:rPr>
          <w:sz w:val="24"/>
          <w:szCs w:val="24"/>
        </w:rPr>
        <w:t>Железногорского</w:t>
      </w:r>
      <w:proofErr w:type="spellEnd"/>
      <w:r w:rsidRPr="00103588">
        <w:rPr>
          <w:sz w:val="24"/>
          <w:szCs w:val="24"/>
        </w:rPr>
        <w:t xml:space="preserve"> района Курской области» Администрация </w:t>
      </w:r>
      <w:proofErr w:type="spellStart"/>
      <w:r w:rsidRPr="00103588">
        <w:rPr>
          <w:sz w:val="24"/>
          <w:szCs w:val="24"/>
        </w:rPr>
        <w:t>Линецкого</w:t>
      </w:r>
      <w:proofErr w:type="spellEnd"/>
      <w:r w:rsidRPr="00103588">
        <w:rPr>
          <w:sz w:val="24"/>
          <w:szCs w:val="24"/>
        </w:rPr>
        <w:t xml:space="preserve"> сельсовета </w:t>
      </w:r>
      <w:proofErr w:type="spellStart"/>
      <w:r w:rsidRPr="00103588">
        <w:rPr>
          <w:sz w:val="24"/>
          <w:szCs w:val="24"/>
        </w:rPr>
        <w:t>Железногорского</w:t>
      </w:r>
      <w:proofErr w:type="spellEnd"/>
      <w:r w:rsidRPr="00103588">
        <w:rPr>
          <w:sz w:val="24"/>
          <w:szCs w:val="24"/>
        </w:rPr>
        <w:t xml:space="preserve"> района </w:t>
      </w:r>
      <w:proofErr w:type="gramEnd"/>
    </w:p>
    <w:p w:rsidR="005E1EF0" w:rsidRPr="00103588" w:rsidRDefault="005E1EF0" w:rsidP="005E1E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03588">
        <w:rPr>
          <w:rFonts w:ascii="Arial" w:hAnsi="Arial" w:cs="Arial"/>
          <w:sz w:val="24"/>
          <w:szCs w:val="24"/>
        </w:rPr>
        <w:t>ПОСТАНОВЛЯЕТ: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03588">
        <w:rPr>
          <w:rFonts w:ascii="Arial" w:hAnsi="Arial" w:cs="Arial"/>
          <w:bCs/>
          <w:sz w:val="24"/>
          <w:szCs w:val="24"/>
        </w:rPr>
        <w:t xml:space="preserve">1. Утвердить муниципальную программу «Социальная поддержка граждан в </w:t>
      </w:r>
      <w:proofErr w:type="spellStart"/>
      <w:r w:rsidRPr="00103588">
        <w:rPr>
          <w:rFonts w:ascii="Arial" w:hAnsi="Arial" w:cs="Arial"/>
          <w:bCs/>
          <w:sz w:val="24"/>
          <w:szCs w:val="24"/>
        </w:rPr>
        <w:t>Линецком</w:t>
      </w:r>
      <w:proofErr w:type="spellEnd"/>
      <w:r w:rsidRPr="00103588">
        <w:rPr>
          <w:rFonts w:ascii="Arial" w:hAnsi="Arial" w:cs="Arial"/>
          <w:bCs/>
          <w:sz w:val="24"/>
          <w:szCs w:val="24"/>
        </w:rPr>
        <w:t xml:space="preserve">  сельсовете </w:t>
      </w:r>
      <w:proofErr w:type="spellStart"/>
      <w:r w:rsidRPr="00103588">
        <w:rPr>
          <w:rFonts w:ascii="Arial" w:hAnsi="Arial" w:cs="Arial"/>
          <w:bCs/>
          <w:sz w:val="24"/>
          <w:szCs w:val="24"/>
        </w:rPr>
        <w:t>Железногорского</w:t>
      </w:r>
      <w:proofErr w:type="spellEnd"/>
      <w:r w:rsidRPr="00103588">
        <w:rPr>
          <w:rFonts w:ascii="Arial" w:hAnsi="Arial" w:cs="Arial"/>
          <w:bCs/>
          <w:sz w:val="24"/>
          <w:szCs w:val="24"/>
        </w:rPr>
        <w:t xml:space="preserve"> района  Курской области на 2018-2023 годы».</w:t>
      </w:r>
      <w:r w:rsidRPr="00103588">
        <w:rPr>
          <w:rFonts w:ascii="Arial" w:hAnsi="Arial" w:cs="Arial"/>
          <w:sz w:val="24"/>
          <w:szCs w:val="24"/>
        </w:rPr>
        <w:t xml:space="preserve"> </w:t>
      </w:r>
    </w:p>
    <w:p w:rsidR="005E1EF0" w:rsidRDefault="005E1EF0" w:rsidP="005E1EF0">
      <w:pPr>
        <w:pStyle w:val="BodyText21"/>
        <w:ind w:firstLine="0"/>
        <w:jc w:val="both"/>
        <w:rPr>
          <w:rFonts w:ascii="Arial" w:hAnsi="Arial" w:cs="Arial"/>
          <w:szCs w:val="24"/>
        </w:rPr>
      </w:pPr>
      <w:r w:rsidRPr="00103588">
        <w:rPr>
          <w:rFonts w:ascii="Arial" w:hAnsi="Arial" w:cs="Arial"/>
          <w:szCs w:val="24"/>
        </w:rPr>
        <w:t xml:space="preserve">         2. </w:t>
      </w:r>
      <w:proofErr w:type="gramStart"/>
      <w:r w:rsidRPr="00103588">
        <w:rPr>
          <w:rFonts w:ascii="Arial" w:hAnsi="Arial" w:cs="Arial"/>
          <w:szCs w:val="24"/>
        </w:rPr>
        <w:t>Контроль за</w:t>
      </w:r>
      <w:proofErr w:type="gramEnd"/>
      <w:r w:rsidRPr="00103588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5E1EF0" w:rsidRPr="00103588" w:rsidRDefault="005E1EF0" w:rsidP="005E1EF0">
      <w:pPr>
        <w:pStyle w:val="BodyText21"/>
        <w:ind w:firstLine="0"/>
        <w:jc w:val="both"/>
        <w:rPr>
          <w:rFonts w:ascii="Arial" w:hAnsi="Arial" w:cs="Arial"/>
          <w:szCs w:val="24"/>
        </w:rPr>
      </w:pPr>
    </w:p>
    <w:p w:rsidR="005E1EF0" w:rsidRPr="00103588" w:rsidRDefault="005E1EF0" w:rsidP="005E1EF0">
      <w:pPr>
        <w:pStyle w:val="BodyText21"/>
        <w:ind w:firstLine="0"/>
        <w:jc w:val="both"/>
        <w:rPr>
          <w:rFonts w:ascii="Arial" w:hAnsi="Arial" w:cs="Arial"/>
          <w:szCs w:val="24"/>
        </w:rPr>
      </w:pPr>
      <w:r w:rsidRPr="00103588">
        <w:rPr>
          <w:rFonts w:ascii="Arial" w:hAnsi="Arial" w:cs="Arial"/>
          <w:szCs w:val="24"/>
        </w:rPr>
        <w:t xml:space="preserve">         </w:t>
      </w:r>
      <w:r>
        <w:rPr>
          <w:rFonts w:ascii="Arial" w:hAnsi="Arial" w:cs="Arial"/>
          <w:szCs w:val="24"/>
        </w:rPr>
        <w:t>3</w:t>
      </w:r>
      <w:r w:rsidRPr="00103588">
        <w:rPr>
          <w:rFonts w:ascii="Arial" w:hAnsi="Arial" w:cs="Arial"/>
          <w:szCs w:val="24"/>
        </w:rPr>
        <w:t>. Постановление вступает в силу со дня его подписания</w:t>
      </w:r>
    </w:p>
    <w:p w:rsidR="005E1EF0" w:rsidRPr="00103588" w:rsidRDefault="005E1EF0" w:rsidP="005E1EF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103588">
        <w:rPr>
          <w:rFonts w:ascii="Arial" w:hAnsi="Arial" w:cs="Arial"/>
          <w:bCs/>
          <w:sz w:val="24"/>
          <w:szCs w:val="24"/>
        </w:rPr>
        <w:t xml:space="preserve">И.о. Главы </w:t>
      </w:r>
      <w:proofErr w:type="spellStart"/>
      <w:r w:rsidRPr="00103588">
        <w:rPr>
          <w:rFonts w:ascii="Arial" w:hAnsi="Arial" w:cs="Arial"/>
          <w:bCs/>
          <w:sz w:val="24"/>
          <w:szCs w:val="24"/>
        </w:rPr>
        <w:t>Линецкого</w:t>
      </w:r>
      <w:proofErr w:type="spellEnd"/>
      <w:r w:rsidRPr="00103588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5E1EF0" w:rsidRPr="00FE5954" w:rsidRDefault="005E1EF0" w:rsidP="005E1EF0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proofErr w:type="spellStart"/>
      <w:r w:rsidRPr="00103588">
        <w:rPr>
          <w:rFonts w:ascii="Arial" w:hAnsi="Arial" w:cs="Arial"/>
          <w:bCs/>
          <w:sz w:val="24"/>
          <w:szCs w:val="24"/>
        </w:rPr>
        <w:t>Железногорского</w:t>
      </w:r>
      <w:proofErr w:type="spellEnd"/>
      <w:r w:rsidRPr="00103588">
        <w:rPr>
          <w:rFonts w:ascii="Arial" w:hAnsi="Arial" w:cs="Arial"/>
          <w:bCs/>
          <w:sz w:val="24"/>
          <w:szCs w:val="24"/>
        </w:rPr>
        <w:t xml:space="preserve"> района                                                                 Л.Н.Плаксин</w:t>
      </w:r>
      <w:r>
        <w:rPr>
          <w:rFonts w:ascii="Arial" w:hAnsi="Arial" w:cs="Arial"/>
          <w:bCs/>
          <w:sz w:val="24"/>
          <w:szCs w:val="24"/>
        </w:rPr>
        <w:t>а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lastRenderedPageBreak/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103588">
        <w:rPr>
          <w:rFonts w:ascii="Arial" w:hAnsi="Arial" w:cs="Arial"/>
          <w:sz w:val="24"/>
          <w:szCs w:val="24"/>
        </w:rPr>
        <w:t xml:space="preserve"> Утверждена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103588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Pr="00103588">
        <w:rPr>
          <w:rFonts w:ascii="Arial" w:hAnsi="Arial" w:cs="Arial"/>
          <w:sz w:val="24"/>
          <w:szCs w:val="24"/>
        </w:rPr>
        <w:t>Линецкого</w:t>
      </w:r>
      <w:proofErr w:type="spellEnd"/>
      <w:r w:rsidRPr="00103588">
        <w:rPr>
          <w:rFonts w:ascii="Arial" w:hAnsi="Arial" w:cs="Arial"/>
          <w:sz w:val="24"/>
          <w:szCs w:val="24"/>
        </w:rPr>
        <w:t xml:space="preserve"> сельсовета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10358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103588">
        <w:rPr>
          <w:rFonts w:ascii="Arial" w:hAnsi="Arial" w:cs="Arial"/>
          <w:sz w:val="24"/>
          <w:szCs w:val="24"/>
        </w:rPr>
        <w:t xml:space="preserve"> района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1035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28</w:t>
      </w:r>
      <w:r w:rsidRPr="001035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мая</w:t>
      </w:r>
      <w:r w:rsidRPr="0010358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Pr="00103588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16</w:t>
      </w:r>
    </w:p>
    <w:p w:rsidR="005E1EF0" w:rsidRPr="00103588" w:rsidRDefault="005E1EF0" w:rsidP="005E1EF0">
      <w:pPr>
        <w:pStyle w:val="ConsPlusNormal0"/>
        <w:ind w:firstLine="0"/>
        <w:jc w:val="center"/>
        <w:outlineLvl w:val="1"/>
        <w:rPr>
          <w:b/>
          <w:color w:val="000000"/>
          <w:sz w:val="24"/>
          <w:szCs w:val="24"/>
        </w:rPr>
      </w:pPr>
    </w:p>
    <w:p w:rsidR="005E1EF0" w:rsidRPr="00103588" w:rsidRDefault="005E1EF0" w:rsidP="005E1EF0">
      <w:pPr>
        <w:pStyle w:val="ConsPlusNormal0"/>
        <w:ind w:firstLine="0"/>
        <w:jc w:val="center"/>
        <w:outlineLvl w:val="1"/>
        <w:rPr>
          <w:b/>
          <w:color w:val="000000"/>
          <w:sz w:val="24"/>
          <w:szCs w:val="24"/>
        </w:rPr>
      </w:pPr>
      <w:proofErr w:type="gramStart"/>
      <w:r w:rsidRPr="00103588">
        <w:rPr>
          <w:b/>
          <w:color w:val="000000"/>
          <w:sz w:val="24"/>
          <w:szCs w:val="24"/>
        </w:rPr>
        <w:t>П</w:t>
      </w:r>
      <w:proofErr w:type="gramEnd"/>
      <w:r w:rsidRPr="00103588">
        <w:rPr>
          <w:b/>
          <w:color w:val="000000"/>
          <w:sz w:val="24"/>
          <w:szCs w:val="24"/>
        </w:rPr>
        <w:t xml:space="preserve"> А С П О Р Т</w:t>
      </w:r>
    </w:p>
    <w:p w:rsidR="005E1EF0" w:rsidRPr="00103588" w:rsidRDefault="005E1EF0" w:rsidP="005E1EF0">
      <w:pPr>
        <w:pStyle w:val="ConsPlusNormal0"/>
        <w:ind w:firstLine="0"/>
        <w:jc w:val="center"/>
        <w:outlineLvl w:val="1"/>
        <w:rPr>
          <w:b/>
          <w:color w:val="000000"/>
          <w:sz w:val="24"/>
          <w:szCs w:val="24"/>
        </w:rPr>
      </w:pPr>
      <w:r w:rsidRPr="00103588">
        <w:rPr>
          <w:b/>
          <w:color w:val="000000"/>
          <w:sz w:val="24"/>
          <w:szCs w:val="24"/>
        </w:rPr>
        <w:t xml:space="preserve">Муниципальной  программы </w:t>
      </w:r>
      <w:bookmarkStart w:id="1" w:name="OLE_LINK13"/>
      <w:bookmarkStart w:id="2" w:name="OLE_LINK12"/>
      <w:r w:rsidRPr="00103588">
        <w:rPr>
          <w:b/>
          <w:color w:val="000000"/>
          <w:sz w:val="24"/>
          <w:szCs w:val="24"/>
        </w:rPr>
        <w:t xml:space="preserve"> «Социальная поддержка </w:t>
      </w:r>
    </w:p>
    <w:p w:rsidR="005E1EF0" w:rsidRPr="00103588" w:rsidRDefault="005E1EF0" w:rsidP="005E1EF0">
      <w:pPr>
        <w:pStyle w:val="ConsPlusNormal0"/>
        <w:ind w:firstLine="0"/>
        <w:jc w:val="center"/>
        <w:outlineLvl w:val="1"/>
        <w:rPr>
          <w:b/>
          <w:color w:val="000000"/>
          <w:sz w:val="24"/>
          <w:szCs w:val="24"/>
        </w:rPr>
      </w:pPr>
      <w:r w:rsidRPr="00103588">
        <w:rPr>
          <w:b/>
          <w:color w:val="000000"/>
          <w:sz w:val="24"/>
          <w:szCs w:val="24"/>
        </w:rPr>
        <w:t xml:space="preserve">граждан в </w:t>
      </w:r>
      <w:proofErr w:type="spellStart"/>
      <w:r w:rsidRPr="00103588">
        <w:rPr>
          <w:b/>
          <w:color w:val="000000"/>
          <w:sz w:val="24"/>
          <w:szCs w:val="24"/>
        </w:rPr>
        <w:t>Линецком</w:t>
      </w:r>
      <w:proofErr w:type="spellEnd"/>
      <w:r w:rsidRPr="00103588">
        <w:rPr>
          <w:b/>
          <w:color w:val="000000"/>
          <w:sz w:val="24"/>
          <w:szCs w:val="24"/>
        </w:rPr>
        <w:t xml:space="preserve"> сельсовете </w:t>
      </w:r>
      <w:proofErr w:type="spellStart"/>
      <w:r w:rsidRPr="00103588">
        <w:rPr>
          <w:b/>
          <w:color w:val="000000"/>
          <w:sz w:val="24"/>
          <w:szCs w:val="24"/>
        </w:rPr>
        <w:t>Железногорского</w:t>
      </w:r>
      <w:proofErr w:type="spellEnd"/>
      <w:r w:rsidRPr="00103588">
        <w:rPr>
          <w:b/>
          <w:color w:val="000000"/>
          <w:sz w:val="24"/>
          <w:szCs w:val="24"/>
        </w:rPr>
        <w:t xml:space="preserve"> района </w:t>
      </w:r>
    </w:p>
    <w:p w:rsidR="005E1EF0" w:rsidRPr="00103588" w:rsidRDefault="005E1EF0" w:rsidP="005E1EF0">
      <w:pPr>
        <w:pStyle w:val="ConsPlusNormal0"/>
        <w:ind w:firstLine="0"/>
        <w:jc w:val="center"/>
        <w:outlineLvl w:val="1"/>
        <w:rPr>
          <w:b/>
          <w:color w:val="000000"/>
          <w:sz w:val="24"/>
          <w:szCs w:val="24"/>
        </w:rPr>
      </w:pPr>
      <w:r w:rsidRPr="00103588">
        <w:rPr>
          <w:b/>
          <w:color w:val="000000"/>
          <w:sz w:val="24"/>
          <w:szCs w:val="24"/>
        </w:rPr>
        <w:t>Курской области на 2018-2023 годы»</w:t>
      </w:r>
    </w:p>
    <w:bookmarkEnd w:id="1"/>
    <w:bookmarkEnd w:id="2"/>
    <w:p w:rsidR="005E1EF0" w:rsidRPr="00103588" w:rsidRDefault="005E1EF0" w:rsidP="005E1EF0">
      <w:pPr>
        <w:pStyle w:val="ConsPlusNormal0"/>
        <w:ind w:firstLine="0"/>
        <w:jc w:val="center"/>
        <w:outlineLvl w:val="1"/>
        <w:rPr>
          <w:b/>
          <w:color w:val="000000"/>
          <w:sz w:val="24"/>
          <w:szCs w:val="24"/>
        </w:rPr>
      </w:pPr>
      <w:r w:rsidRPr="00103588">
        <w:rPr>
          <w:b/>
          <w:color w:val="000000"/>
          <w:sz w:val="24"/>
          <w:szCs w:val="24"/>
        </w:rPr>
        <w:t xml:space="preserve"> (далее – Программа)</w:t>
      </w:r>
    </w:p>
    <w:p w:rsidR="005E1EF0" w:rsidRPr="00103588" w:rsidRDefault="005E1EF0" w:rsidP="005E1EF0">
      <w:pPr>
        <w:pStyle w:val="ConsPlusNormal0"/>
        <w:ind w:firstLine="0"/>
        <w:jc w:val="center"/>
        <w:outlineLvl w:val="1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4"/>
        <w:gridCol w:w="307"/>
        <w:gridCol w:w="48"/>
        <w:gridCol w:w="5800"/>
        <w:gridCol w:w="562"/>
      </w:tblGrid>
      <w:tr w:rsidR="005E1EF0" w:rsidRPr="00103588" w:rsidTr="00C373F9"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bCs/>
                <w:sz w:val="24"/>
                <w:szCs w:val="24"/>
              </w:rPr>
              <w:t xml:space="preserve">«Социальная поддержка граждан в </w:t>
            </w:r>
            <w:proofErr w:type="spellStart"/>
            <w:r w:rsidRPr="00103588">
              <w:rPr>
                <w:rFonts w:ascii="Arial" w:hAnsi="Arial" w:cs="Arial"/>
                <w:bCs/>
                <w:sz w:val="24"/>
                <w:szCs w:val="24"/>
              </w:rPr>
              <w:t>Линецком</w:t>
            </w:r>
            <w:proofErr w:type="spellEnd"/>
            <w:r w:rsidRPr="00103588">
              <w:rPr>
                <w:rFonts w:ascii="Arial" w:hAnsi="Arial" w:cs="Arial"/>
                <w:bCs/>
                <w:sz w:val="24"/>
                <w:szCs w:val="24"/>
              </w:rPr>
              <w:t xml:space="preserve">   сельсовете </w:t>
            </w:r>
            <w:proofErr w:type="spellStart"/>
            <w:r w:rsidRPr="00103588">
              <w:rPr>
                <w:rFonts w:ascii="Arial" w:hAnsi="Arial" w:cs="Arial"/>
                <w:bCs/>
                <w:sz w:val="24"/>
                <w:szCs w:val="24"/>
              </w:rPr>
              <w:t>Железногорского</w:t>
            </w:r>
            <w:proofErr w:type="spellEnd"/>
            <w:r w:rsidRPr="00103588">
              <w:rPr>
                <w:rFonts w:ascii="Arial" w:hAnsi="Arial" w:cs="Arial"/>
                <w:bCs/>
                <w:sz w:val="24"/>
                <w:szCs w:val="24"/>
              </w:rPr>
              <w:t xml:space="preserve"> района  Курской области на 2015-202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103588">
              <w:rPr>
                <w:rFonts w:ascii="Arial" w:hAnsi="Arial" w:cs="Arial"/>
                <w:bCs/>
                <w:sz w:val="24"/>
                <w:szCs w:val="24"/>
              </w:rPr>
              <w:t xml:space="preserve"> годы»</w:t>
            </w:r>
          </w:p>
        </w:tc>
      </w:tr>
      <w:tr w:rsidR="005E1EF0" w:rsidRPr="00103588" w:rsidTr="00C373F9"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103588">
              <w:rPr>
                <w:rFonts w:ascii="Arial" w:hAnsi="Arial" w:cs="Arial"/>
                <w:bCs/>
                <w:sz w:val="24"/>
                <w:szCs w:val="24"/>
              </w:rPr>
              <w:t>Линецкого</w:t>
            </w:r>
            <w:proofErr w:type="spellEnd"/>
            <w:r w:rsidRPr="00103588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3588">
              <w:rPr>
                <w:rFonts w:ascii="Arial" w:hAnsi="Arial" w:cs="Arial"/>
                <w:bCs/>
                <w:sz w:val="24"/>
                <w:szCs w:val="24"/>
              </w:rPr>
              <w:t>Железногорского</w:t>
            </w:r>
            <w:proofErr w:type="spellEnd"/>
            <w:r w:rsidRPr="00103588">
              <w:rPr>
                <w:rFonts w:ascii="Arial" w:hAnsi="Arial" w:cs="Arial"/>
                <w:bCs/>
                <w:sz w:val="24"/>
                <w:szCs w:val="24"/>
              </w:rPr>
              <w:t xml:space="preserve"> района</w:t>
            </w:r>
          </w:p>
        </w:tc>
      </w:tr>
      <w:tr w:rsidR="005E1EF0" w:rsidRPr="00103588" w:rsidTr="00C373F9"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103588">
              <w:rPr>
                <w:rFonts w:ascii="Arial" w:hAnsi="Arial" w:cs="Arial"/>
                <w:bCs/>
                <w:sz w:val="24"/>
                <w:szCs w:val="24"/>
              </w:rPr>
              <w:t>Линецкого</w:t>
            </w:r>
            <w:proofErr w:type="spellEnd"/>
            <w:r w:rsidRPr="00103588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3588">
              <w:rPr>
                <w:rFonts w:ascii="Arial" w:hAnsi="Arial" w:cs="Arial"/>
                <w:bCs/>
                <w:sz w:val="24"/>
                <w:szCs w:val="24"/>
              </w:rPr>
              <w:t>Железногорского</w:t>
            </w:r>
            <w:proofErr w:type="spellEnd"/>
            <w:r w:rsidRPr="00103588">
              <w:rPr>
                <w:rFonts w:ascii="Arial" w:hAnsi="Arial" w:cs="Arial"/>
                <w:bCs/>
                <w:sz w:val="24"/>
                <w:szCs w:val="24"/>
              </w:rPr>
              <w:t xml:space="preserve"> района</w:t>
            </w:r>
          </w:p>
        </w:tc>
      </w:tr>
      <w:tr w:rsidR="005E1EF0" w:rsidRPr="00103588" w:rsidTr="00C373F9"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103588">
              <w:rPr>
                <w:rFonts w:ascii="Arial" w:hAnsi="Arial" w:cs="Arial"/>
                <w:bCs/>
                <w:sz w:val="24"/>
                <w:szCs w:val="24"/>
              </w:rPr>
              <w:t>Линецкого</w:t>
            </w:r>
            <w:proofErr w:type="spellEnd"/>
            <w:r w:rsidRPr="00103588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3588">
              <w:rPr>
                <w:rFonts w:ascii="Arial" w:hAnsi="Arial" w:cs="Arial"/>
                <w:bCs/>
                <w:sz w:val="24"/>
                <w:szCs w:val="24"/>
              </w:rPr>
              <w:t>Железногорского</w:t>
            </w:r>
            <w:proofErr w:type="spellEnd"/>
            <w:r w:rsidRPr="00103588">
              <w:rPr>
                <w:rFonts w:ascii="Arial" w:hAnsi="Arial" w:cs="Arial"/>
                <w:bCs/>
                <w:sz w:val="24"/>
                <w:szCs w:val="24"/>
              </w:rPr>
              <w:t xml:space="preserve"> района</w:t>
            </w:r>
          </w:p>
        </w:tc>
      </w:tr>
      <w:tr w:rsidR="005E1EF0" w:rsidRPr="00103588" w:rsidTr="00C373F9"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«Социальная поддержка отдельных категорий граждан»</w:t>
            </w:r>
          </w:p>
        </w:tc>
      </w:tr>
      <w:tr w:rsidR="005E1EF0" w:rsidRPr="00103588" w:rsidTr="00C373F9">
        <w:trPr>
          <w:trHeight w:val="545"/>
        </w:trPr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5E1EF0" w:rsidRPr="00103588" w:rsidTr="00C373F9"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 xml:space="preserve">Повышение уровня жизни отдельных категорий граждан </w:t>
            </w:r>
            <w:proofErr w:type="spellStart"/>
            <w:r w:rsidRPr="00103588">
              <w:rPr>
                <w:rFonts w:ascii="Arial" w:hAnsi="Arial" w:cs="Arial"/>
                <w:sz w:val="24"/>
                <w:szCs w:val="24"/>
              </w:rPr>
              <w:t>Линецкого</w:t>
            </w:r>
            <w:proofErr w:type="spellEnd"/>
            <w:r w:rsidRPr="0010358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03588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103588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5E1EF0" w:rsidRPr="00103588" w:rsidTr="00C373F9"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03588">
              <w:rPr>
                <w:rFonts w:ascii="Arial" w:hAnsi="Arial" w:cs="Arial"/>
                <w:bCs/>
                <w:sz w:val="24"/>
                <w:szCs w:val="24"/>
              </w:rPr>
              <w:t xml:space="preserve">- обеспечение реализации государственной и муниципальной социальной политики на территории </w:t>
            </w:r>
            <w:proofErr w:type="spellStart"/>
            <w:r w:rsidRPr="00103588">
              <w:rPr>
                <w:rFonts w:ascii="Arial" w:hAnsi="Arial" w:cs="Arial"/>
                <w:bCs/>
                <w:sz w:val="24"/>
                <w:szCs w:val="24"/>
              </w:rPr>
              <w:t>Линецкого</w:t>
            </w:r>
            <w:proofErr w:type="spellEnd"/>
            <w:r w:rsidRPr="00103588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103588">
              <w:rPr>
                <w:rFonts w:ascii="Arial" w:hAnsi="Arial" w:cs="Arial"/>
                <w:bCs/>
                <w:sz w:val="24"/>
                <w:szCs w:val="24"/>
              </w:rPr>
              <w:t>Железногорского</w:t>
            </w:r>
            <w:proofErr w:type="spellEnd"/>
            <w:r w:rsidRPr="00103588">
              <w:rPr>
                <w:rFonts w:ascii="Arial" w:hAnsi="Arial" w:cs="Arial"/>
                <w:bCs/>
                <w:sz w:val="24"/>
                <w:szCs w:val="24"/>
              </w:rPr>
              <w:t xml:space="preserve"> района;</w:t>
            </w:r>
          </w:p>
          <w:p w:rsidR="005E1EF0" w:rsidRDefault="005E1EF0" w:rsidP="00C373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10358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- разработка и принятие нормативных правовых актов, направленных на улучшение социальной поддержки населения </w:t>
            </w:r>
            <w:proofErr w:type="spellStart"/>
            <w:r w:rsidRPr="0010358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Линецкого</w:t>
            </w:r>
            <w:proofErr w:type="spellEnd"/>
            <w:r w:rsidRPr="0010358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сельсовета </w:t>
            </w:r>
          </w:p>
          <w:p w:rsidR="005E1EF0" w:rsidRDefault="005E1EF0" w:rsidP="00C373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  <w:p w:rsidR="005E1EF0" w:rsidRPr="00103588" w:rsidRDefault="005E1EF0" w:rsidP="00C373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10358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lastRenderedPageBreak/>
              <w:t>Железногорского</w:t>
            </w:r>
            <w:proofErr w:type="spellEnd"/>
            <w:r w:rsidRPr="0010358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района Курской области;</w:t>
            </w:r>
          </w:p>
          <w:p w:rsidR="005E1EF0" w:rsidRPr="00103588" w:rsidRDefault="005E1EF0" w:rsidP="00C373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0358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обеспечение потребностей граждан в получении мер социальной поддержки.</w:t>
            </w:r>
          </w:p>
        </w:tc>
      </w:tr>
      <w:tr w:rsidR="005E1EF0" w:rsidRPr="00103588" w:rsidTr="00C373F9"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03588">
              <w:rPr>
                <w:rFonts w:ascii="Arial" w:hAnsi="Arial" w:cs="Arial"/>
                <w:bCs/>
                <w:sz w:val="24"/>
                <w:szCs w:val="24"/>
              </w:rPr>
              <w:t>- количество граждан, получивших меры социальной поддержки;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color w:val="000000"/>
                <w:sz w:val="24"/>
                <w:szCs w:val="24"/>
              </w:rPr>
              <w:t>- процент выполнения целевых показателей (индикаторов) Программы по итогам финансового года;</w:t>
            </w:r>
          </w:p>
        </w:tc>
      </w:tr>
      <w:tr w:rsidR="005E1EF0" w:rsidRPr="00103588" w:rsidTr="00C373F9"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2018-2023 годы.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 xml:space="preserve">Этапы реализации Программы не выделяются </w:t>
            </w:r>
          </w:p>
        </w:tc>
      </w:tr>
      <w:tr w:rsidR="005E1EF0" w:rsidRPr="00103588" w:rsidTr="00C373F9">
        <w:trPr>
          <w:trHeight w:val="70"/>
        </w:trPr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Объемы бюджетных ассигнований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За счет средств местного бюджета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 xml:space="preserve"> всего 1</w:t>
            </w:r>
            <w:r>
              <w:rPr>
                <w:rFonts w:ascii="Arial" w:hAnsi="Arial" w:cs="Arial"/>
                <w:sz w:val="24"/>
                <w:szCs w:val="24"/>
              </w:rPr>
              <w:t> 450 576</w:t>
            </w:r>
            <w:r w:rsidRPr="00103588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годам: 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>
              <w:rPr>
                <w:rFonts w:ascii="Arial" w:hAnsi="Arial" w:cs="Arial"/>
                <w:sz w:val="24"/>
                <w:szCs w:val="24"/>
              </w:rPr>
              <w:t>189 206</w:t>
            </w:r>
            <w:r w:rsidRPr="00103588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2019 год – 2</w:t>
            </w:r>
            <w:r>
              <w:rPr>
                <w:rFonts w:ascii="Arial" w:hAnsi="Arial" w:cs="Arial"/>
                <w:sz w:val="24"/>
                <w:szCs w:val="24"/>
              </w:rPr>
              <w:t>52 274</w:t>
            </w:r>
            <w:r w:rsidRPr="00103588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2020 год – 2</w:t>
            </w:r>
            <w:r>
              <w:rPr>
                <w:rFonts w:ascii="Arial" w:hAnsi="Arial" w:cs="Arial"/>
                <w:sz w:val="24"/>
                <w:szCs w:val="24"/>
              </w:rPr>
              <w:t>52 274</w:t>
            </w:r>
            <w:r w:rsidRPr="00103588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2021 год – 2</w:t>
            </w:r>
            <w:r>
              <w:rPr>
                <w:rFonts w:ascii="Arial" w:hAnsi="Arial" w:cs="Arial"/>
                <w:sz w:val="24"/>
                <w:szCs w:val="24"/>
              </w:rPr>
              <w:t>52 274</w:t>
            </w:r>
            <w:r w:rsidRPr="00103588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2022 год – 2</w:t>
            </w:r>
            <w:r>
              <w:rPr>
                <w:rFonts w:ascii="Arial" w:hAnsi="Arial" w:cs="Arial"/>
                <w:sz w:val="24"/>
                <w:szCs w:val="24"/>
              </w:rPr>
              <w:t>52 274</w:t>
            </w:r>
            <w:r w:rsidRPr="00103588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2023 год – 2</w:t>
            </w:r>
            <w:r>
              <w:rPr>
                <w:rFonts w:ascii="Arial" w:hAnsi="Arial" w:cs="Arial"/>
                <w:sz w:val="24"/>
                <w:szCs w:val="24"/>
              </w:rPr>
              <w:t>52 274</w:t>
            </w:r>
            <w:r w:rsidRPr="0010358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1EF0" w:rsidRPr="00103588" w:rsidTr="00C373F9"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Ожидаемые результаты реализации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Обеспечение выполнения целей, задач и реализации Программы;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Достижение целевых показателей (индикаторов) Программы.</w:t>
            </w:r>
          </w:p>
        </w:tc>
      </w:tr>
      <w:tr w:rsidR="005E1EF0" w:rsidRPr="00103588" w:rsidTr="00C373F9">
        <w:trPr>
          <w:gridAfter w:val="1"/>
          <w:wAfter w:w="592" w:type="dxa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5E1EF0" w:rsidRPr="00103588" w:rsidRDefault="005E1EF0" w:rsidP="00C373F9">
            <w:pPr>
              <w:pStyle w:val="ConsPlusNormal0"/>
              <w:widowControl w:val="0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  <w:p w:rsidR="005E1EF0" w:rsidRPr="00103588" w:rsidRDefault="005E1EF0" w:rsidP="00C373F9">
            <w:pPr>
              <w:pStyle w:val="ConsPlusNormal0"/>
              <w:widowControl w:val="0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5E1EF0" w:rsidRPr="00103588" w:rsidRDefault="005E1EF0" w:rsidP="00C37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1EF0" w:rsidRPr="00103588" w:rsidRDefault="005E1EF0" w:rsidP="005E1EF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E1EF0" w:rsidRPr="00103588" w:rsidRDefault="005E1EF0" w:rsidP="005E1EF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03588">
        <w:rPr>
          <w:rFonts w:ascii="Arial" w:hAnsi="Arial" w:cs="Arial"/>
          <w:b/>
          <w:color w:val="000000"/>
          <w:sz w:val="24"/>
          <w:szCs w:val="24"/>
          <w:lang w:val="en-US"/>
        </w:rPr>
        <w:t>I</w:t>
      </w:r>
      <w:r w:rsidRPr="00103588">
        <w:rPr>
          <w:rFonts w:ascii="Arial" w:hAnsi="Arial" w:cs="Arial"/>
          <w:b/>
          <w:color w:val="000000"/>
          <w:sz w:val="24"/>
          <w:szCs w:val="24"/>
        </w:rPr>
        <w:t xml:space="preserve">. Общая характеристика сферы социальной поддержки граждан </w:t>
      </w:r>
    </w:p>
    <w:p w:rsidR="005E1EF0" w:rsidRPr="00103588" w:rsidRDefault="005E1EF0" w:rsidP="005E1E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03588">
        <w:rPr>
          <w:rFonts w:ascii="Arial" w:hAnsi="Arial" w:cs="Arial"/>
          <w:b/>
          <w:color w:val="000000"/>
          <w:sz w:val="24"/>
          <w:szCs w:val="24"/>
        </w:rPr>
        <w:t xml:space="preserve">в </w:t>
      </w:r>
      <w:proofErr w:type="spellStart"/>
      <w:r w:rsidRPr="00103588">
        <w:rPr>
          <w:rFonts w:ascii="Arial" w:hAnsi="Arial" w:cs="Arial"/>
          <w:b/>
          <w:color w:val="000000"/>
          <w:sz w:val="24"/>
          <w:szCs w:val="24"/>
        </w:rPr>
        <w:t>Линецком</w:t>
      </w:r>
      <w:proofErr w:type="spellEnd"/>
      <w:r w:rsidRPr="00103588">
        <w:rPr>
          <w:rFonts w:ascii="Arial" w:hAnsi="Arial" w:cs="Arial"/>
          <w:b/>
          <w:color w:val="000000"/>
          <w:sz w:val="24"/>
          <w:szCs w:val="24"/>
        </w:rPr>
        <w:t xml:space="preserve"> сельсовете </w:t>
      </w:r>
      <w:proofErr w:type="spellStart"/>
      <w:r w:rsidRPr="00103588">
        <w:rPr>
          <w:rFonts w:ascii="Arial" w:hAnsi="Arial" w:cs="Arial"/>
          <w:b/>
          <w:color w:val="000000"/>
          <w:sz w:val="24"/>
          <w:szCs w:val="24"/>
        </w:rPr>
        <w:t>Железногорского</w:t>
      </w:r>
      <w:proofErr w:type="spellEnd"/>
      <w:r w:rsidRPr="00103588">
        <w:rPr>
          <w:rFonts w:ascii="Arial" w:hAnsi="Arial" w:cs="Arial"/>
          <w:b/>
          <w:color w:val="000000"/>
          <w:sz w:val="24"/>
          <w:szCs w:val="24"/>
        </w:rPr>
        <w:t xml:space="preserve"> района, </w:t>
      </w:r>
      <w:r w:rsidRPr="00103588">
        <w:rPr>
          <w:rFonts w:ascii="Arial" w:hAnsi="Arial" w:cs="Arial"/>
          <w:b/>
          <w:bCs/>
          <w:sz w:val="24"/>
          <w:szCs w:val="24"/>
        </w:rPr>
        <w:t xml:space="preserve">в том числе формулировки основных проблем в указанной сфере и прогноз ее развития                                                                                        </w:t>
      </w:r>
    </w:p>
    <w:p w:rsidR="005E1EF0" w:rsidRPr="00103588" w:rsidRDefault="005E1EF0" w:rsidP="005E1EF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5E1EF0" w:rsidRPr="00103588" w:rsidRDefault="005E1EF0" w:rsidP="005E1EF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03588">
        <w:rPr>
          <w:rFonts w:ascii="Arial" w:hAnsi="Arial" w:cs="Arial"/>
          <w:color w:val="000000"/>
          <w:sz w:val="24"/>
          <w:szCs w:val="24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</w:t>
      </w:r>
      <w:r w:rsidRPr="00103588">
        <w:rPr>
          <w:rFonts w:ascii="Arial" w:hAnsi="Arial" w:cs="Arial"/>
          <w:color w:val="000000"/>
          <w:sz w:val="24"/>
          <w:szCs w:val="24"/>
        </w:rPr>
        <w:lastRenderedPageBreak/>
        <w:t>определены федеральным законодательством,  законодательством Курской области, нормативными правовыми актами муниципального образования «</w:t>
      </w:r>
      <w:proofErr w:type="spellStart"/>
      <w:r w:rsidRPr="00103588">
        <w:rPr>
          <w:rFonts w:ascii="Arial" w:hAnsi="Arial" w:cs="Arial"/>
          <w:color w:val="000000"/>
          <w:sz w:val="24"/>
          <w:szCs w:val="24"/>
        </w:rPr>
        <w:t>Линецкий</w:t>
      </w:r>
      <w:proofErr w:type="spellEnd"/>
      <w:r w:rsidRPr="00103588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103588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Pr="00103588">
        <w:rPr>
          <w:rFonts w:ascii="Arial" w:hAnsi="Arial" w:cs="Arial"/>
          <w:color w:val="000000"/>
          <w:sz w:val="24"/>
          <w:szCs w:val="24"/>
        </w:rPr>
        <w:t xml:space="preserve"> района Курской области, Администрации </w:t>
      </w:r>
      <w:proofErr w:type="spellStart"/>
      <w:r w:rsidRPr="00103588">
        <w:rPr>
          <w:rFonts w:ascii="Arial" w:hAnsi="Arial" w:cs="Arial"/>
          <w:color w:val="000000"/>
          <w:sz w:val="24"/>
          <w:szCs w:val="24"/>
        </w:rPr>
        <w:t>Линецкого</w:t>
      </w:r>
      <w:proofErr w:type="spellEnd"/>
      <w:r w:rsidRPr="0010358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103588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Pr="00103588">
        <w:rPr>
          <w:rFonts w:ascii="Arial" w:hAnsi="Arial" w:cs="Arial"/>
          <w:color w:val="000000"/>
          <w:sz w:val="24"/>
          <w:szCs w:val="24"/>
        </w:rPr>
        <w:t xml:space="preserve"> района.</w:t>
      </w:r>
    </w:p>
    <w:p w:rsidR="005E1EF0" w:rsidRPr="00103588" w:rsidRDefault="005E1EF0" w:rsidP="005E1EF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proofErr w:type="gramStart"/>
      <w:r w:rsidRPr="00103588">
        <w:rPr>
          <w:rFonts w:ascii="Arial" w:hAnsi="Arial" w:cs="Arial"/>
          <w:color w:val="000000"/>
          <w:sz w:val="24"/>
          <w:szCs w:val="24"/>
        </w:rPr>
        <w:t xml:space="preserve">Деятельность органов местного самоуправления </w:t>
      </w:r>
      <w:proofErr w:type="spellStart"/>
      <w:r w:rsidRPr="00103588">
        <w:rPr>
          <w:rFonts w:ascii="Arial" w:hAnsi="Arial" w:cs="Arial"/>
          <w:color w:val="000000"/>
          <w:sz w:val="24"/>
          <w:szCs w:val="24"/>
        </w:rPr>
        <w:t>Линецкого</w:t>
      </w:r>
      <w:proofErr w:type="spellEnd"/>
      <w:r w:rsidRPr="0010358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103588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Pr="00103588">
        <w:rPr>
          <w:rFonts w:ascii="Arial" w:hAnsi="Arial" w:cs="Arial"/>
          <w:color w:val="000000"/>
          <w:sz w:val="24"/>
          <w:szCs w:val="24"/>
        </w:rPr>
        <w:t xml:space="preserve"> района в области социальной поддержки граждан формируется в соответствии с положениями Конституции 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  <w:proofErr w:type="gramEnd"/>
    </w:p>
    <w:p w:rsidR="005E1EF0" w:rsidRPr="00103588" w:rsidRDefault="005E1EF0" w:rsidP="005E1EF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03588">
        <w:rPr>
          <w:rFonts w:ascii="Arial" w:hAnsi="Arial" w:cs="Arial"/>
          <w:color w:val="000000"/>
          <w:sz w:val="24"/>
          <w:szCs w:val="24"/>
        </w:rPr>
        <w:t xml:space="preserve">К настоящему времени в </w:t>
      </w:r>
      <w:proofErr w:type="spellStart"/>
      <w:r w:rsidRPr="00103588">
        <w:rPr>
          <w:rFonts w:ascii="Arial" w:hAnsi="Arial" w:cs="Arial"/>
          <w:color w:val="000000"/>
          <w:sz w:val="24"/>
          <w:szCs w:val="24"/>
        </w:rPr>
        <w:t>Линецком</w:t>
      </w:r>
      <w:proofErr w:type="spellEnd"/>
      <w:r w:rsidRPr="00103588">
        <w:rPr>
          <w:rFonts w:ascii="Arial" w:hAnsi="Arial" w:cs="Arial"/>
          <w:color w:val="000000"/>
          <w:sz w:val="24"/>
          <w:szCs w:val="24"/>
        </w:rPr>
        <w:t xml:space="preserve"> сельсовете </w:t>
      </w:r>
      <w:proofErr w:type="spellStart"/>
      <w:r w:rsidRPr="00103588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Pr="00103588">
        <w:rPr>
          <w:rFonts w:ascii="Arial" w:hAnsi="Arial" w:cs="Arial"/>
          <w:color w:val="000000"/>
          <w:sz w:val="24"/>
          <w:szCs w:val="24"/>
        </w:rPr>
        <w:t xml:space="preserve"> района сформирована система социальной поддержки граждан, структурными элементами которой являются:</w:t>
      </w:r>
    </w:p>
    <w:p w:rsidR="005E1EF0" w:rsidRPr="00103588" w:rsidRDefault="005E1EF0" w:rsidP="005E1EF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03588">
        <w:rPr>
          <w:rFonts w:ascii="Arial" w:hAnsi="Arial" w:cs="Arial"/>
          <w:color w:val="000000"/>
          <w:sz w:val="24"/>
          <w:szCs w:val="24"/>
        </w:rPr>
        <w:t>- граждане и семьи – получатели мер социальной поддержки;</w:t>
      </w:r>
    </w:p>
    <w:p w:rsidR="005E1EF0" w:rsidRPr="00103588" w:rsidRDefault="005E1EF0" w:rsidP="005E1E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03588">
        <w:rPr>
          <w:rFonts w:ascii="Arial" w:hAnsi="Arial" w:cs="Arial"/>
          <w:color w:val="000000"/>
          <w:sz w:val="24"/>
          <w:szCs w:val="24"/>
        </w:rPr>
        <w:t>- органы местного самоуправления, наделенные полномочиями и осуществляющие функции по выработке и реализации региональной политики и нормативно-правовому регулированию в соответствующих секторах сферы социальной поддержки граждан.</w:t>
      </w:r>
    </w:p>
    <w:p w:rsidR="005E1EF0" w:rsidRPr="00103588" w:rsidRDefault="005E1EF0" w:rsidP="005E1EF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03588">
        <w:rPr>
          <w:rFonts w:ascii="Arial" w:hAnsi="Arial" w:cs="Arial"/>
          <w:color w:val="000000"/>
          <w:sz w:val="24"/>
          <w:szCs w:val="24"/>
        </w:rPr>
        <w:t xml:space="preserve">Для жителей </w:t>
      </w:r>
      <w:proofErr w:type="spellStart"/>
      <w:r w:rsidRPr="00103588">
        <w:rPr>
          <w:rFonts w:ascii="Arial" w:hAnsi="Arial" w:cs="Arial"/>
          <w:color w:val="000000"/>
          <w:sz w:val="24"/>
          <w:szCs w:val="24"/>
        </w:rPr>
        <w:t>Линецкого</w:t>
      </w:r>
      <w:proofErr w:type="spellEnd"/>
      <w:r w:rsidRPr="0010358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103588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Pr="00103588">
        <w:rPr>
          <w:rFonts w:ascii="Arial" w:hAnsi="Arial" w:cs="Arial"/>
          <w:color w:val="000000"/>
          <w:sz w:val="24"/>
          <w:szCs w:val="24"/>
        </w:rPr>
        <w:t xml:space="preserve"> района меры социальной поддержки обеспечиваются за счет средств местного бюджета.</w:t>
      </w:r>
    </w:p>
    <w:p w:rsidR="005E1EF0" w:rsidRPr="00103588" w:rsidRDefault="005E1EF0" w:rsidP="005E1E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 xml:space="preserve">В сложившихся условиях прогнозируется, что развитие системы социальной поддержки населения на период до 2023 года  в Курской области, а также в </w:t>
      </w:r>
      <w:proofErr w:type="spellStart"/>
      <w:r w:rsidRPr="00103588">
        <w:rPr>
          <w:rFonts w:ascii="Arial" w:hAnsi="Arial" w:cs="Arial"/>
          <w:sz w:val="24"/>
          <w:szCs w:val="24"/>
        </w:rPr>
        <w:t>Линецком</w:t>
      </w:r>
      <w:proofErr w:type="spellEnd"/>
      <w:r w:rsidRPr="00103588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Pr="0010358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103588">
        <w:rPr>
          <w:rFonts w:ascii="Arial" w:hAnsi="Arial" w:cs="Arial"/>
          <w:sz w:val="24"/>
          <w:szCs w:val="24"/>
        </w:rPr>
        <w:t xml:space="preserve"> района будет осуществляться в направлении  расширения сферы применения механизма </w:t>
      </w:r>
      <w:proofErr w:type="spellStart"/>
      <w:r w:rsidRPr="00103588">
        <w:rPr>
          <w:rFonts w:ascii="Arial" w:hAnsi="Arial" w:cs="Arial"/>
          <w:sz w:val="24"/>
          <w:szCs w:val="24"/>
        </w:rPr>
        <w:t>адресности</w:t>
      </w:r>
      <w:proofErr w:type="spellEnd"/>
      <w:r w:rsidRPr="00103588">
        <w:rPr>
          <w:rFonts w:ascii="Arial" w:hAnsi="Arial" w:cs="Arial"/>
          <w:sz w:val="24"/>
          <w:szCs w:val="24"/>
        </w:rPr>
        <w:t>, основанного на оценке доходов, при предоставлении мер социальной поддержки отдельных категорий граждан.</w:t>
      </w:r>
    </w:p>
    <w:p w:rsidR="005E1EF0" w:rsidRPr="00103588" w:rsidRDefault="005E1EF0" w:rsidP="005E1EF0">
      <w:p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color w:val="000000"/>
          <w:sz w:val="24"/>
          <w:szCs w:val="24"/>
        </w:rPr>
      </w:pPr>
    </w:p>
    <w:p w:rsidR="005E1EF0" w:rsidRPr="00103588" w:rsidRDefault="005E1EF0" w:rsidP="005E1EF0">
      <w:p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103588">
        <w:rPr>
          <w:rFonts w:ascii="Arial" w:hAnsi="Arial" w:cs="Arial"/>
          <w:b/>
          <w:color w:val="000000"/>
          <w:sz w:val="24"/>
          <w:szCs w:val="24"/>
        </w:rPr>
        <w:t>II. Пр</w:t>
      </w:r>
      <w:r w:rsidRPr="00103588">
        <w:rPr>
          <w:rFonts w:ascii="Arial" w:hAnsi="Arial" w:cs="Arial"/>
          <w:b/>
          <w:bCs/>
          <w:color w:val="000000"/>
          <w:sz w:val="24"/>
          <w:szCs w:val="24"/>
        </w:rPr>
        <w:t xml:space="preserve">иоритеты государственной политики в сфере социальной поддержки граждан в </w:t>
      </w:r>
      <w:proofErr w:type="spellStart"/>
      <w:r w:rsidRPr="00103588">
        <w:rPr>
          <w:rFonts w:ascii="Arial" w:hAnsi="Arial" w:cs="Arial"/>
          <w:b/>
          <w:bCs/>
          <w:color w:val="000000"/>
          <w:sz w:val="24"/>
          <w:szCs w:val="24"/>
        </w:rPr>
        <w:t>Линецком</w:t>
      </w:r>
      <w:proofErr w:type="spellEnd"/>
      <w:r w:rsidRPr="00103588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сельсовете </w:t>
      </w:r>
      <w:proofErr w:type="spellStart"/>
      <w:r w:rsidRPr="00103588">
        <w:rPr>
          <w:rFonts w:ascii="Arial" w:hAnsi="Arial" w:cs="Arial"/>
          <w:b/>
          <w:bCs/>
          <w:color w:val="000000"/>
          <w:sz w:val="24"/>
          <w:szCs w:val="24"/>
        </w:rPr>
        <w:t>Железногорского</w:t>
      </w:r>
      <w:proofErr w:type="spellEnd"/>
      <w:r w:rsidRPr="0010358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</w:p>
    <w:p w:rsidR="005E1EF0" w:rsidRPr="00103588" w:rsidRDefault="005E1EF0" w:rsidP="005E1EF0">
      <w:p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color w:val="000000"/>
          <w:sz w:val="24"/>
          <w:szCs w:val="24"/>
        </w:rPr>
      </w:pPr>
    </w:p>
    <w:p w:rsidR="005E1EF0" w:rsidRPr="00103588" w:rsidRDefault="005E1EF0" w:rsidP="005E1EF0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103588">
        <w:rPr>
          <w:rFonts w:ascii="Arial" w:hAnsi="Arial" w:cs="Arial"/>
          <w:color w:val="000000"/>
          <w:sz w:val="24"/>
          <w:szCs w:val="24"/>
        </w:rPr>
        <w:t xml:space="preserve">Приоритетным направлением в сфере социальной защиты населения </w:t>
      </w:r>
      <w:proofErr w:type="spellStart"/>
      <w:r w:rsidRPr="00103588">
        <w:rPr>
          <w:rFonts w:ascii="Arial" w:hAnsi="Arial" w:cs="Arial"/>
          <w:color w:val="000000"/>
          <w:sz w:val="24"/>
          <w:szCs w:val="24"/>
        </w:rPr>
        <w:t>Линецкого</w:t>
      </w:r>
      <w:proofErr w:type="spellEnd"/>
      <w:r w:rsidRPr="0010358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103588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Pr="00103588">
        <w:rPr>
          <w:rFonts w:ascii="Arial" w:hAnsi="Arial" w:cs="Arial"/>
          <w:color w:val="000000"/>
          <w:sz w:val="24"/>
          <w:szCs w:val="24"/>
        </w:rPr>
        <w:t xml:space="preserve"> района является создание дополнительных условий и социальных гарантий для отдельных категорий граждан.</w:t>
      </w:r>
    </w:p>
    <w:p w:rsidR="005E1EF0" w:rsidRPr="00103588" w:rsidRDefault="005E1EF0" w:rsidP="005E1EF0">
      <w:pPr>
        <w:spacing w:after="6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OLE_LINK1"/>
      <w:r w:rsidRPr="00103588">
        <w:rPr>
          <w:rFonts w:ascii="Arial" w:hAnsi="Arial" w:cs="Arial"/>
          <w:color w:val="000000"/>
          <w:sz w:val="24"/>
          <w:szCs w:val="24"/>
        </w:rPr>
        <w:t>Целью Программы является:</w:t>
      </w:r>
    </w:p>
    <w:bookmarkEnd w:id="3"/>
    <w:p w:rsidR="005E1EF0" w:rsidRPr="00103588" w:rsidRDefault="005E1EF0" w:rsidP="005E1EF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lastRenderedPageBreak/>
        <w:t xml:space="preserve">          Повышение уровня жизни отдельных категорий граждан </w:t>
      </w:r>
      <w:proofErr w:type="spellStart"/>
      <w:r w:rsidRPr="00103588">
        <w:rPr>
          <w:rFonts w:ascii="Arial" w:hAnsi="Arial" w:cs="Arial"/>
          <w:sz w:val="24"/>
          <w:szCs w:val="24"/>
        </w:rPr>
        <w:t>Линецкого</w:t>
      </w:r>
      <w:proofErr w:type="spellEnd"/>
      <w:r w:rsidRPr="0010358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0358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103588">
        <w:rPr>
          <w:rFonts w:ascii="Arial" w:hAnsi="Arial" w:cs="Arial"/>
          <w:sz w:val="24"/>
          <w:szCs w:val="24"/>
        </w:rPr>
        <w:t xml:space="preserve"> района.</w:t>
      </w:r>
      <w:r w:rsidRPr="0010358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E1EF0" w:rsidRPr="00103588" w:rsidRDefault="005E1EF0" w:rsidP="005E1EF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103588">
        <w:rPr>
          <w:rFonts w:ascii="Arial" w:hAnsi="Arial" w:cs="Arial"/>
          <w:color w:val="000000"/>
          <w:sz w:val="24"/>
          <w:szCs w:val="24"/>
        </w:rPr>
        <w:t>Для достижения цели Программы предстоит обеспечить решение следующих задач:</w:t>
      </w:r>
    </w:p>
    <w:p w:rsidR="005E1EF0" w:rsidRPr="00103588" w:rsidRDefault="005E1EF0" w:rsidP="005E1EF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03588">
        <w:rPr>
          <w:rFonts w:ascii="Arial" w:hAnsi="Arial" w:cs="Arial"/>
          <w:bCs/>
          <w:sz w:val="24"/>
          <w:szCs w:val="24"/>
        </w:rPr>
        <w:t xml:space="preserve">         - обеспечение реализации государственной и муниципальной социальной политики на территории </w:t>
      </w:r>
      <w:proofErr w:type="spellStart"/>
      <w:r w:rsidRPr="00103588">
        <w:rPr>
          <w:rFonts w:ascii="Arial" w:hAnsi="Arial" w:cs="Arial"/>
          <w:bCs/>
          <w:sz w:val="24"/>
          <w:szCs w:val="24"/>
        </w:rPr>
        <w:t>Линецкого</w:t>
      </w:r>
      <w:proofErr w:type="spellEnd"/>
      <w:r w:rsidRPr="00103588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103588">
        <w:rPr>
          <w:rFonts w:ascii="Arial" w:hAnsi="Arial" w:cs="Arial"/>
          <w:bCs/>
          <w:sz w:val="24"/>
          <w:szCs w:val="24"/>
        </w:rPr>
        <w:t>Железногорского</w:t>
      </w:r>
      <w:proofErr w:type="spellEnd"/>
      <w:r w:rsidRPr="00103588">
        <w:rPr>
          <w:rFonts w:ascii="Arial" w:hAnsi="Arial" w:cs="Arial"/>
          <w:bCs/>
          <w:sz w:val="24"/>
          <w:szCs w:val="24"/>
        </w:rPr>
        <w:t xml:space="preserve"> района;</w:t>
      </w:r>
    </w:p>
    <w:p w:rsidR="005E1EF0" w:rsidRPr="00103588" w:rsidRDefault="005E1EF0" w:rsidP="005E1EF0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103588">
        <w:rPr>
          <w:rFonts w:ascii="Arial" w:hAnsi="Arial" w:cs="Arial"/>
          <w:bCs/>
          <w:iCs/>
          <w:color w:val="000000"/>
          <w:sz w:val="24"/>
          <w:szCs w:val="24"/>
        </w:rPr>
        <w:t xml:space="preserve">          - разработка и принятие нормативных правовых актов, направленных на улучшение социальной поддержки населения </w:t>
      </w:r>
      <w:proofErr w:type="spellStart"/>
      <w:r w:rsidRPr="00103588">
        <w:rPr>
          <w:rFonts w:ascii="Arial" w:hAnsi="Arial" w:cs="Arial"/>
          <w:bCs/>
          <w:iCs/>
          <w:color w:val="000000"/>
          <w:sz w:val="24"/>
          <w:szCs w:val="24"/>
        </w:rPr>
        <w:t>Линецкого</w:t>
      </w:r>
      <w:proofErr w:type="spellEnd"/>
      <w:r w:rsidRPr="00103588">
        <w:rPr>
          <w:rFonts w:ascii="Arial" w:hAnsi="Arial" w:cs="Arial"/>
          <w:bCs/>
          <w:iCs/>
          <w:color w:val="000000"/>
          <w:sz w:val="24"/>
          <w:szCs w:val="24"/>
        </w:rPr>
        <w:t xml:space="preserve"> сельсовета </w:t>
      </w:r>
      <w:proofErr w:type="spellStart"/>
      <w:r w:rsidRPr="00103588">
        <w:rPr>
          <w:rFonts w:ascii="Arial" w:hAnsi="Arial" w:cs="Arial"/>
          <w:bCs/>
          <w:iCs/>
          <w:color w:val="000000"/>
          <w:sz w:val="24"/>
          <w:szCs w:val="24"/>
        </w:rPr>
        <w:t>Железногорского</w:t>
      </w:r>
      <w:proofErr w:type="spellEnd"/>
      <w:r w:rsidRPr="00103588">
        <w:rPr>
          <w:rFonts w:ascii="Arial" w:hAnsi="Arial" w:cs="Arial"/>
          <w:bCs/>
          <w:iCs/>
          <w:color w:val="000000"/>
          <w:sz w:val="24"/>
          <w:szCs w:val="24"/>
        </w:rPr>
        <w:t xml:space="preserve"> района Курской области;</w:t>
      </w:r>
    </w:p>
    <w:p w:rsidR="005E1EF0" w:rsidRPr="00103588" w:rsidRDefault="005E1EF0" w:rsidP="005E1EF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103588">
        <w:rPr>
          <w:rFonts w:ascii="Arial" w:hAnsi="Arial" w:cs="Arial"/>
          <w:bCs/>
          <w:color w:val="000000"/>
          <w:sz w:val="24"/>
          <w:szCs w:val="24"/>
        </w:rPr>
        <w:t xml:space="preserve"> - обеспечение потребностей граждан в получении мер социальной поддержки.</w:t>
      </w:r>
    </w:p>
    <w:p w:rsidR="005E1EF0" w:rsidRPr="00103588" w:rsidRDefault="005E1EF0" w:rsidP="005E1EF0">
      <w:pPr>
        <w:ind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103588">
        <w:rPr>
          <w:rFonts w:ascii="Arial" w:hAnsi="Arial" w:cs="Arial"/>
          <w:bCs/>
          <w:iCs/>
          <w:color w:val="000000"/>
          <w:sz w:val="24"/>
          <w:szCs w:val="24"/>
        </w:rPr>
        <w:t>Целевыми показателями и индикаторами программы являются: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03588">
        <w:rPr>
          <w:rFonts w:ascii="Arial" w:hAnsi="Arial" w:cs="Arial"/>
          <w:bCs/>
          <w:sz w:val="24"/>
          <w:szCs w:val="24"/>
        </w:rPr>
        <w:t xml:space="preserve">           - количество граждан, получивших меры социальной поддержки;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03588">
        <w:rPr>
          <w:rFonts w:ascii="Arial" w:hAnsi="Arial" w:cs="Arial"/>
          <w:bCs/>
          <w:sz w:val="24"/>
          <w:szCs w:val="24"/>
        </w:rPr>
        <w:t xml:space="preserve">           </w:t>
      </w:r>
      <w:r w:rsidRPr="00103588">
        <w:rPr>
          <w:rFonts w:ascii="Arial" w:hAnsi="Arial" w:cs="Arial"/>
          <w:color w:val="000000"/>
          <w:sz w:val="24"/>
          <w:szCs w:val="24"/>
        </w:rPr>
        <w:t>- процент выполнения целевых показателей (индикаторов) Подпрограмм муниципальной программы по итогам финансового года.</w:t>
      </w:r>
    </w:p>
    <w:p w:rsidR="005E1EF0" w:rsidRPr="00103588" w:rsidRDefault="005E1EF0" w:rsidP="005E1E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03588">
        <w:rPr>
          <w:rFonts w:ascii="Arial" w:hAnsi="Arial" w:cs="Arial"/>
          <w:bCs/>
          <w:color w:val="000000"/>
          <w:sz w:val="24"/>
          <w:szCs w:val="24"/>
        </w:rPr>
        <w:t xml:space="preserve">Реализация мероприятий Программы </w:t>
      </w:r>
      <w:r w:rsidRPr="00103588">
        <w:rPr>
          <w:rFonts w:ascii="Arial" w:hAnsi="Arial" w:cs="Arial"/>
          <w:color w:val="000000"/>
          <w:sz w:val="24"/>
          <w:szCs w:val="24"/>
        </w:rPr>
        <w:t>будет способствовать достижению следующих ожидаемых результатов реализации Программы:</w:t>
      </w:r>
    </w:p>
    <w:p w:rsidR="005E1EF0" w:rsidRPr="00103588" w:rsidRDefault="005E1EF0" w:rsidP="005E1EF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>обеспечение выполнения целей, задач и реализации муниципальной программы;</w:t>
      </w:r>
    </w:p>
    <w:p w:rsidR="005E1EF0" w:rsidRPr="00103588" w:rsidRDefault="005E1EF0" w:rsidP="005E1EF0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>достижение целевых показателей (индикаторов) муниципальной программы.</w:t>
      </w:r>
    </w:p>
    <w:p w:rsidR="005E1EF0" w:rsidRPr="00103588" w:rsidRDefault="005E1EF0" w:rsidP="005E1E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>Данные показатели позволяют количественно оценить конечные общественно значимые результаты реализации Программы с позиций обеспечения роста материального благосостояния населения, снижения уровня бедности посредством представления мер социальной поддержки, направленных на обеспечение доходов граждан.</w:t>
      </w:r>
    </w:p>
    <w:p w:rsidR="005E1EF0" w:rsidRPr="00103588" w:rsidRDefault="005E1EF0" w:rsidP="005E1E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bCs/>
          <w:sz w:val="24"/>
          <w:szCs w:val="24"/>
        </w:rPr>
        <w:t xml:space="preserve">Сведения о показателях (индикаторах) Программы и их значениях указываются в приложении № 1 к муниципальной  программе  «Социальная поддержка граждан в </w:t>
      </w:r>
      <w:proofErr w:type="spellStart"/>
      <w:r w:rsidRPr="00103588">
        <w:rPr>
          <w:rFonts w:ascii="Arial" w:hAnsi="Arial" w:cs="Arial"/>
          <w:bCs/>
          <w:sz w:val="24"/>
          <w:szCs w:val="24"/>
        </w:rPr>
        <w:t>Линецком</w:t>
      </w:r>
      <w:proofErr w:type="spellEnd"/>
      <w:r w:rsidRPr="00103588">
        <w:rPr>
          <w:rFonts w:ascii="Arial" w:hAnsi="Arial" w:cs="Arial"/>
          <w:bCs/>
          <w:sz w:val="24"/>
          <w:szCs w:val="24"/>
        </w:rPr>
        <w:t xml:space="preserve"> сельсовете </w:t>
      </w:r>
      <w:proofErr w:type="spellStart"/>
      <w:r w:rsidRPr="00103588">
        <w:rPr>
          <w:rFonts w:ascii="Arial" w:hAnsi="Arial" w:cs="Arial"/>
          <w:bCs/>
          <w:sz w:val="24"/>
          <w:szCs w:val="24"/>
        </w:rPr>
        <w:t>Железногорского</w:t>
      </w:r>
      <w:proofErr w:type="spellEnd"/>
      <w:r w:rsidRPr="00103588">
        <w:rPr>
          <w:rFonts w:ascii="Arial" w:hAnsi="Arial" w:cs="Arial"/>
          <w:bCs/>
          <w:sz w:val="24"/>
          <w:szCs w:val="24"/>
        </w:rPr>
        <w:t xml:space="preserve"> района Курской области на 2018-2023 годы»</w:t>
      </w:r>
      <w:r w:rsidRPr="00103588">
        <w:rPr>
          <w:rFonts w:ascii="Arial" w:hAnsi="Arial" w:cs="Arial"/>
          <w:bCs/>
          <w:iCs/>
          <w:sz w:val="24"/>
          <w:szCs w:val="24"/>
        </w:rPr>
        <w:t>.</w:t>
      </w:r>
    </w:p>
    <w:p w:rsidR="005E1EF0" w:rsidRPr="00103588" w:rsidRDefault="005E1EF0" w:rsidP="005E1E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03588">
        <w:rPr>
          <w:rFonts w:ascii="Arial" w:hAnsi="Arial" w:cs="Arial"/>
          <w:color w:val="000000"/>
          <w:sz w:val="24"/>
          <w:szCs w:val="24"/>
        </w:rPr>
        <w:t>Сроки реализации Программы – 2018–2023 годы, в один  этап.</w:t>
      </w:r>
    </w:p>
    <w:p w:rsidR="005E1EF0" w:rsidRPr="00103588" w:rsidRDefault="005E1EF0" w:rsidP="005E1EF0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103588">
        <w:rPr>
          <w:rFonts w:ascii="Arial" w:hAnsi="Arial" w:cs="Arial"/>
          <w:color w:val="000000"/>
          <w:sz w:val="24"/>
          <w:szCs w:val="24"/>
        </w:rPr>
        <w:t>В ходе исполнения Программы будет производиться корректировка параметров и ежегодных планов ее реализации в рамках бюджетного процесса.</w:t>
      </w:r>
    </w:p>
    <w:p w:rsidR="005E1EF0" w:rsidRPr="00103588" w:rsidRDefault="005E1EF0" w:rsidP="005E1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 xml:space="preserve">          </w:t>
      </w:r>
    </w:p>
    <w:p w:rsidR="005E1EF0" w:rsidRPr="00103588" w:rsidRDefault="005E1EF0" w:rsidP="005E1EF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103588">
        <w:rPr>
          <w:rFonts w:ascii="Arial" w:hAnsi="Arial" w:cs="Arial"/>
          <w:b/>
          <w:color w:val="000000"/>
          <w:sz w:val="24"/>
          <w:szCs w:val="24"/>
          <w:lang w:val="en-US"/>
        </w:rPr>
        <w:t>III</w:t>
      </w:r>
      <w:r w:rsidRPr="00103588">
        <w:rPr>
          <w:rFonts w:ascii="Arial" w:hAnsi="Arial" w:cs="Arial"/>
          <w:b/>
          <w:color w:val="000000"/>
          <w:sz w:val="24"/>
          <w:szCs w:val="24"/>
        </w:rPr>
        <w:t xml:space="preserve">. Обобщенная характеристика основных </w:t>
      </w:r>
      <w:r w:rsidRPr="00103588">
        <w:rPr>
          <w:rFonts w:ascii="Arial" w:hAnsi="Arial" w:cs="Arial"/>
          <w:b/>
          <w:bCs/>
          <w:sz w:val="24"/>
          <w:szCs w:val="24"/>
        </w:rPr>
        <w:t xml:space="preserve">мероприятий </w:t>
      </w:r>
    </w:p>
    <w:p w:rsidR="005E1EF0" w:rsidRPr="00103588" w:rsidRDefault="005E1EF0" w:rsidP="005E1EF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103588">
        <w:rPr>
          <w:rFonts w:ascii="Arial" w:hAnsi="Arial" w:cs="Arial"/>
          <w:b/>
          <w:bCs/>
          <w:sz w:val="24"/>
          <w:szCs w:val="24"/>
        </w:rPr>
        <w:t>Программы и подпрограмм Программы</w:t>
      </w:r>
    </w:p>
    <w:p w:rsidR="005E1EF0" w:rsidRPr="00103588" w:rsidRDefault="005E1EF0" w:rsidP="005E1EF0">
      <w:pPr>
        <w:shd w:val="clear" w:color="auto" w:fill="FFFFFF"/>
        <w:ind w:left="22" w:firstLine="713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E1EF0" w:rsidRPr="00103588" w:rsidRDefault="005E1EF0" w:rsidP="005E1E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03588">
        <w:rPr>
          <w:rFonts w:ascii="Arial" w:hAnsi="Arial" w:cs="Arial"/>
          <w:bCs/>
          <w:color w:val="000000"/>
          <w:sz w:val="24"/>
          <w:szCs w:val="24"/>
        </w:rPr>
        <w:t>Программа включает одну подпрограмму, реализация мероприятий которой в комплексе призвана обеспечить достижение целей Программы и решение программных задач:</w:t>
      </w:r>
    </w:p>
    <w:p w:rsidR="005E1EF0" w:rsidRPr="00103588" w:rsidRDefault="005E1EF0" w:rsidP="005E1EF0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03588">
        <w:rPr>
          <w:rFonts w:ascii="Arial" w:hAnsi="Arial" w:cs="Arial"/>
          <w:color w:val="000000"/>
          <w:sz w:val="24"/>
          <w:szCs w:val="24"/>
        </w:rPr>
        <w:t>- подпрограмма «Социальная поддержка отдельных категорий граждан».</w:t>
      </w:r>
    </w:p>
    <w:p w:rsidR="005E1EF0" w:rsidRPr="00103588" w:rsidRDefault="005E1EF0" w:rsidP="005E1EF0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03588">
        <w:rPr>
          <w:rFonts w:ascii="Arial" w:hAnsi="Arial" w:cs="Arial"/>
          <w:color w:val="000000"/>
          <w:sz w:val="24"/>
          <w:szCs w:val="24"/>
        </w:rPr>
        <w:t>Реализация подпрограммы</w:t>
      </w:r>
      <w:r w:rsidRPr="00103588">
        <w:rPr>
          <w:rFonts w:ascii="Arial" w:hAnsi="Arial" w:cs="Arial"/>
          <w:sz w:val="24"/>
          <w:szCs w:val="24"/>
        </w:rPr>
        <w:t xml:space="preserve"> направлена на предоставление мер социальной поддержки, социальных гарантий и выплат в полном</w:t>
      </w:r>
      <w:r w:rsidRPr="00103588">
        <w:rPr>
          <w:rFonts w:ascii="Arial" w:hAnsi="Arial" w:cs="Arial"/>
          <w:sz w:val="24"/>
          <w:szCs w:val="24"/>
        </w:rPr>
        <w:tab/>
        <w:t xml:space="preserve"> объеме и в доступной форме с учетом адресного подхода.</w:t>
      </w:r>
    </w:p>
    <w:p w:rsidR="005E1EF0" w:rsidRPr="00103588" w:rsidRDefault="005E1EF0" w:rsidP="005E1EF0">
      <w:pPr>
        <w:shd w:val="clear" w:color="auto" w:fill="FFFFFF"/>
        <w:spacing w:after="60"/>
        <w:ind w:firstLine="71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03588">
        <w:rPr>
          <w:rFonts w:ascii="Arial" w:hAnsi="Arial" w:cs="Arial"/>
          <w:bCs/>
          <w:color w:val="000000"/>
          <w:sz w:val="24"/>
          <w:szCs w:val="24"/>
        </w:rPr>
        <w:t>Основным мероприятием Программы является:</w:t>
      </w:r>
    </w:p>
    <w:p w:rsidR="005E1EF0" w:rsidRPr="00103588" w:rsidRDefault="005E1EF0" w:rsidP="005E1EF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>- Выплата пенсий за выслугу лет и доплат к пенсиям муниципальных служащих в муниципальном образовании «</w:t>
      </w:r>
      <w:proofErr w:type="spellStart"/>
      <w:r w:rsidRPr="00103588">
        <w:rPr>
          <w:rFonts w:ascii="Arial" w:hAnsi="Arial" w:cs="Arial"/>
          <w:sz w:val="24"/>
          <w:szCs w:val="24"/>
        </w:rPr>
        <w:t>Линецкий</w:t>
      </w:r>
      <w:proofErr w:type="spellEnd"/>
      <w:r w:rsidRPr="00103588">
        <w:rPr>
          <w:rFonts w:ascii="Arial" w:hAnsi="Arial" w:cs="Arial"/>
          <w:sz w:val="24"/>
          <w:szCs w:val="24"/>
        </w:rPr>
        <w:t xml:space="preserve"> сельсовет».</w:t>
      </w:r>
    </w:p>
    <w:p w:rsidR="005E1EF0" w:rsidRPr="00103588" w:rsidRDefault="005E1EF0" w:rsidP="005E1EF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>Перечень подпрограмм и основных мероприятий муниципальной программы указан в приложении № 2.</w:t>
      </w:r>
    </w:p>
    <w:p w:rsidR="005E1EF0" w:rsidRPr="00103588" w:rsidRDefault="005E1EF0" w:rsidP="005E1EF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E1EF0" w:rsidRPr="00103588" w:rsidRDefault="005E1EF0" w:rsidP="005E1EF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03588">
        <w:rPr>
          <w:rFonts w:ascii="Arial" w:hAnsi="Arial" w:cs="Arial"/>
          <w:b/>
          <w:color w:val="000000"/>
          <w:sz w:val="24"/>
          <w:szCs w:val="24"/>
          <w:lang w:val="en-US"/>
        </w:rPr>
        <w:t>IV</w:t>
      </w:r>
      <w:r w:rsidRPr="00103588">
        <w:rPr>
          <w:rFonts w:ascii="Arial" w:hAnsi="Arial" w:cs="Arial"/>
          <w:b/>
          <w:color w:val="000000"/>
          <w:sz w:val="24"/>
          <w:szCs w:val="24"/>
        </w:rPr>
        <w:t xml:space="preserve">. Обоснование выделения подпрограмм Программы </w:t>
      </w:r>
    </w:p>
    <w:p w:rsidR="005E1EF0" w:rsidRPr="00103588" w:rsidRDefault="005E1EF0" w:rsidP="005E1EF0">
      <w:pPr>
        <w:autoSpaceDE w:val="0"/>
        <w:autoSpaceDN w:val="0"/>
        <w:adjustRightInd w:val="0"/>
        <w:ind w:firstLine="713"/>
        <w:jc w:val="center"/>
        <w:rPr>
          <w:rFonts w:ascii="Arial" w:hAnsi="Arial" w:cs="Arial"/>
          <w:color w:val="000000"/>
          <w:sz w:val="24"/>
          <w:szCs w:val="24"/>
        </w:rPr>
      </w:pPr>
    </w:p>
    <w:p w:rsidR="005E1EF0" w:rsidRPr="00103588" w:rsidRDefault="005E1EF0" w:rsidP="005E1EF0">
      <w:pPr>
        <w:autoSpaceDE w:val="0"/>
        <w:autoSpaceDN w:val="0"/>
        <w:adjustRightInd w:val="0"/>
        <w:spacing w:after="120"/>
        <w:ind w:firstLine="714"/>
        <w:jc w:val="both"/>
        <w:outlineLvl w:val="2"/>
        <w:rPr>
          <w:rFonts w:ascii="Arial" w:hAnsi="Arial" w:cs="Arial"/>
          <w:iCs/>
          <w:color w:val="000000"/>
          <w:sz w:val="24"/>
          <w:szCs w:val="24"/>
        </w:rPr>
      </w:pPr>
      <w:r w:rsidRPr="00103588">
        <w:rPr>
          <w:rFonts w:ascii="Arial" w:hAnsi="Arial" w:cs="Arial"/>
          <w:iCs/>
          <w:color w:val="000000"/>
          <w:sz w:val="24"/>
          <w:szCs w:val="24"/>
        </w:rPr>
        <w:t xml:space="preserve">Подпрограмма Программы выделена исходя из цели, содержания и с учетом специфики механизмов, применяемых для решения определенных задач, связанных с </w:t>
      </w:r>
      <w:r w:rsidRPr="00103588">
        <w:rPr>
          <w:rFonts w:ascii="Arial" w:hAnsi="Arial" w:cs="Arial"/>
          <w:bCs/>
          <w:color w:val="000000"/>
          <w:sz w:val="24"/>
          <w:szCs w:val="24"/>
        </w:rPr>
        <w:t>выполнением обязательств государства по социальной поддержке граждан,</w:t>
      </w:r>
      <w:r w:rsidRPr="00103588">
        <w:rPr>
          <w:rFonts w:ascii="Arial" w:hAnsi="Arial" w:cs="Arial"/>
          <w:iCs/>
          <w:color w:val="000000"/>
          <w:sz w:val="24"/>
          <w:szCs w:val="24"/>
        </w:rPr>
        <w:t xml:space="preserve"> с </w:t>
      </w:r>
      <w:r w:rsidRPr="00103588">
        <w:rPr>
          <w:rFonts w:ascii="Arial" w:hAnsi="Arial" w:cs="Arial"/>
          <w:color w:val="000000"/>
          <w:sz w:val="24"/>
          <w:szCs w:val="24"/>
        </w:rPr>
        <w:t xml:space="preserve">повышением уровня, качества </w:t>
      </w:r>
      <w:r w:rsidRPr="00103588">
        <w:rPr>
          <w:rFonts w:ascii="Arial" w:hAnsi="Arial" w:cs="Arial"/>
          <w:bCs/>
          <w:color w:val="000000"/>
          <w:sz w:val="24"/>
          <w:szCs w:val="24"/>
        </w:rPr>
        <w:t>социального обслуживания населения</w:t>
      </w:r>
      <w:r w:rsidRPr="00103588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r w:rsidRPr="00103588">
        <w:rPr>
          <w:rFonts w:ascii="Arial" w:hAnsi="Arial" w:cs="Arial"/>
          <w:sz w:val="24"/>
          <w:szCs w:val="24"/>
        </w:rPr>
        <w:t>расширения перечня предоставляемых услуг гражданам пожилого возраста.</w:t>
      </w:r>
    </w:p>
    <w:p w:rsidR="005E1EF0" w:rsidRPr="00103588" w:rsidRDefault="005E1EF0" w:rsidP="005E1EF0">
      <w:pPr>
        <w:tabs>
          <w:tab w:val="left" w:pos="720"/>
        </w:tabs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color w:val="000000"/>
          <w:sz w:val="24"/>
          <w:szCs w:val="24"/>
        </w:rPr>
      </w:pPr>
    </w:p>
    <w:p w:rsidR="005E1EF0" w:rsidRPr="00103588" w:rsidRDefault="005E1EF0" w:rsidP="005E1EF0">
      <w:pPr>
        <w:tabs>
          <w:tab w:val="left" w:pos="720"/>
        </w:tabs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color w:val="000000"/>
          <w:sz w:val="24"/>
          <w:szCs w:val="24"/>
        </w:rPr>
      </w:pPr>
      <w:r w:rsidRPr="00103588">
        <w:rPr>
          <w:rFonts w:ascii="Arial" w:hAnsi="Arial" w:cs="Arial"/>
          <w:b/>
          <w:color w:val="000000"/>
          <w:sz w:val="24"/>
          <w:szCs w:val="24"/>
          <w:lang w:val="en-US"/>
        </w:rPr>
        <w:t>V</w:t>
      </w:r>
      <w:r w:rsidRPr="00103588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Pr="00103588">
        <w:rPr>
          <w:rFonts w:ascii="Arial" w:hAnsi="Arial" w:cs="Arial"/>
          <w:b/>
          <w:bCs/>
          <w:sz w:val="24"/>
          <w:szCs w:val="24"/>
        </w:rPr>
        <w:t xml:space="preserve">Обоснование объема финансовых ресурсов, </w:t>
      </w:r>
    </w:p>
    <w:p w:rsidR="005E1EF0" w:rsidRPr="00103588" w:rsidRDefault="005E1EF0" w:rsidP="005E1EF0">
      <w:pPr>
        <w:tabs>
          <w:tab w:val="left" w:pos="720"/>
        </w:tabs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proofErr w:type="gramStart"/>
      <w:r w:rsidRPr="00103588">
        <w:rPr>
          <w:rFonts w:ascii="Arial" w:hAnsi="Arial" w:cs="Arial"/>
          <w:b/>
          <w:bCs/>
          <w:sz w:val="24"/>
          <w:szCs w:val="24"/>
        </w:rPr>
        <w:t>необходимых</w:t>
      </w:r>
      <w:proofErr w:type="gramEnd"/>
      <w:r w:rsidRPr="00103588">
        <w:rPr>
          <w:rFonts w:ascii="Arial" w:hAnsi="Arial" w:cs="Arial"/>
          <w:b/>
          <w:bCs/>
          <w:sz w:val="24"/>
          <w:szCs w:val="24"/>
        </w:rPr>
        <w:t xml:space="preserve"> для реализации Программы</w:t>
      </w:r>
    </w:p>
    <w:p w:rsidR="005E1EF0" w:rsidRPr="00103588" w:rsidRDefault="005E1EF0" w:rsidP="005E1EF0">
      <w:pPr>
        <w:tabs>
          <w:tab w:val="left" w:pos="720"/>
        </w:tabs>
        <w:autoSpaceDE w:val="0"/>
        <w:autoSpaceDN w:val="0"/>
        <w:adjustRightInd w:val="0"/>
        <w:ind w:firstLine="713"/>
        <w:jc w:val="center"/>
        <w:outlineLvl w:val="1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bookmarkStart w:id="4" w:name="OLE_LINK3"/>
      <w:r w:rsidRPr="00103588">
        <w:rPr>
          <w:rFonts w:ascii="Arial" w:hAnsi="Arial" w:cs="Arial"/>
          <w:sz w:val="24"/>
          <w:szCs w:val="24"/>
        </w:rPr>
        <w:t xml:space="preserve">Объем финансового обеспечения реализации Программы за 2018-2023 годы составит: 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right="-86"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>- за счет средств бюджета муниципального образования  «</w:t>
      </w:r>
      <w:proofErr w:type="spellStart"/>
      <w:r w:rsidRPr="00103588">
        <w:rPr>
          <w:rFonts w:ascii="Arial" w:hAnsi="Arial" w:cs="Arial"/>
          <w:sz w:val="24"/>
          <w:szCs w:val="24"/>
        </w:rPr>
        <w:t>Линецкий</w:t>
      </w:r>
      <w:proofErr w:type="spellEnd"/>
      <w:r w:rsidRPr="0010358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0358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103588">
        <w:rPr>
          <w:rFonts w:ascii="Arial" w:hAnsi="Arial" w:cs="Arial"/>
          <w:sz w:val="24"/>
          <w:szCs w:val="24"/>
        </w:rPr>
        <w:t xml:space="preserve"> района Курской области: всего – 1 </w:t>
      </w:r>
      <w:r>
        <w:rPr>
          <w:rFonts w:ascii="Arial" w:hAnsi="Arial" w:cs="Arial"/>
          <w:sz w:val="24"/>
          <w:szCs w:val="24"/>
        </w:rPr>
        <w:t>450</w:t>
      </w:r>
      <w:r w:rsidRPr="001035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576</w:t>
      </w:r>
      <w:r w:rsidRPr="00103588">
        <w:rPr>
          <w:rFonts w:ascii="Arial" w:hAnsi="Arial" w:cs="Arial"/>
          <w:sz w:val="24"/>
          <w:szCs w:val="24"/>
        </w:rPr>
        <w:t xml:space="preserve"> рублей,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right="-86" w:firstLine="72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>в том числе по годам</w:t>
      </w:r>
      <w:r w:rsidRPr="00103588">
        <w:rPr>
          <w:rFonts w:ascii="Arial" w:hAnsi="Arial" w:cs="Arial"/>
          <w:b/>
          <w:sz w:val="24"/>
          <w:szCs w:val="24"/>
        </w:rPr>
        <w:t>: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right="-86"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>2018 год – 18</w:t>
      </w:r>
      <w:r>
        <w:rPr>
          <w:rFonts w:ascii="Arial" w:hAnsi="Arial" w:cs="Arial"/>
          <w:sz w:val="24"/>
          <w:szCs w:val="24"/>
        </w:rPr>
        <w:t>9</w:t>
      </w:r>
      <w:r w:rsidRPr="001035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206</w:t>
      </w:r>
      <w:r w:rsidRPr="00103588">
        <w:rPr>
          <w:rFonts w:ascii="Arial" w:hAnsi="Arial" w:cs="Arial"/>
          <w:sz w:val="24"/>
          <w:szCs w:val="24"/>
        </w:rPr>
        <w:t xml:space="preserve"> рублей;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right="-86"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>2019год -  2</w:t>
      </w:r>
      <w:r>
        <w:rPr>
          <w:rFonts w:ascii="Arial" w:hAnsi="Arial" w:cs="Arial"/>
          <w:sz w:val="24"/>
          <w:szCs w:val="24"/>
        </w:rPr>
        <w:t>52</w:t>
      </w:r>
      <w:r w:rsidRPr="001035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274</w:t>
      </w:r>
      <w:r w:rsidRPr="00103588">
        <w:rPr>
          <w:rFonts w:ascii="Arial" w:hAnsi="Arial" w:cs="Arial"/>
          <w:sz w:val="24"/>
          <w:szCs w:val="24"/>
        </w:rPr>
        <w:t xml:space="preserve"> рублей;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right="-86"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>2020 год – 2</w:t>
      </w:r>
      <w:r>
        <w:rPr>
          <w:rFonts w:ascii="Arial" w:hAnsi="Arial" w:cs="Arial"/>
          <w:sz w:val="24"/>
          <w:szCs w:val="24"/>
        </w:rPr>
        <w:t>52</w:t>
      </w:r>
      <w:r w:rsidRPr="001035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274</w:t>
      </w:r>
      <w:r w:rsidRPr="00103588">
        <w:rPr>
          <w:rFonts w:ascii="Arial" w:hAnsi="Arial" w:cs="Arial"/>
          <w:sz w:val="24"/>
          <w:szCs w:val="24"/>
        </w:rPr>
        <w:t xml:space="preserve"> рублей;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right="-86"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>2021 год – 2</w:t>
      </w:r>
      <w:r>
        <w:rPr>
          <w:rFonts w:ascii="Arial" w:hAnsi="Arial" w:cs="Arial"/>
          <w:sz w:val="24"/>
          <w:szCs w:val="24"/>
        </w:rPr>
        <w:t>52</w:t>
      </w:r>
      <w:r w:rsidRPr="001035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274</w:t>
      </w:r>
      <w:r w:rsidRPr="00103588">
        <w:rPr>
          <w:rFonts w:ascii="Arial" w:hAnsi="Arial" w:cs="Arial"/>
          <w:sz w:val="24"/>
          <w:szCs w:val="24"/>
        </w:rPr>
        <w:t xml:space="preserve"> рублей;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right="-86"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lastRenderedPageBreak/>
        <w:t>2022 год – 2</w:t>
      </w:r>
      <w:r>
        <w:rPr>
          <w:rFonts w:ascii="Arial" w:hAnsi="Arial" w:cs="Arial"/>
          <w:sz w:val="24"/>
          <w:szCs w:val="24"/>
        </w:rPr>
        <w:t>52</w:t>
      </w:r>
      <w:r w:rsidRPr="001035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274</w:t>
      </w:r>
      <w:r w:rsidRPr="00103588">
        <w:rPr>
          <w:rFonts w:ascii="Arial" w:hAnsi="Arial" w:cs="Arial"/>
          <w:sz w:val="24"/>
          <w:szCs w:val="24"/>
        </w:rPr>
        <w:t xml:space="preserve"> рублей;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right="-86"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>2023 год – 2</w:t>
      </w:r>
      <w:r>
        <w:rPr>
          <w:rFonts w:ascii="Arial" w:hAnsi="Arial" w:cs="Arial"/>
          <w:sz w:val="24"/>
          <w:szCs w:val="24"/>
        </w:rPr>
        <w:t>52</w:t>
      </w:r>
      <w:r w:rsidRPr="001035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274 рублей.</w:t>
      </w:r>
    </w:p>
    <w:p w:rsidR="005E1EF0" w:rsidRPr="00103588" w:rsidRDefault="005E1EF0" w:rsidP="005E1EF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>Ресурсное обеспечение реализации Программы представлены в приложении № 3 к настоящей Программе.</w:t>
      </w:r>
    </w:p>
    <w:bookmarkEnd w:id="4"/>
    <w:p w:rsidR="005E1EF0" w:rsidRPr="00103588" w:rsidRDefault="005E1EF0" w:rsidP="005E1EF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E1EF0" w:rsidRPr="00103588" w:rsidRDefault="005E1EF0" w:rsidP="005E1EF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103588">
        <w:rPr>
          <w:rFonts w:ascii="Arial" w:hAnsi="Arial" w:cs="Arial"/>
          <w:b/>
          <w:color w:val="000000"/>
          <w:sz w:val="24"/>
          <w:szCs w:val="24"/>
          <w:lang w:val="en-US"/>
        </w:rPr>
        <w:t>VI</w:t>
      </w:r>
      <w:r w:rsidRPr="00103588">
        <w:rPr>
          <w:rFonts w:ascii="Arial" w:hAnsi="Arial" w:cs="Arial"/>
          <w:b/>
          <w:color w:val="000000"/>
          <w:sz w:val="24"/>
          <w:szCs w:val="24"/>
        </w:rPr>
        <w:t>. М</w:t>
      </w:r>
      <w:r w:rsidRPr="00103588">
        <w:rPr>
          <w:rFonts w:ascii="Arial" w:hAnsi="Arial" w:cs="Arial"/>
          <w:b/>
          <w:bCs/>
          <w:sz w:val="24"/>
          <w:szCs w:val="24"/>
        </w:rPr>
        <w:t>етодика оценки эффективности Программы</w:t>
      </w:r>
    </w:p>
    <w:p w:rsidR="005E1EF0" w:rsidRPr="00103588" w:rsidRDefault="005E1EF0" w:rsidP="005E1EF0">
      <w:pPr>
        <w:autoSpaceDE w:val="0"/>
        <w:autoSpaceDN w:val="0"/>
        <w:adjustRightInd w:val="0"/>
        <w:ind w:firstLine="713"/>
        <w:jc w:val="both"/>
        <w:outlineLvl w:val="2"/>
        <w:rPr>
          <w:rFonts w:ascii="Arial" w:hAnsi="Arial" w:cs="Arial"/>
          <w:b/>
          <w:color w:val="000000"/>
          <w:sz w:val="24"/>
          <w:szCs w:val="24"/>
        </w:rPr>
      </w:pPr>
    </w:p>
    <w:p w:rsidR="005E1EF0" w:rsidRPr="00103588" w:rsidRDefault="005E1EF0" w:rsidP="005E1EF0">
      <w:pPr>
        <w:autoSpaceDE w:val="0"/>
        <w:autoSpaceDN w:val="0"/>
        <w:adjustRightInd w:val="0"/>
        <w:ind w:firstLine="713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103588">
        <w:rPr>
          <w:rFonts w:ascii="Arial" w:hAnsi="Arial" w:cs="Arial"/>
          <w:color w:val="000000"/>
          <w:sz w:val="24"/>
          <w:szCs w:val="24"/>
        </w:rPr>
        <w:t>Методика оценки эффективности реализации Программы позволяет определить степень достижения целей и задач Программы в зависимости от конечных результатов.</w:t>
      </w:r>
    </w:p>
    <w:p w:rsidR="005E1EF0" w:rsidRPr="00103588" w:rsidRDefault="005E1EF0" w:rsidP="005E1EF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103588">
        <w:rPr>
          <w:rFonts w:ascii="Arial" w:hAnsi="Arial" w:cs="Arial"/>
          <w:color w:val="000000"/>
          <w:sz w:val="24"/>
          <w:szCs w:val="24"/>
        </w:rPr>
        <w:t>Методика оценки эффективности реализации Программы разрабатывается с учетом специфики Подпрограммы.</w:t>
      </w:r>
    </w:p>
    <w:p w:rsidR="005E1EF0" w:rsidRPr="00103588" w:rsidRDefault="005E1EF0" w:rsidP="005E1EF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103588">
        <w:rPr>
          <w:rFonts w:ascii="Arial" w:hAnsi="Arial" w:cs="Arial"/>
          <w:color w:val="000000"/>
          <w:sz w:val="24"/>
          <w:szCs w:val="24"/>
        </w:rPr>
        <w:t>Оценка эффективности реализации Программы осуществляется по итогам ее исполнения за отчетный финансовый год и в целом после завершения реализации Программы по следующим критериям:</w:t>
      </w:r>
    </w:p>
    <w:p w:rsidR="005E1EF0" w:rsidRPr="00103588" w:rsidRDefault="005E1EF0" w:rsidP="005E1EF0">
      <w:pPr>
        <w:numPr>
          <w:ilvl w:val="0"/>
          <w:numId w:val="2"/>
        </w:numPr>
        <w:tabs>
          <w:tab w:val="num" w:pos="-1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>степень достижения за отчетный период запланированных значений показателей;</w:t>
      </w:r>
    </w:p>
    <w:p w:rsidR="005E1EF0" w:rsidRPr="00103588" w:rsidRDefault="005E1EF0" w:rsidP="005E1EF0">
      <w:pPr>
        <w:tabs>
          <w:tab w:val="num" w:pos="-120"/>
        </w:tabs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>б) уровень финансирования за отчетный период мероприятий Программы от запланированных объемов;</w:t>
      </w:r>
    </w:p>
    <w:p w:rsidR="005E1EF0" w:rsidRPr="00103588" w:rsidRDefault="005E1EF0" w:rsidP="005E1EF0">
      <w:pPr>
        <w:tabs>
          <w:tab w:val="num" w:pos="-120"/>
        </w:tabs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>в)     степень выполнения мероприятий Подпрограммы.</w:t>
      </w:r>
    </w:p>
    <w:p w:rsidR="005E1EF0" w:rsidRPr="00103588" w:rsidRDefault="005E1EF0" w:rsidP="005E1EF0">
      <w:pPr>
        <w:tabs>
          <w:tab w:val="num" w:pos="-120"/>
        </w:tabs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путем:</w:t>
      </w:r>
    </w:p>
    <w:p w:rsidR="005E1EF0" w:rsidRPr="00103588" w:rsidRDefault="005E1EF0" w:rsidP="005E1EF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 xml:space="preserve">сравнения фактически достигнутых в результате реализации Программы показателей с </w:t>
      </w:r>
      <w:proofErr w:type="gramStart"/>
      <w:r w:rsidRPr="00103588">
        <w:rPr>
          <w:rFonts w:ascii="Arial" w:hAnsi="Arial" w:cs="Arial"/>
          <w:sz w:val="24"/>
          <w:szCs w:val="24"/>
        </w:rPr>
        <w:t>запланированными</w:t>
      </w:r>
      <w:proofErr w:type="gramEnd"/>
      <w:r w:rsidRPr="00103588">
        <w:rPr>
          <w:rFonts w:ascii="Arial" w:hAnsi="Arial" w:cs="Arial"/>
          <w:sz w:val="24"/>
          <w:szCs w:val="24"/>
        </w:rPr>
        <w:t>;</w:t>
      </w:r>
    </w:p>
    <w:p w:rsidR="005E1EF0" w:rsidRPr="00103588" w:rsidRDefault="005E1EF0" w:rsidP="005E1EF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 xml:space="preserve">сравнение фактического объема финансирования мероприятий Программы с </w:t>
      </w:r>
      <w:proofErr w:type="gramStart"/>
      <w:r w:rsidRPr="00103588">
        <w:rPr>
          <w:rFonts w:ascii="Arial" w:hAnsi="Arial" w:cs="Arial"/>
          <w:sz w:val="24"/>
          <w:szCs w:val="24"/>
        </w:rPr>
        <w:t>запланированным</w:t>
      </w:r>
      <w:proofErr w:type="gramEnd"/>
      <w:r w:rsidRPr="00103588">
        <w:rPr>
          <w:rFonts w:ascii="Arial" w:hAnsi="Arial" w:cs="Arial"/>
          <w:sz w:val="24"/>
          <w:szCs w:val="24"/>
        </w:rPr>
        <w:t>;</w:t>
      </w:r>
    </w:p>
    <w:p w:rsidR="005E1EF0" w:rsidRPr="00103588" w:rsidRDefault="005E1EF0" w:rsidP="005E1EF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 xml:space="preserve">фактического выполнения мероприятия Программы с </w:t>
      </w:r>
      <w:proofErr w:type="gramStart"/>
      <w:r w:rsidRPr="00103588">
        <w:rPr>
          <w:rFonts w:ascii="Arial" w:hAnsi="Arial" w:cs="Arial"/>
          <w:sz w:val="24"/>
          <w:szCs w:val="24"/>
        </w:rPr>
        <w:t>запланированными</w:t>
      </w:r>
      <w:proofErr w:type="gramEnd"/>
      <w:r w:rsidRPr="00103588">
        <w:rPr>
          <w:rFonts w:ascii="Arial" w:hAnsi="Arial" w:cs="Arial"/>
          <w:sz w:val="24"/>
          <w:szCs w:val="24"/>
        </w:rPr>
        <w:t>.</w:t>
      </w:r>
    </w:p>
    <w:p w:rsidR="005E1EF0" w:rsidRPr="00103588" w:rsidRDefault="005E1EF0" w:rsidP="005E1EF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>На основе проведенной оценки эффективности реализации Программы могут быть сделаны следующие выводы:</w:t>
      </w:r>
    </w:p>
    <w:p w:rsidR="005E1EF0" w:rsidRPr="00103588" w:rsidRDefault="005E1EF0" w:rsidP="005E1EF0">
      <w:pPr>
        <w:numPr>
          <w:ilvl w:val="2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>эффективность реализации Программы снизилась;</w:t>
      </w:r>
    </w:p>
    <w:p w:rsidR="005E1EF0" w:rsidRPr="00103588" w:rsidRDefault="005E1EF0" w:rsidP="005E1EF0">
      <w:pPr>
        <w:numPr>
          <w:ilvl w:val="2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>эффективность реализации Программы находится на прежнем уровне;</w:t>
      </w:r>
    </w:p>
    <w:p w:rsidR="005E1EF0" w:rsidRPr="00FE5954" w:rsidRDefault="005E1EF0" w:rsidP="005E1EF0">
      <w:pPr>
        <w:numPr>
          <w:ilvl w:val="2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>эффективность реализации Программы повысилась.</w:t>
      </w:r>
    </w:p>
    <w:p w:rsidR="005E1EF0" w:rsidRPr="00103588" w:rsidRDefault="005E1EF0" w:rsidP="005E1EF0">
      <w:pPr>
        <w:tabs>
          <w:tab w:val="left" w:pos="1080"/>
        </w:tabs>
        <w:rPr>
          <w:rFonts w:ascii="Arial" w:hAnsi="Arial" w:cs="Arial"/>
          <w:b/>
          <w:sz w:val="24"/>
          <w:szCs w:val="24"/>
        </w:rPr>
      </w:pPr>
    </w:p>
    <w:p w:rsidR="005E1EF0" w:rsidRPr="00103588" w:rsidRDefault="005E1EF0" w:rsidP="005E1EF0">
      <w:pPr>
        <w:tabs>
          <w:tab w:val="left" w:pos="1080"/>
        </w:tabs>
        <w:rPr>
          <w:rFonts w:ascii="Arial" w:hAnsi="Arial" w:cs="Arial"/>
          <w:b/>
          <w:sz w:val="24"/>
          <w:szCs w:val="24"/>
        </w:rPr>
      </w:pPr>
    </w:p>
    <w:p w:rsidR="005E1EF0" w:rsidRPr="00103588" w:rsidRDefault="005E1EF0" w:rsidP="005E1EF0">
      <w:pPr>
        <w:tabs>
          <w:tab w:val="left" w:pos="1080"/>
        </w:tabs>
        <w:jc w:val="center"/>
        <w:rPr>
          <w:rFonts w:ascii="Arial" w:hAnsi="Arial" w:cs="Arial"/>
          <w:b/>
          <w:sz w:val="24"/>
          <w:szCs w:val="24"/>
        </w:rPr>
      </w:pPr>
      <w:r w:rsidRPr="00103588">
        <w:rPr>
          <w:rFonts w:ascii="Arial" w:hAnsi="Arial" w:cs="Arial"/>
          <w:b/>
          <w:sz w:val="24"/>
          <w:szCs w:val="24"/>
        </w:rPr>
        <w:t>Подпрограммы муниципальной программы</w:t>
      </w:r>
    </w:p>
    <w:p w:rsidR="005E1EF0" w:rsidRPr="00103588" w:rsidRDefault="005E1EF0" w:rsidP="005E1E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03588">
        <w:rPr>
          <w:rFonts w:ascii="Arial" w:hAnsi="Arial" w:cs="Arial"/>
          <w:b/>
          <w:sz w:val="24"/>
          <w:szCs w:val="24"/>
        </w:rPr>
        <w:lastRenderedPageBreak/>
        <w:t xml:space="preserve">Подпрограмма 1. «Социальная поддержка отдельных категорий граждан в </w:t>
      </w:r>
      <w:proofErr w:type="spellStart"/>
      <w:r w:rsidRPr="00103588">
        <w:rPr>
          <w:rFonts w:ascii="Arial" w:hAnsi="Arial" w:cs="Arial"/>
          <w:b/>
          <w:sz w:val="24"/>
          <w:szCs w:val="24"/>
        </w:rPr>
        <w:t>Линецком</w:t>
      </w:r>
      <w:proofErr w:type="spellEnd"/>
      <w:r w:rsidRPr="00103588">
        <w:rPr>
          <w:rFonts w:ascii="Arial" w:hAnsi="Arial" w:cs="Arial"/>
          <w:b/>
          <w:sz w:val="24"/>
          <w:szCs w:val="24"/>
        </w:rPr>
        <w:t xml:space="preserve"> сельсовете </w:t>
      </w:r>
      <w:proofErr w:type="spellStart"/>
      <w:r w:rsidRPr="00103588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103588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103588">
        <w:rPr>
          <w:rFonts w:ascii="Arial" w:hAnsi="Arial" w:cs="Arial"/>
          <w:b/>
          <w:bCs/>
          <w:sz w:val="24"/>
          <w:szCs w:val="24"/>
        </w:rPr>
        <w:t>на 2018-2023 годы</w:t>
      </w:r>
      <w:r w:rsidRPr="00103588">
        <w:rPr>
          <w:rFonts w:ascii="Arial" w:hAnsi="Arial" w:cs="Arial"/>
          <w:b/>
          <w:sz w:val="24"/>
          <w:szCs w:val="24"/>
        </w:rPr>
        <w:t>»</w:t>
      </w:r>
    </w:p>
    <w:p w:rsidR="005E1EF0" w:rsidRPr="00103588" w:rsidRDefault="005E1EF0" w:rsidP="005E1EF0">
      <w:pPr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pStyle w:val="ConsPlusNormal0"/>
        <w:ind w:firstLine="0"/>
        <w:jc w:val="center"/>
        <w:outlineLvl w:val="1"/>
        <w:rPr>
          <w:b/>
          <w:color w:val="000000"/>
          <w:sz w:val="24"/>
          <w:szCs w:val="24"/>
        </w:rPr>
      </w:pPr>
      <w:proofErr w:type="gramStart"/>
      <w:r w:rsidRPr="00103588">
        <w:rPr>
          <w:b/>
          <w:color w:val="000000"/>
          <w:sz w:val="24"/>
          <w:szCs w:val="24"/>
        </w:rPr>
        <w:t>П</w:t>
      </w:r>
      <w:proofErr w:type="gramEnd"/>
      <w:r w:rsidRPr="00103588">
        <w:rPr>
          <w:b/>
          <w:color w:val="000000"/>
          <w:sz w:val="24"/>
          <w:szCs w:val="24"/>
        </w:rPr>
        <w:t xml:space="preserve"> А С П О Р Т</w:t>
      </w:r>
    </w:p>
    <w:p w:rsidR="005E1EF0" w:rsidRPr="00103588" w:rsidRDefault="005E1EF0" w:rsidP="005E1EF0">
      <w:pPr>
        <w:pStyle w:val="ConsPlusNormal0"/>
        <w:ind w:firstLine="0"/>
        <w:jc w:val="center"/>
        <w:outlineLvl w:val="1"/>
        <w:rPr>
          <w:b/>
          <w:color w:val="000000"/>
          <w:sz w:val="24"/>
          <w:szCs w:val="24"/>
        </w:rPr>
      </w:pPr>
      <w:r w:rsidRPr="00103588">
        <w:rPr>
          <w:b/>
          <w:color w:val="000000"/>
          <w:sz w:val="24"/>
          <w:szCs w:val="24"/>
        </w:rPr>
        <w:t>Подпрограммы  «</w:t>
      </w:r>
      <w:r w:rsidRPr="00103588">
        <w:rPr>
          <w:b/>
          <w:sz w:val="24"/>
          <w:szCs w:val="24"/>
        </w:rPr>
        <w:t>Социальная поддержка отдельных категорий граждан</w:t>
      </w:r>
      <w:r w:rsidRPr="00103588">
        <w:rPr>
          <w:b/>
          <w:color w:val="000000"/>
          <w:sz w:val="24"/>
          <w:szCs w:val="24"/>
        </w:rPr>
        <w:t>»</w:t>
      </w:r>
    </w:p>
    <w:p w:rsidR="005E1EF0" w:rsidRPr="00103588" w:rsidRDefault="005E1EF0" w:rsidP="005E1EF0">
      <w:pPr>
        <w:pStyle w:val="ConsPlusNormal0"/>
        <w:ind w:firstLine="0"/>
        <w:jc w:val="center"/>
        <w:outlineLvl w:val="1"/>
        <w:rPr>
          <w:b/>
          <w:color w:val="000000"/>
          <w:sz w:val="24"/>
          <w:szCs w:val="24"/>
        </w:rPr>
      </w:pPr>
      <w:r w:rsidRPr="00103588">
        <w:rPr>
          <w:b/>
          <w:color w:val="000000"/>
          <w:sz w:val="24"/>
          <w:szCs w:val="24"/>
        </w:rPr>
        <w:t xml:space="preserve"> (далее – Подпрограмма)</w:t>
      </w:r>
    </w:p>
    <w:p w:rsidR="005E1EF0" w:rsidRPr="00103588" w:rsidRDefault="005E1EF0" w:rsidP="005E1EF0">
      <w:pPr>
        <w:pStyle w:val="ConsPlusNormal0"/>
        <w:ind w:firstLine="0"/>
        <w:jc w:val="center"/>
        <w:outlineLvl w:val="1"/>
        <w:rPr>
          <w:b/>
          <w:color w:val="000000"/>
          <w:sz w:val="24"/>
          <w:szCs w:val="24"/>
        </w:rPr>
      </w:pPr>
    </w:p>
    <w:p w:rsidR="005E1EF0" w:rsidRPr="00103588" w:rsidRDefault="005E1EF0" w:rsidP="005E1EF0">
      <w:pPr>
        <w:pStyle w:val="ConsPlusNormal0"/>
        <w:ind w:firstLine="0"/>
        <w:jc w:val="center"/>
        <w:outlineLvl w:val="1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0"/>
        <w:gridCol w:w="6241"/>
      </w:tblGrid>
      <w:tr w:rsidR="005E1EF0" w:rsidRPr="00103588" w:rsidTr="00C373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103588">
              <w:rPr>
                <w:rFonts w:ascii="Arial" w:hAnsi="Arial" w:cs="Arial"/>
                <w:sz w:val="24"/>
                <w:szCs w:val="24"/>
              </w:rPr>
              <w:t>Социальная поддержка отдельных категорий граждан</w:t>
            </w:r>
            <w:r w:rsidRPr="00103588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</w:tr>
      <w:tr w:rsidR="005E1EF0" w:rsidRPr="00103588" w:rsidTr="00C373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103588">
              <w:rPr>
                <w:rFonts w:ascii="Arial" w:hAnsi="Arial" w:cs="Arial"/>
                <w:bCs/>
                <w:sz w:val="24"/>
                <w:szCs w:val="24"/>
              </w:rPr>
              <w:t>Линецкого</w:t>
            </w:r>
            <w:proofErr w:type="spellEnd"/>
            <w:r w:rsidRPr="00103588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3588">
              <w:rPr>
                <w:rFonts w:ascii="Arial" w:hAnsi="Arial" w:cs="Arial"/>
                <w:bCs/>
                <w:sz w:val="24"/>
                <w:szCs w:val="24"/>
              </w:rPr>
              <w:t>Железногорского</w:t>
            </w:r>
            <w:proofErr w:type="spellEnd"/>
            <w:r w:rsidRPr="00103588">
              <w:rPr>
                <w:rFonts w:ascii="Arial" w:hAnsi="Arial" w:cs="Arial"/>
                <w:bCs/>
                <w:sz w:val="24"/>
                <w:szCs w:val="24"/>
              </w:rPr>
              <w:t xml:space="preserve"> района</w:t>
            </w:r>
          </w:p>
        </w:tc>
      </w:tr>
      <w:tr w:rsidR="005E1EF0" w:rsidRPr="00103588" w:rsidTr="00C373F9">
        <w:trPr>
          <w:trHeight w:val="545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5E1EF0" w:rsidRPr="00103588" w:rsidTr="00C373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 xml:space="preserve">Повышение уровня жизни отдельных категорий граждан </w:t>
            </w:r>
            <w:proofErr w:type="spellStart"/>
            <w:r w:rsidRPr="00103588">
              <w:rPr>
                <w:rFonts w:ascii="Arial" w:hAnsi="Arial" w:cs="Arial"/>
                <w:sz w:val="24"/>
                <w:szCs w:val="24"/>
              </w:rPr>
              <w:t>Линецкого</w:t>
            </w:r>
            <w:proofErr w:type="spellEnd"/>
            <w:r w:rsidRPr="0010358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03588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103588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5E1EF0" w:rsidRPr="00103588" w:rsidTr="00C373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03588">
              <w:rPr>
                <w:rFonts w:ascii="Arial" w:hAnsi="Arial" w:cs="Arial"/>
                <w:bCs/>
                <w:sz w:val="24"/>
                <w:szCs w:val="24"/>
              </w:rPr>
              <w:t xml:space="preserve">- Исполнение обязательств </w:t>
            </w:r>
            <w:proofErr w:type="spellStart"/>
            <w:r w:rsidRPr="00103588">
              <w:rPr>
                <w:rFonts w:ascii="Arial" w:hAnsi="Arial" w:cs="Arial"/>
                <w:sz w:val="24"/>
                <w:szCs w:val="24"/>
              </w:rPr>
              <w:t>Линецкого</w:t>
            </w:r>
            <w:proofErr w:type="spellEnd"/>
            <w:r w:rsidRPr="0010358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03588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103588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Pr="00103588">
              <w:rPr>
                <w:rFonts w:ascii="Arial" w:hAnsi="Arial" w:cs="Arial"/>
                <w:bCs/>
                <w:sz w:val="24"/>
                <w:szCs w:val="24"/>
              </w:rPr>
              <w:t xml:space="preserve">по оказанию мер социальной поддержки отдельным категориям граждан </w:t>
            </w:r>
          </w:p>
        </w:tc>
      </w:tr>
      <w:tr w:rsidR="005E1EF0" w:rsidRPr="00103588" w:rsidTr="00C373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03588">
              <w:rPr>
                <w:rFonts w:ascii="Arial" w:hAnsi="Arial" w:cs="Arial"/>
                <w:bCs/>
                <w:sz w:val="24"/>
                <w:szCs w:val="24"/>
              </w:rPr>
              <w:t>- количество граждан, получивших меры социальной поддержки;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color w:val="000000"/>
                <w:sz w:val="24"/>
                <w:szCs w:val="24"/>
              </w:rPr>
              <w:t>- процент выполнения целевых показателей (индикаторов) Подпрограммы по итогам финансового года;</w:t>
            </w:r>
          </w:p>
        </w:tc>
      </w:tr>
      <w:tr w:rsidR="005E1EF0" w:rsidRPr="00103588" w:rsidTr="00C373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2018-2023 годы.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 xml:space="preserve">Этапы реализации Подпрограммы не выделяются </w:t>
            </w:r>
          </w:p>
        </w:tc>
      </w:tr>
      <w:tr w:rsidR="005E1EF0" w:rsidRPr="00103588" w:rsidTr="00C373F9">
        <w:trPr>
          <w:trHeight w:val="7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Объемы бюджетных ассигнований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За счет средств местного бюджета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 xml:space="preserve"> всего 1 </w:t>
            </w:r>
            <w:r>
              <w:rPr>
                <w:rFonts w:ascii="Arial" w:hAnsi="Arial" w:cs="Arial"/>
                <w:sz w:val="24"/>
                <w:szCs w:val="24"/>
              </w:rPr>
              <w:t>450</w:t>
            </w:r>
            <w:r w:rsidRPr="0010358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576</w:t>
            </w:r>
            <w:r w:rsidRPr="00103588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годам: 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>
              <w:rPr>
                <w:rFonts w:ascii="Arial" w:hAnsi="Arial" w:cs="Arial"/>
                <w:sz w:val="24"/>
                <w:szCs w:val="24"/>
              </w:rPr>
              <w:t>189 206</w:t>
            </w:r>
            <w:r w:rsidRPr="00103588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2019 год – 2</w:t>
            </w:r>
            <w:r>
              <w:rPr>
                <w:rFonts w:ascii="Arial" w:hAnsi="Arial" w:cs="Arial"/>
                <w:sz w:val="24"/>
                <w:szCs w:val="24"/>
              </w:rPr>
              <w:t>52</w:t>
            </w:r>
            <w:r w:rsidRPr="0010358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274</w:t>
            </w:r>
            <w:r w:rsidRPr="00103588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lastRenderedPageBreak/>
              <w:t>2020 год – 2</w:t>
            </w:r>
            <w:r>
              <w:rPr>
                <w:rFonts w:ascii="Arial" w:hAnsi="Arial" w:cs="Arial"/>
                <w:sz w:val="24"/>
                <w:szCs w:val="24"/>
              </w:rPr>
              <w:t>52</w:t>
            </w:r>
            <w:r w:rsidRPr="0010358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274</w:t>
            </w:r>
            <w:r w:rsidRPr="00103588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2021 год – 2</w:t>
            </w:r>
            <w:r>
              <w:rPr>
                <w:rFonts w:ascii="Arial" w:hAnsi="Arial" w:cs="Arial"/>
                <w:sz w:val="24"/>
                <w:szCs w:val="24"/>
              </w:rPr>
              <w:t>52</w:t>
            </w:r>
            <w:r w:rsidRPr="0010358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274</w:t>
            </w:r>
            <w:r w:rsidRPr="00103588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2022 год – 2</w:t>
            </w:r>
            <w:r>
              <w:rPr>
                <w:rFonts w:ascii="Arial" w:hAnsi="Arial" w:cs="Arial"/>
                <w:sz w:val="24"/>
                <w:szCs w:val="24"/>
              </w:rPr>
              <w:t>52</w:t>
            </w:r>
            <w:r w:rsidRPr="0010358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274</w:t>
            </w:r>
            <w:r w:rsidRPr="00103588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2023 год – 2</w:t>
            </w:r>
            <w:r>
              <w:rPr>
                <w:rFonts w:ascii="Arial" w:hAnsi="Arial" w:cs="Arial"/>
                <w:sz w:val="24"/>
                <w:szCs w:val="24"/>
              </w:rPr>
              <w:t>52</w:t>
            </w:r>
            <w:r w:rsidRPr="0010358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274</w:t>
            </w:r>
            <w:r w:rsidRPr="00103588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</w:tc>
      </w:tr>
      <w:tr w:rsidR="005E1EF0" w:rsidRPr="00103588" w:rsidTr="00C373F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F0" w:rsidRPr="00103588" w:rsidRDefault="005E1EF0" w:rsidP="00C373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Улучшение качества жизни отдельных категорий граждан</w:t>
            </w:r>
          </w:p>
          <w:p w:rsidR="005E1EF0" w:rsidRPr="00103588" w:rsidRDefault="005E1EF0" w:rsidP="00C373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1EF0" w:rsidRPr="00103588" w:rsidRDefault="005E1EF0" w:rsidP="005E1EF0">
      <w:pPr>
        <w:pageBreakBefore/>
        <w:jc w:val="center"/>
        <w:rPr>
          <w:rFonts w:ascii="Arial" w:hAnsi="Arial" w:cs="Arial"/>
          <w:b/>
          <w:sz w:val="24"/>
          <w:szCs w:val="24"/>
        </w:rPr>
      </w:pPr>
      <w:r w:rsidRPr="00103588">
        <w:rPr>
          <w:rFonts w:ascii="Arial" w:hAnsi="Arial" w:cs="Arial"/>
          <w:b/>
          <w:sz w:val="24"/>
          <w:szCs w:val="24"/>
        </w:rPr>
        <w:lastRenderedPageBreak/>
        <w:t>Раздел I. Содержание проблемы и обоснование ее решения программными методами</w:t>
      </w:r>
    </w:p>
    <w:p w:rsidR="005E1EF0" w:rsidRPr="00103588" w:rsidRDefault="005E1EF0" w:rsidP="005E1E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 xml:space="preserve">   </w:t>
      </w:r>
    </w:p>
    <w:p w:rsidR="005E1EF0" w:rsidRPr="00103588" w:rsidRDefault="005E1EF0" w:rsidP="005E1E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 xml:space="preserve"> Подпрограмма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Уставом муниципального образования </w:t>
      </w:r>
      <w:r w:rsidRPr="00103588">
        <w:rPr>
          <w:rFonts w:ascii="Arial" w:hAnsi="Arial" w:cs="Arial"/>
          <w:bCs/>
          <w:sz w:val="24"/>
          <w:szCs w:val="24"/>
        </w:rPr>
        <w:t>«</w:t>
      </w:r>
      <w:proofErr w:type="spellStart"/>
      <w:r w:rsidRPr="00103588">
        <w:rPr>
          <w:rFonts w:ascii="Arial" w:hAnsi="Arial" w:cs="Arial"/>
          <w:bCs/>
          <w:sz w:val="24"/>
          <w:szCs w:val="24"/>
        </w:rPr>
        <w:t>Линецкий</w:t>
      </w:r>
      <w:proofErr w:type="spellEnd"/>
      <w:r w:rsidRPr="00103588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103588">
        <w:rPr>
          <w:rFonts w:ascii="Arial" w:hAnsi="Arial" w:cs="Arial"/>
          <w:bCs/>
          <w:sz w:val="24"/>
          <w:szCs w:val="24"/>
        </w:rPr>
        <w:t>Железногорского</w:t>
      </w:r>
      <w:proofErr w:type="spellEnd"/>
      <w:r w:rsidRPr="00103588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Pr="00103588">
        <w:rPr>
          <w:rFonts w:ascii="Arial" w:hAnsi="Arial" w:cs="Arial"/>
          <w:sz w:val="24"/>
          <w:szCs w:val="24"/>
        </w:rPr>
        <w:t xml:space="preserve">. </w:t>
      </w:r>
      <w:r w:rsidRPr="00103588">
        <w:rPr>
          <w:rFonts w:ascii="Arial" w:hAnsi="Arial" w:cs="Arial"/>
          <w:color w:val="000000"/>
          <w:sz w:val="24"/>
          <w:szCs w:val="24"/>
        </w:rPr>
        <w:t>Э</w:t>
      </w:r>
      <w:r w:rsidRPr="00103588">
        <w:rPr>
          <w:rFonts w:ascii="Arial" w:hAnsi="Arial" w:cs="Arial"/>
          <w:sz w:val="24"/>
          <w:szCs w:val="24"/>
        </w:rPr>
        <w:t>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5E1EF0" w:rsidRPr="00FE5954" w:rsidRDefault="005E1EF0" w:rsidP="005E1E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 xml:space="preserve">В настоящее время минимальный размер оплаты труда практически приближен к прожиточному минимуму трудоспособного </w:t>
      </w:r>
      <w:proofErr w:type="gramStart"/>
      <w:r w:rsidRPr="00103588">
        <w:rPr>
          <w:rFonts w:ascii="Arial" w:hAnsi="Arial" w:cs="Arial"/>
          <w:sz w:val="24"/>
          <w:szCs w:val="24"/>
        </w:rPr>
        <w:t>населения</w:t>
      </w:r>
      <w:proofErr w:type="gramEnd"/>
      <w:r w:rsidRPr="00103588">
        <w:rPr>
          <w:rFonts w:ascii="Arial" w:hAnsi="Arial" w:cs="Arial"/>
          <w:sz w:val="24"/>
          <w:szCs w:val="24"/>
        </w:rPr>
        <w:t xml:space="preserve">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5E1EF0" w:rsidRPr="00FE5954" w:rsidRDefault="005E1EF0" w:rsidP="005E1EF0">
      <w:pPr>
        <w:jc w:val="center"/>
        <w:rPr>
          <w:rFonts w:ascii="Arial" w:hAnsi="Arial" w:cs="Arial"/>
          <w:b/>
          <w:sz w:val="24"/>
          <w:szCs w:val="24"/>
        </w:rPr>
      </w:pPr>
      <w:r w:rsidRPr="00103588">
        <w:rPr>
          <w:rFonts w:ascii="Arial" w:hAnsi="Arial" w:cs="Arial"/>
          <w:b/>
          <w:sz w:val="24"/>
          <w:szCs w:val="24"/>
        </w:rPr>
        <w:t>Раздел 2. Основные цели и задачи, сроки и этапы реализации подпрограммы, целевые индикаторы и показатели</w:t>
      </w:r>
    </w:p>
    <w:p w:rsidR="005E1EF0" w:rsidRPr="00103588" w:rsidRDefault="005E1EF0" w:rsidP="005E1E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 xml:space="preserve">Главная цель разработки подпрограммы – повышение </w:t>
      </w:r>
      <w:proofErr w:type="gramStart"/>
      <w:r w:rsidRPr="00103588">
        <w:rPr>
          <w:rFonts w:ascii="Arial" w:hAnsi="Arial" w:cs="Arial"/>
          <w:sz w:val="24"/>
          <w:szCs w:val="24"/>
        </w:rPr>
        <w:t>качества жизни отдельных категорий граждан муниципального образования</w:t>
      </w:r>
      <w:proofErr w:type="gramEnd"/>
      <w:r w:rsidRPr="00103588">
        <w:rPr>
          <w:rFonts w:ascii="Arial" w:hAnsi="Arial" w:cs="Arial"/>
          <w:sz w:val="24"/>
          <w:szCs w:val="24"/>
        </w:rPr>
        <w:t>.</w:t>
      </w:r>
    </w:p>
    <w:p w:rsidR="005E1EF0" w:rsidRPr="00103588" w:rsidRDefault="005E1EF0" w:rsidP="005E1E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>Основной целью подпрограммы является:</w:t>
      </w:r>
    </w:p>
    <w:p w:rsidR="005E1EF0" w:rsidRPr="00103588" w:rsidRDefault="005E1EF0" w:rsidP="005E1E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 xml:space="preserve">1. Повышение уровня жизни отдельных категорий граждан </w:t>
      </w:r>
      <w:proofErr w:type="spellStart"/>
      <w:r w:rsidRPr="00103588">
        <w:rPr>
          <w:rFonts w:ascii="Arial" w:hAnsi="Arial" w:cs="Arial"/>
          <w:sz w:val="24"/>
          <w:szCs w:val="24"/>
        </w:rPr>
        <w:t>Линецкого</w:t>
      </w:r>
      <w:proofErr w:type="spellEnd"/>
      <w:r w:rsidRPr="0010358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0358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103588">
        <w:rPr>
          <w:rFonts w:ascii="Arial" w:hAnsi="Arial" w:cs="Arial"/>
          <w:sz w:val="24"/>
          <w:szCs w:val="24"/>
        </w:rPr>
        <w:t xml:space="preserve"> района</w:t>
      </w:r>
    </w:p>
    <w:p w:rsidR="005E1EF0" w:rsidRPr="00103588" w:rsidRDefault="005E1EF0" w:rsidP="005E1EF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>Для достижения поставленной цели необходимо решение следующих основных задач:</w:t>
      </w:r>
    </w:p>
    <w:p w:rsidR="005E1EF0" w:rsidRPr="00103588" w:rsidRDefault="005E1EF0" w:rsidP="005E1EF0">
      <w:pPr>
        <w:pStyle w:val="1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03588">
        <w:rPr>
          <w:rFonts w:ascii="Arial" w:hAnsi="Arial" w:cs="Arial"/>
          <w:bCs/>
          <w:sz w:val="24"/>
          <w:szCs w:val="24"/>
        </w:rPr>
        <w:t xml:space="preserve">Исполнение обязательств </w:t>
      </w:r>
      <w:proofErr w:type="spellStart"/>
      <w:r w:rsidRPr="00103588">
        <w:rPr>
          <w:rFonts w:ascii="Arial" w:hAnsi="Arial" w:cs="Arial"/>
          <w:sz w:val="24"/>
          <w:szCs w:val="24"/>
        </w:rPr>
        <w:t>Линецкого</w:t>
      </w:r>
      <w:proofErr w:type="spellEnd"/>
      <w:r w:rsidRPr="0010358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0358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103588">
        <w:rPr>
          <w:rFonts w:ascii="Arial" w:hAnsi="Arial" w:cs="Arial"/>
          <w:sz w:val="24"/>
          <w:szCs w:val="24"/>
        </w:rPr>
        <w:t xml:space="preserve"> района </w:t>
      </w:r>
      <w:r w:rsidRPr="00103588">
        <w:rPr>
          <w:rFonts w:ascii="Arial" w:hAnsi="Arial" w:cs="Arial"/>
          <w:bCs/>
          <w:sz w:val="24"/>
          <w:szCs w:val="24"/>
        </w:rPr>
        <w:t>по оказанию мер социальной поддержки отдельным категориям граждан</w:t>
      </w:r>
      <w:r w:rsidRPr="00103588">
        <w:rPr>
          <w:rFonts w:ascii="Arial" w:hAnsi="Arial" w:cs="Arial"/>
          <w:sz w:val="24"/>
          <w:szCs w:val="24"/>
          <w:lang w:eastAsia="ru-RU"/>
        </w:rPr>
        <w:t>.</w:t>
      </w:r>
    </w:p>
    <w:p w:rsidR="005E1EF0" w:rsidRPr="00103588" w:rsidRDefault="005E1EF0" w:rsidP="005E1EF0">
      <w:pPr>
        <w:spacing w:line="232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>Подпрограмма реализуется в 2018 – 2023 годах. Мероприятия подпрограммы будут выполняться в соответствии с установленными сроками.</w:t>
      </w:r>
    </w:p>
    <w:p w:rsidR="005E1EF0" w:rsidRPr="00103588" w:rsidRDefault="005E1EF0" w:rsidP="005E1EF0">
      <w:pPr>
        <w:spacing w:line="232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>Этапы реализации подпрограммы не предусматриваются.</w:t>
      </w:r>
    </w:p>
    <w:p w:rsidR="005E1EF0" w:rsidRPr="00103588" w:rsidRDefault="005E1EF0" w:rsidP="005E1EF0">
      <w:pPr>
        <w:spacing w:line="232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>Целевые индикаторы и показатели Подпрограммы: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03588">
        <w:rPr>
          <w:rFonts w:ascii="Arial" w:hAnsi="Arial" w:cs="Arial"/>
          <w:bCs/>
          <w:sz w:val="24"/>
          <w:szCs w:val="24"/>
        </w:rPr>
        <w:t xml:space="preserve">           количество граждан, получивших меры социальной поддержки;</w:t>
      </w:r>
    </w:p>
    <w:p w:rsidR="005E1EF0" w:rsidRPr="00103588" w:rsidRDefault="005E1EF0" w:rsidP="005E1EF0">
      <w:pPr>
        <w:spacing w:line="232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color w:val="000000"/>
          <w:sz w:val="24"/>
          <w:szCs w:val="24"/>
        </w:rPr>
        <w:t xml:space="preserve"> процент выполнения целевых показателей (индикаторов) Подпрограммы по итогам финансового года.</w:t>
      </w:r>
    </w:p>
    <w:p w:rsidR="005E1EF0" w:rsidRPr="00103588" w:rsidRDefault="005E1EF0" w:rsidP="005E1EF0">
      <w:pPr>
        <w:spacing w:line="232" w:lineRule="auto"/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spacing w:line="232" w:lineRule="auto"/>
        <w:jc w:val="center"/>
        <w:rPr>
          <w:rFonts w:ascii="Arial" w:hAnsi="Arial" w:cs="Arial"/>
          <w:b/>
          <w:sz w:val="24"/>
          <w:szCs w:val="24"/>
        </w:rPr>
      </w:pPr>
      <w:r w:rsidRPr="00103588">
        <w:rPr>
          <w:rFonts w:ascii="Arial" w:hAnsi="Arial" w:cs="Arial"/>
          <w:b/>
          <w:sz w:val="24"/>
          <w:szCs w:val="24"/>
        </w:rPr>
        <w:t>Раздел 3. Система программных мероприятий, ресурсное обеспечение подпрограммы</w:t>
      </w:r>
    </w:p>
    <w:p w:rsidR="005E1EF0" w:rsidRPr="00103588" w:rsidRDefault="005E1EF0" w:rsidP="005E1EF0">
      <w:pPr>
        <w:spacing w:line="232" w:lineRule="auto"/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spacing w:line="232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>Для обеспечения Подпрограммы необходимо проводить следующее мероприятие:</w:t>
      </w:r>
    </w:p>
    <w:p w:rsidR="005E1EF0" w:rsidRPr="00103588" w:rsidRDefault="005E1EF0" w:rsidP="005E1EF0">
      <w:pPr>
        <w:spacing w:line="232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>Выплата пенсий за выслугу лет и доплат к пенсиям муниципальных служащих в муниципальном образовании «</w:t>
      </w:r>
      <w:proofErr w:type="spellStart"/>
      <w:r w:rsidRPr="00103588">
        <w:rPr>
          <w:rFonts w:ascii="Arial" w:hAnsi="Arial" w:cs="Arial"/>
          <w:sz w:val="24"/>
          <w:szCs w:val="24"/>
        </w:rPr>
        <w:t>Линецкий</w:t>
      </w:r>
      <w:proofErr w:type="spellEnd"/>
      <w:r w:rsidRPr="00103588">
        <w:rPr>
          <w:rFonts w:ascii="Arial" w:hAnsi="Arial" w:cs="Arial"/>
          <w:sz w:val="24"/>
          <w:szCs w:val="24"/>
        </w:rPr>
        <w:t xml:space="preserve"> сельсовет».</w:t>
      </w:r>
    </w:p>
    <w:p w:rsidR="005E1EF0" w:rsidRPr="00103588" w:rsidRDefault="005E1EF0" w:rsidP="005E1EF0">
      <w:pPr>
        <w:spacing w:line="232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>В 2018 – 2023 годах общий объем средств на реализацию мероприятий подпрограммы по предварительным расчетам ожидается в сумме 1 </w:t>
      </w:r>
      <w:r>
        <w:rPr>
          <w:rFonts w:ascii="Arial" w:hAnsi="Arial" w:cs="Arial"/>
          <w:sz w:val="24"/>
          <w:szCs w:val="24"/>
        </w:rPr>
        <w:t>450</w:t>
      </w:r>
      <w:r w:rsidRPr="001035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576</w:t>
      </w:r>
      <w:r w:rsidRPr="00103588">
        <w:rPr>
          <w:rFonts w:ascii="Arial" w:hAnsi="Arial" w:cs="Arial"/>
          <w:sz w:val="24"/>
          <w:szCs w:val="24"/>
        </w:rPr>
        <w:t> рублей. Прогнозируемые объемы и источники финансирования подпрограммы приведены в приложении № 3.</w:t>
      </w:r>
    </w:p>
    <w:p w:rsidR="005E1EF0" w:rsidRPr="00103588" w:rsidRDefault="005E1EF0" w:rsidP="005E1EF0">
      <w:pPr>
        <w:spacing w:line="232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spacing w:line="232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spacing w:line="232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spacing w:line="232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spacing w:line="232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spacing w:line="232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spacing w:line="232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spacing w:line="232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spacing w:line="232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spacing w:line="232" w:lineRule="auto"/>
        <w:jc w:val="both"/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rPr>
          <w:rFonts w:ascii="Arial" w:hAnsi="Arial" w:cs="Arial"/>
          <w:sz w:val="24"/>
          <w:szCs w:val="24"/>
        </w:rPr>
      </w:pPr>
    </w:p>
    <w:p w:rsidR="005E1EF0" w:rsidRDefault="005E1EF0" w:rsidP="005E1EF0">
      <w:pPr>
        <w:jc w:val="center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5E1EF0" w:rsidRDefault="005E1EF0" w:rsidP="005E1EF0">
      <w:pPr>
        <w:jc w:val="center"/>
        <w:rPr>
          <w:rFonts w:ascii="Arial" w:hAnsi="Arial" w:cs="Arial"/>
          <w:sz w:val="24"/>
          <w:szCs w:val="24"/>
        </w:rPr>
      </w:pPr>
    </w:p>
    <w:p w:rsidR="005E1EF0" w:rsidRDefault="005E1EF0" w:rsidP="005E1EF0">
      <w:pPr>
        <w:jc w:val="center"/>
        <w:rPr>
          <w:rFonts w:ascii="Arial" w:hAnsi="Arial" w:cs="Arial"/>
          <w:sz w:val="24"/>
          <w:szCs w:val="24"/>
        </w:rPr>
      </w:pPr>
    </w:p>
    <w:p w:rsidR="005E1EF0" w:rsidRDefault="005E1EF0" w:rsidP="005E1EF0">
      <w:pPr>
        <w:jc w:val="center"/>
        <w:rPr>
          <w:rFonts w:ascii="Arial" w:hAnsi="Arial" w:cs="Arial"/>
          <w:sz w:val="24"/>
          <w:szCs w:val="24"/>
        </w:rPr>
      </w:pPr>
    </w:p>
    <w:p w:rsidR="005E1EF0" w:rsidRDefault="005E1EF0" w:rsidP="005E1EF0">
      <w:pPr>
        <w:jc w:val="center"/>
        <w:rPr>
          <w:rFonts w:ascii="Arial" w:hAnsi="Arial" w:cs="Arial"/>
          <w:sz w:val="24"/>
          <w:szCs w:val="24"/>
        </w:rPr>
      </w:pPr>
    </w:p>
    <w:p w:rsidR="005E1EF0" w:rsidRDefault="005E1EF0" w:rsidP="005E1EF0">
      <w:pPr>
        <w:jc w:val="center"/>
        <w:rPr>
          <w:rFonts w:ascii="Arial" w:hAnsi="Arial" w:cs="Arial"/>
          <w:sz w:val="24"/>
          <w:szCs w:val="24"/>
        </w:rPr>
      </w:pPr>
    </w:p>
    <w:p w:rsidR="005E1EF0" w:rsidRDefault="005E1EF0" w:rsidP="005E1EF0">
      <w:pPr>
        <w:jc w:val="center"/>
        <w:rPr>
          <w:rFonts w:ascii="Arial" w:hAnsi="Arial" w:cs="Arial"/>
          <w:sz w:val="24"/>
          <w:szCs w:val="24"/>
        </w:rPr>
      </w:pPr>
    </w:p>
    <w:p w:rsidR="005E1EF0" w:rsidRDefault="005E1EF0" w:rsidP="005E1EF0">
      <w:pPr>
        <w:jc w:val="center"/>
        <w:rPr>
          <w:rFonts w:ascii="Arial" w:hAnsi="Arial" w:cs="Arial"/>
          <w:sz w:val="24"/>
          <w:szCs w:val="24"/>
        </w:rPr>
      </w:pPr>
    </w:p>
    <w:p w:rsidR="005E1EF0" w:rsidRDefault="005E1EF0" w:rsidP="005E1EF0">
      <w:pPr>
        <w:jc w:val="center"/>
        <w:rPr>
          <w:rFonts w:ascii="Arial" w:hAnsi="Arial" w:cs="Arial"/>
          <w:sz w:val="24"/>
          <w:szCs w:val="24"/>
        </w:rPr>
      </w:pPr>
    </w:p>
    <w:p w:rsidR="005E1EF0" w:rsidRDefault="005E1EF0" w:rsidP="005E1EF0">
      <w:pPr>
        <w:jc w:val="center"/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jc w:val="center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103588">
        <w:rPr>
          <w:rFonts w:ascii="Arial" w:hAnsi="Arial" w:cs="Arial"/>
          <w:sz w:val="24"/>
          <w:szCs w:val="24"/>
        </w:rPr>
        <w:t xml:space="preserve"> Приложение № 1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 xml:space="preserve">                                                                              к муниципальной программе 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lastRenderedPageBreak/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103588">
        <w:rPr>
          <w:rFonts w:ascii="Arial" w:hAnsi="Arial" w:cs="Arial"/>
          <w:sz w:val="24"/>
          <w:szCs w:val="24"/>
        </w:rPr>
        <w:t xml:space="preserve"> </w:t>
      </w:r>
      <w:r w:rsidRPr="00103588">
        <w:rPr>
          <w:rFonts w:ascii="Arial" w:hAnsi="Arial" w:cs="Arial"/>
          <w:bCs/>
          <w:sz w:val="24"/>
          <w:szCs w:val="24"/>
        </w:rPr>
        <w:t xml:space="preserve">«Социальная поддержка граждан 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sz w:val="24"/>
          <w:szCs w:val="24"/>
        </w:rPr>
      </w:pPr>
      <w:r w:rsidRPr="00103588">
        <w:rPr>
          <w:rFonts w:ascii="Arial" w:hAnsi="Arial" w:cs="Arial"/>
          <w:bCs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</w:t>
      </w:r>
      <w:r w:rsidRPr="00103588">
        <w:rPr>
          <w:rFonts w:ascii="Arial" w:hAnsi="Arial" w:cs="Arial"/>
          <w:bCs/>
          <w:sz w:val="24"/>
          <w:szCs w:val="24"/>
        </w:rPr>
        <w:t xml:space="preserve"> в </w:t>
      </w:r>
      <w:proofErr w:type="spellStart"/>
      <w:r w:rsidRPr="00103588">
        <w:rPr>
          <w:rFonts w:ascii="Arial" w:hAnsi="Arial" w:cs="Arial"/>
          <w:bCs/>
          <w:sz w:val="24"/>
          <w:szCs w:val="24"/>
        </w:rPr>
        <w:t>Линецком</w:t>
      </w:r>
      <w:proofErr w:type="spellEnd"/>
      <w:r w:rsidRPr="00103588">
        <w:rPr>
          <w:rFonts w:ascii="Arial" w:hAnsi="Arial" w:cs="Arial"/>
          <w:bCs/>
          <w:sz w:val="24"/>
          <w:szCs w:val="24"/>
        </w:rPr>
        <w:t xml:space="preserve"> сельсовете 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sz w:val="24"/>
          <w:szCs w:val="24"/>
        </w:rPr>
      </w:pPr>
      <w:r w:rsidRPr="00103588">
        <w:rPr>
          <w:rFonts w:ascii="Arial" w:hAnsi="Arial" w:cs="Arial"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</w:t>
      </w:r>
      <w:proofErr w:type="spellStart"/>
      <w:r w:rsidRPr="00103588">
        <w:rPr>
          <w:rFonts w:ascii="Arial" w:hAnsi="Arial" w:cs="Arial"/>
          <w:bCs/>
          <w:sz w:val="24"/>
          <w:szCs w:val="24"/>
        </w:rPr>
        <w:t>Железногорского</w:t>
      </w:r>
      <w:proofErr w:type="spellEnd"/>
      <w:r w:rsidRPr="00103588">
        <w:rPr>
          <w:rFonts w:ascii="Arial" w:hAnsi="Arial" w:cs="Arial"/>
          <w:bCs/>
          <w:sz w:val="24"/>
          <w:szCs w:val="24"/>
        </w:rPr>
        <w:t xml:space="preserve"> района </w:t>
      </w:r>
      <w:proofErr w:type="gramStart"/>
      <w:r w:rsidRPr="00103588">
        <w:rPr>
          <w:rFonts w:ascii="Arial" w:hAnsi="Arial" w:cs="Arial"/>
          <w:bCs/>
          <w:sz w:val="24"/>
          <w:szCs w:val="24"/>
        </w:rPr>
        <w:t>Курской</w:t>
      </w:r>
      <w:proofErr w:type="gramEnd"/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sz w:val="24"/>
          <w:szCs w:val="24"/>
        </w:rPr>
      </w:pPr>
      <w:r w:rsidRPr="00103588">
        <w:rPr>
          <w:rFonts w:ascii="Arial" w:hAnsi="Arial" w:cs="Arial"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</w:t>
      </w:r>
      <w:r w:rsidRPr="00103588">
        <w:rPr>
          <w:rFonts w:ascii="Arial" w:hAnsi="Arial" w:cs="Arial"/>
          <w:bCs/>
          <w:sz w:val="24"/>
          <w:szCs w:val="24"/>
        </w:rPr>
        <w:t xml:space="preserve"> области на 2018-2023 годы»</w:t>
      </w:r>
    </w:p>
    <w:p w:rsidR="005E1EF0" w:rsidRPr="00103588" w:rsidRDefault="005E1EF0" w:rsidP="005E1E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5E1EF0" w:rsidRPr="00103588" w:rsidRDefault="005E1EF0" w:rsidP="005E1E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5E1EF0" w:rsidRPr="00103588" w:rsidRDefault="005E1EF0" w:rsidP="005E1E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03588">
        <w:rPr>
          <w:rFonts w:ascii="Arial" w:hAnsi="Arial" w:cs="Arial"/>
          <w:b/>
          <w:sz w:val="24"/>
          <w:szCs w:val="24"/>
        </w:rPr>
        <w:t>Сведения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03588">
        <w:rPr>
          <w:rFonts w:ascii="Arial" w:hAnsi="Arial" w:cs="Arial"/>
          <w:b/>
          <w:sz w:val="24"/>
          <w:szCs w:val="24"/>
        </w:rPr>
        <w:t>о показателях (индикаторах) муниципальной программы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03588">
        <w:rPr>
          <w:rFonts w:ascii="Arial" w:hAnsi="Arial" w:cs="Arial"/>
          <w:b/>
          <w:sz w:val="24"/>
          <w:szCs w:val="24"/>
        </w:rPr>
        <w:t xml:space="preserve"> </w:t>
      </w:r>
      <w:r w:rsidRPr="00103588">
        <w:rPr>
          <w:rFonts w:ascii="Arial" w:hAnsi="Arial" w:cs="Arial"/>
          <w:b/>
          <w:bCs/>
          <w:sz w:val="24"/>
          <w:szCs w:val="24"/>
        </w:rPr>
        <w:t xml:space="preserve">«Социальная поддержка граждан в </w:t>
      </w:r>
      <w:proofErr w:type="spellStart"/>
      <w:r w:rsidRPr="00103588">
        <w:rPr>
          <w:rFonts w:ascii="Arial" w:hAnsi="Arial" w:cs="Arial"/>
          <w:b/>
          <w:bCs/>
          <w:sz w:val="24"/>
          <w:szCs w:val="24"/>
        </w:rPr>
        <w:t>Линецком</w:t>
      </w:r>
      <w:proofErr w:type="spellEnd"/>
      <w:r w:rsidRPr="00103588">
        <w:rPr>
          <w:rFonts w:ascii="Arial" w:hAnsi="Arial" w:cs="Arial"/>
          <w:b/>
          <w:bCs/>
          <w:sz w:val="24"/>
          <w:szCs w:val="24"/>
        </w:rPr>
        <w:t xml:space="preserve"> сельсовете </w:t>
      </w:r>
      <w:proofErr w:type="spellStart"/>
      <w:r w:rsidRPr="00103588">
        <w:rPr>
          <w:rFonts w:ascii="Arial" w:hAnsi="Arial" w:cs="Arial"/>
          <w:b/>
          <w:bCs/>
          <w:sz w:val="24"/>
          <w:szCs w:val="24"/>
        </w:rPr>
        <w:t>Железногорского</w:t>
      </w:r>
      <w:proofErr w:type="spellEnd"/>
      <w:r w:rsidRPr="00103588">
        <w:rPr>
          <w:rFonts w:ascii="Arial" w:hAnsi="Arial" w:cs="Arial"/>
          <w:b/>
          <w:bCs/>
          <w:sz w:val="24"/>
          <w:szCs w:val="24"/>
        </w:rPr>
        <w:t xml:space="preserve"> района Курской области на 2018-2023 годы»</w:t>
      </w:r>
    </w:p>
    <w:p w:rsidR="005E1EF0" w:rsidRPr="00103588" w:rsidRDefault="005E1EF0" w:rsidP="005E1EF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827"/>
        <w:gridCol w:w="904"/>
        <w:gridCol w:w="974"/>
        <w:gridCol w:w="960"/>
        <w:gridCol w:w="960"/>
        <w:gridCol w:w="960"/>
        <w:gridCol w:w="960"/>
        <w:gridCol w:w="960"/>
      </w:tblGrid>
      <w:tr w:rsidR="005E1EF0" w:rsidRPr="00103588" w:rsidTr="00C373F9">
        <w:trPr>
          <w:trHeight w:val="53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0358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0358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0358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показателя (индикатора)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03588">
              <w:rPr>
                <w:rFonts w:ascii="Arial" w:hAnsi="Arial" w:cs="Arial"/>
                <w:sz w:val="24"/>
                <w:szCs w:val="24"/>
              </w:rPr>
              <w:t>изме-рения</w:t>
            </w:r>
            <w:proofErr w:type="spellEnd"/>
            <w:proofErr w:type="gramEnd"/>
          </w:p>
        </w:tc>
        <w:tc>
          <w:tcPr>
            <w:tcW w:w="5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По годам</w:t>
            </w:r>
          </w:p>
        </w:tc>
      </w:tr>
      <w:tr w:rsidR="005E1EF0" w:rsidRPr="00103588" w:rsidTr="00C373F9">
        <w:trPr>
          <w:trHeight w:val="1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F0" w:rsidRPr="00103588" w:rsidRDefault="005E1EF0" w:rsidP="00C37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F0" w:rsidRPr="00103588" w:rsidRDefault="005E1EF0" w:rsidP="00C37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F0" w:rsidRPr="00103588" w:rsidRDefault="005E1EF0" w:rsidP="00C37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5E1EF0" w:rsidRPr="00103588" w:rsidTr="00C373F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pStyle w:val="ConsPlusCell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0358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 граждан, получивших меры социальной поддержки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E1EF0" w:rsidRPr="00103588" w:rsidTr="00C373F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5E1EF0" w:rsidRPr="00103588" w:rsidRDefault="005E1EF0" w:rsidP="005E1EF0">
      <w:pPr>
        <w:ind w:left="8100" w:hanging="8100"/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ind w:left="8100" w:hanging="8100"/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ind w:left="8100" w:hanging="8100"/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ind w:left="8100" w:hanging="8100"/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ind w:left="8100" w:hanging="8100"/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ind w:left="8100" w:hanging="8100"/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ind w:left="8100" w:hanging="8100"/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ind w:left="8100" w:hanging="8100"/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ind w:left="8100" w:hanging="8100"/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ind w:left="8100" w:hanging="8100"/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ind w:left="8100" w:hanging="8100"/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jc w:val="center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103588">
        <w:rPr>
          <w:rFonts w:ascii="Arial" w:hAnsi="Arial" w:cs="Arial"/>
          <w:sz w:val="24"/>
          <w:szCs w:val="24"/>
        </w:rPr>
        <w:t xml:space="preserve"> Приложение № 2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103588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103588">
        <w:rPr>
          <w:rFonts w:ascii="Arial" w:hAnsi="Arial" w:cs="Arial"/>
          <w:bCs/>
          <w:sz w:val="24"/>
          <w:szCs w:val="24"/>
        </w:rPr>
        <w:t xml:space="preserve">«Социальная поддержка граждан 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sz w:val="24"/>
          <w:szCs w:val="24"/>
        </w:rPr>
      </w:pPr>
      <w:r w:rsidRPr="00103588">
        <w:rPr>
          <w:rFonts w:ascii="Arial" w:hAnsi="Arial" w:cs="Arial"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</w:t>
      </w:r>
      <w:r w:rsidRPr="00103588">
        <w:rPr>
          <w:rFonts w:ascii="Arial" w:hAnsi="Arial" w:cs="Arial"/>
          <w:bCs/>
          <w:sz w:val="24"/>
          <w:szCs w:val="24"/>
        </w:rPr>
        <w:t xml:space="preserve">в </w:t>
      </w:r>
      <w:proofErr w:type="spellStart"/>
      <w:r w:rsidRPr="00103588">
        <w:rPr>
          <w:rFonts w:ascii="Arial" w:hAnsi="Arial" w:cs="Arial"/>
          <w:bCs/>
          <w:sz w:val="24"/>
          <w:szCs w:val="24"/>
        </w:rPr>
        <w:t>Линецком</w:t>
      </w:r>
      <w:proofErr w:type="spellEnd"/>
      <w:r w:rsidRPr="00103588">
        <w:rPr>
          <w:rFonts w:ascii="Arial" w:hAnsi="Arial" w:cs="Arial"/>
          <w:bCs/>
          <w:sz w:val="24"/>
          <w:szCs w:val="24"/>
        </w:rPr>
        <w:t xml:space="preserve"> сельсовете 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sz w:val="24"/>
          <w:szCs w:val="24"/>
        </w:rPr>
      </w:pPr>
      <w:r w:rsidRPr="00103588">
        <w:rPr>
          <w:rFonts w:ascii="Arial" w:hAnsi="Arial" w:cs="Arial"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</w:t>
      </w:r>
      <w:proofErr w:type="spellStart"/>
      <w:r w:rsidRPr="00103588">
        <w:rPr>
          <w:rFonts w:ascii="Arial" w:hAnsi="Arial" w:cs="Arial"/>
          <w:bCs/>
          <w:sz w:val="24"/>
          <w:szCs w:val="24"/>
        </w:rPr>
        <w:t>Железногорского</w:t>
      </w:r>
      <w:proofErr w:type="spellEnd"/>
      <w:r w:rsidRPr="00103588">
        <w:rPr>
          <w:rFonts w:ascii="Arial" w:hAnsi="Arial" w:cs="Arial"/>
          <w:bCs/>
          <w:sz w:val="24"/>
          <w:szCs w:val="24"/>
        </w:rPr>
        <w:t xml:space="preserve"> района </w:t>
      </w:r>
      <w:proofErr w:type="gramStart"/>
      <w:r w:rsidRPr="00103588">
        <w:rPr>
          <w:rFonts w:ascii="Arial" w:hAnsi="Arial" w:cs="Arial"/>
          <w:bCs/>
          <w:sz w:val="24"/>
          <w:szCs w:val="24"/>
        </w:rPr>
        <w:t>Курской</w:t>
      </w:r>
      <w:proofErr w:type="gramEnd"/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sz w:val="24"/>
          <w:szCs w:val="24"/>
        </w:rPr>
      </w:pPr>
      <w:r w:rsidRPr="00103588">
        <w:rPr>
          <w:rFonts w:ascii="Arial" w:hAnsi="Arial" w:cs="Arial"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</w:t>
      </w:r>
      <w:r w:rsidRPr="00103588">
        <w:rPr>
          <w:rFonts w:ascii="Arial" w:hAnsi="Arial" w:cs="Arial"/>
          <w:bCs/>
          <w:sz w:val="24"/>
          <w:szCs w:val="24"/>
        </w:rPr>
        <w:t>области на 2018-2023 годы»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03588">
        <w:rPr>
          <w:rFonts w:ascii="Arial" w:hAnsi="Arial" w:cs="Arial"/>
          <w:b/>
          <w:sz w:val="24"/>
          <w:szCs w:val="24"/>
        </w:rPr>
        <w:t xml:space="preserve">Перечень подпрограмм и основных мероприятий  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03588">
        <w:rPr>
          <w:rFonts w:ascii="Arial" w:hAnsi="Arial" w:cs="Arial"/>
          <w:b/>
          <w:sz w:val="24"/>
          <w:szCs w:val="24"/>
        </w:rPr>
        <w:t xml:space="preserve">муниципальной  программы </w:t>
      </w:r>
      <w:r w:rsidRPr="00103588">
        <w:rPr>
          <w:rFonts w:ascii="Arial" w:hAnsi="Arial" w:cs="Arial"/>
          <w:b/>
          <w:bCs/>
          <w:sz w:val="24"/>
          <w:szCs w:val="24"/>
        </w:rPr>
        <w:t xml:space="preserve">«Социальная поддержка граждан в </w:t>
      </w:r>
      <w:proofErr w:type="spellStart"/>
      <w:r w:rsidRPr="00103588">
        <w:rPr>
          <w:rFonts w:ascii="Arial" w:hAnsi="Arial" w:cs="Arial"/>
          <w:b/>
          <w:bCs/>
          <w:sz w:val="24"/>
          <w:szCs w:val="24"/>
        </w:rPr>
        <w:t>Линецком</w:t>
      </w:r>
      <w:proofErr w:type="spellEnd"/>
      <w:r w:rsidRPr="00103588">
        <w:rPr>
          <w:rFonts w:ascii="Arial" w:hAnsi="Arial" w:cs="Arial"/>
          <w:b/>
          <w:bCs/>
          <w:sz w:val="24"/>
          <w:szCs w:val="24"/>
        </w:rPr>
        <w:t xml:space="preserve"> сельсовете </w:t>
      </w:r>
      <w:proofErr w:type="spellStart"/>
      <w:r w:rsidRPr="00103588">
        <w:rPr>
          <w:rFonts w:ascii="Arial" w:hAnsi="Arial" w:cs="Arial"/>
          <w:b/>
          <w:bCs/>
          <w:sz w:val="24"/>
          <w:szCs w:val="24"/>
        </w:rPr>
        <w:t>Железногорского</w:t>
      </w:r>
      <w:proofErr w:type="spellEnd"/>
      <w:r w:rsidRPr="00103588">
        <w:rPr>
          <w:rFonts w:ascii="Arial" w:hAnsi="Arial" w:cs="Arial"/>
          <w:b/>
          <w:bCs/>
          <w:sz w:val="24"/>
          <w:szCs w:val="24"/>
        </w:rPr>
        <w:t xml:space="preserve"> района Курской области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03588">
        <w:rPr>
          <w:rFonts w:ascii="Arial" w:hAnsi="Arial" w:cs="Arial"/>
          <w:b/>
          <w:bCs/>
          <w:sz w:val="24"/>
          <w:szCs w:val="24"/>
        </w:rPr>
        <w:t xml:space="preserve"> на 2018-2023 годы»</w:t>
      </w:r>
    </w:p>
    <w:p w:rsidR="005E1EF0" w:rsidRPr="00103588" w:rsidRDefault="005E1EF0" w:rsidP="005E1EF0">
      <w:pPr>
        <w:spacing w:line="216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:rsidR="005E1EF0" w:rsidRPr="00103588" w:rsidRDefault="005E1EF0" w:rsidP="005E1EF0">
      <w:pPr>
        <w:rPr>
          <w:rFonts w:ascii="Arial" w:hAnsi="Arial" w:cs="Arial"/>
          <w:sz w:val="24"/>
          <w:szCs w:val="24"/>
        </w:rPr>
      </w:pPr>
    </w:p>
    <w:tbl>
      <w:tblPr>
        <w:tblW w:w="5150" w:type="pct"/>
        <w:jc w:val="center"/>
        <w:tblInd w:w="-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257"/>
        <w:gridCol w:w="1640"/>
        <w:gridCol w:w="1809"/>
        <w:gridCol w:w="3416"/>
      </w:tblGrid>
      <w:tr w:rsidR="005E1EF0" w:rsidRPr="00103588" w:rsidTr="00C373F9">
        <w:trPr>
          <w:trHeight w:val="67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E1EF0" w:rsidRPr="00103588" w:rsidRDefault="005E1EF0" w:rsidP="00C373F9">
            <w:pPr>
              <w:ind w:left="-2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0358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0358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0358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Испол</w:t>
            </w:r>
            <w:r w:rsidRPr="00103588">
              <w:rPr>
                <w:rFonts w:ascii="Arial" w:hAnsi="Arial" w:cs="Arial"/>
                <w:sz w:val="24"/>
                <w:szCs w:val="24"/>
              </w:rPr>
              <w:softHyphen/>
              <w:t>нитель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 xml:space="preserve">Срок </w:t>
            </w:r>
          </w:p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ис</w:t>
            </w:r>
            <w:r w:rsidRPr="00103588">
              <w:rPr>
                <w:rFonts w:ascii="Arial" w:hAnsi="Arial" w:cs="Arial"/>
                <w:sz w:val="24"/>
                <w:szCs w:val="24"/>
              </w:rPr>
              <w:softHyphen/>
              <w:t>пол</w:t>
            </w:r>
            <w:r w:rsidRPr="00103588">
              <w:rPr>
                <w:rFonts w:ascii="Arial" w:hAnsi="Arial" w:cs="Arial"/>
                <w:sz w:val="24"/>
                <w:szCs w:val="24"/>
              </w:rPr>
              <w:softHyphen/>
              <w:t>нения,</w:t>
            </w:r>
          </w:p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Ожи</w:t>
            </w:r>
            <w:r w:rsidRPr="00103588">
              <w:rPr>
                <w:rFonts w:ascii="Arial" w:hAnsi="Arial" w:cs="Arial"/>
                <w:sz w:val="24"/>
                <w:szCs w:val="24"/>
              </w:rPr>
              <w:softHyphen/>
              <w:t>дае</w:t>
            </w:r>
            <w:r w:rsidRPr="00103588">
              <w:rPr>
                <w:rFonts w:ascii="Arial" w:hAnsi="Arial" w:cs="Arial"/>
                <w:sz w:val="24"/>
                <w:szCs w:val="24"/>
              </w:rPr>
              <w:softHyphen/>
              <w:t>мые конеч</w:t>
            </w:r>
            <w:r w:rsidRPr="00103588">
              <w:rPr>
                <w:rFonts w:ascii="Arial" w:hAnsi="Arial" w:cs="Arial"/>
                <w:sz w:val="24"/>
                <w:szCs w:val="24"/>
              </w:rPr>
              <w:softHyphen/>
              <w:t>ные ре</w:t>
            </w:r>
            <w:r w:rsidRPr="00103588">
              <w:rPr>
                <w:rFonts w:ascii="Arial" w:hAnsi="Arial" w:cs="Arial"/>
                <w:sz w:val="24"/>
                <w:szCs w:val="24"/>
              </w:rPr>
              <w:softHyphen/>
              <w:t>зуль</w:t>
            </w:r>
            <w:r w:rsidRPr="00103588">
              <w:rPr>
                <w:rFonts w:ascii="Arial" w:hAnsi="Arial" w:cs="Arial"/>
                <w:sz w:val="24"/>
                <w:szCs w:val="24"/>
              </w:rPr>
              <w:softHyphen/>
              <w:t>таты</w:t>
            </w:r>
          </w:p>
        </w:tc>
      </w:tr>
      <w:tr w:rsidR="005E1EF0" w:rsidRPr="00103588" w:rsidTr="00C373F9">
        <w:trPr>
          <w:trHeight w:val="58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1EF0" w:rsidRPr="00103588" w:rsidRDefault="005E1EF0" w:rsidP="00C373F9">
            <w:pPr>
              <w:ind w:left="-2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1EF0" w:rsidRPr="00103588" w:rsidRDefault="005E1EF0" w:rsidP="00C373F9">
            <w:pPr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Подпрограмма «Социальная поддержка отдельных категорий граждан</w:t>
            </w:r>
            <w:r w:rsidRPr="00103588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</w:tr>
      <w:tr w:rsidR="005E1EF0" w:rsidRPr="00103588" w:rsidTr="00C373F9">
        <w:trPr>
          <w:trHeight w:val="141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1EF0" w:rsidRPr="00103588" w:rsidRDefault="005E1EF0" w:rsidP="00C373F9">
            <w:pPr>
              <w:ind w:left="-2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 в муниципальном образовании «</w:t>
            </w:r>
            <w:proofErr w:type="spellStart"/>
            <w:r w:rsidRPr="00103588">
              <w:rPr>
                <w:rFonts w:ascii="Arial" w:hAnsi="Arial" w:cs="Arial"/>
                <w:sz w:val="24"/>
                <w:szCs w:val="24"/>
              </w:rPr>
              <w:t>Линецкий</w:t>
            </w:r>
            <w:proofErr w:type="spellEnd"/>
            <w:r w:rsidRPr="001035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588">
              <w:rPr>
                <w:rFonts w:ascii="Arial" w:hAnsi="Arial" w:cs="Arial"/>
                <w:sz w:val="24"/>
                <w:szCs w:val="24"/>
              </w:rPr>
              <w:lastRenderedPageBreak/>
              <w:t>сельсовет»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103588">
              <w:rPr>
                <w:rFonts w:ascii="Arial" w:hAnsi="Arial" w:cs="Arial"/>
                <w:sz w:val="24"/>
                <w:szCs w:val="24"/>
              </w:rPr>
              <w:t>Линецкого</w:t>
            </w:r>
            <w:proofErr w:type="spellEnd"/>
            <w:r w:rsidRPr="0010358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03588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103588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2018-2023 годы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Улучшение каче</w:t>
            </w:r>
            <w:r w:rsidRPr="00103588">
              <w:rPr>
                <w:rFonts w:ascii="Arial" w:hAnsi="Arial" w:cs="Arial"/>
                <w:sz w:val="24"/>
                <w:szCs w:val="24"/>
              </w:rPr>
              <w:softHyphen/>
              <w:t>ства жизни от</w:t>
            </w:r>
            <w:r w:rsidRPr="00103588">
              <w:rPr>
                <w:rFonts w:ascii="Arial" w:hAnsi="Arial" w:cs="Arial"/>
                <w:sz w:val="24"/>
                <w:szCs w:val="24"/>
              </w:rPr>
              <w:softHyphen/>
              <w:t>дель</w:t>
            </w:r>
            <w:r w:rsidRPr="00103588">
              <w:rPr>
                <w:rFonts w:ascii="Arial" w:hAnsi="Arial" w:cs="Arial"/>
                <w:sz w:val="24"/>
                <w:szCs w:val="24"/>
              </w:rPr>
              <w:softHyphen/>
              <w:t>ных кате</w:t>
            </w:r>
            <w:r w:rsidRPr="00103588">
              <w:rPr>
                <w:rFonts w:ascii="Arial" w:hAnsi="Arial" w:cs="Arial"/>
                <w:sz w:val="24"/>
                <w:szCs w:val="24"/>
              </w:rPr>
              <w:softHyphen/>
              <w:t>горий граж</w:t>
            </w:r>
            <w:r w:rsidRPr="00103588">
              <w:rPr>
                <w:rFonts w:ascii="Arial" w:hAnsi="Arial" w:cs="Arial"/>
                <w:sz w:val="24"/>
                <w:szCs w:val="24"/>
              </w:rPr>
              <w:softHyphen/>
              <w:t>дан</w:t>
            </w:r>
          </w:p>
        </w:tc>
      </w:tr>
    </w:tbl>
    <w:p w:rsidR="005E1EF0" w:rsidRPr="00103588" w:rsidRDefault="005E1EF0" w:rsidP="005E1EF0">
      <w:pPr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103588">
        <w:rPr>
          <w:rFonts w:ascii="Arial" w:hAnsi="Arial" w:cs="Arial"/>
          <w:sz w:val="24"/>
          <w:szCs w:val="24"/>
        </w:rPr>
        <w:t xml:space="preserve">     Приложение № 3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103588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103588">
        <w:rPr>
          <w:rFonts w:ascii="Arial" w:hAnsi="Arial" w:cs="Arial"/>
          <w:bCs/>
          <w:sz w:val="24"/>
          <w:szCs w:val="24"/>
        </w:rPr>
        <w:t xml:space="preserve">«Социальная поддержка граждан 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sz w:val="24"/>
          <w:szCs w:val="24"/>
        </w:rPr>
      </w:pPr>
      <w:r w:rsidRPr="00103588">
        <w:rPr>
          <w:rFonts w:ascii="Arial" w:hAnsi="Arial" w:cs="Arial"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</w:t>
      </w:r>
      <w:r w:rsidRPr="00103588">
        <w:rPr>
          <w:rFonts w:ascii="Arial" w:hAnsi="Arial" w:cs="Arial"/>
          <w:bCs/>
          <w:sz w:val="24"/>
          <w:szCs w:val="24"/>
        </w:rPr>
        <w:t xml:space="preserve">в </w:t>
      </w:r>
      <w:proofErr w:type="spellStart"/>
      <w:r w:rsidRPr="00103588">
        <w:rPr>
          <w:rFonts w:ascii="Arial" w:hAnsi="Arial" w:cs="Arial"/>
          <w:bCs/>
          <w:sz w:val="24"/>
          <w:szCs w:val="24"/>
        </w:rPr>
        <w:t>Линецком</w:t>
      </w:r>
      <w:proofErr w:type="spellEnd"/>
      <w:r w:rsidRPr="00103588">
        <w:rPr>
          <w:rFonts w:ascii="Arial" w:hAnsi="Arial" w:cs="Arial"/>
          <w:bCs/>
          <w:sz w:val="24"/>
          <w:szCs w:val="24"/>
        </w:rPr>
        <w:t xml:space="preserve"> сельсовете 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sz w:val="24"/>
          <w:szCs w:val="24"/>
        </w:rPr>
      </w:pPr>
      <w:r w:rsidRPr="00103588">
        <w:rPr>
          <w:rFonts w:ascii="Arial" w:hAnsi="Arial" w:cs="Arial"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</w:t>
      </w:r>
      <w:proofErr w:type="spellStart"/>
      <w:r w:rsidRPr="00103588">
        <w:rPr>
          <w:rFonts w:ascii="Arial" w:hAnsi="Arial" w:cs="Arial"/>
          <w:bCs/>
          <w:sz w:val="24"/>
          <w:szCs w:val="24"/>
        </w:rPr>
        <w:t>Железногорского</w:t>
      </w:r>
      <w:proofErr w:type="spellEnd"/>
      <w:r w:rsidRPr="00103588">
        <w:rPr>
          <w:rFonts w:ascii="Arial" w:hAnsi="Arial" w:cs="Arial"/>
          <w:bCs/>
          <w:sz w:val="24"/>
          <w:szCs w:val="24"/>
        </w:rPr>
        <w:t xml:space="preserve"> района </w:t>
      </w:r>
      <w:proofErr w:type="gramStart"/>
      <w:r w:rsidRPr="00103588">
        <w:rPr>
          <w:rFonts w:ascii="Arial" w:hAnsi="Arial" w:cs="Arial"/>
          <w:bCs/>
          <w:sz w:val="24"/>
          <w:szCs w:val="24"/>
        </w:rPr>
        <w:t>Курской</w:t>
      </w:r>
      <w:proofErr w:type="gramEnd"/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sz w:val="24"/>
          <w:szCs w:val="24"/>
        </w:rPr>
      </w:pPr>
      <w:r w:rsidRPr="00103588">
        <w:rPr>
          <w:rFonts w:ascii="Arial" w:hAnsi="Arial" w:cs="Arial"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</w:t>
      </w:r>
      <w:r w:rsidRPr="00103588">
        <w:rPr>
          <w:rFonts w:ascii="Arial" w:hAnsi="Arial" w:cs="Arial"/>
          <w:bCs/>
          <w:sz w:val="24"/>
          <w:szCs w:val="24"/>
        </w:rPr>
        <w:t>области на 2018-2023 годы»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sz w:val="24"/>
          <w:szCs w:val="24"/>
        </w:rPr>
      </w:pP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sz w:val="24"/>
          <w:szCs w:val="24"/>
        </w:rPr>
      </w:pPr>
    </w:p>
    <w:p w:rsidR="005E1EF0" w:rsidRPr="00103588" w:rsidRDefault="005E1EF0" w:rsidP="005E1E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03588">
        <w:rPr>
          <w:rFonts w:ascii="Arial" w:hAnsi="Arial" w:cs="Arial"/>
          <w:b/>
          <w:bCs/>
          <w:sz w:val="24"/>
          <w:szCs w:val="24"/>
        </w:rPr>
        <w:t>Расходы на реализацию муниципальной программы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03588">
        <w:rPr>
          <w:rFonts w:ascii="Arial" w:hAnsi="Arial" w:cs="Arial"/>
          <w:b/>
          <w:bCs/>
          <w:sz w:val="24"/>
          <w:szCs w:val="24"/>
        </w:rPr>
        <w:t xml:space="preserve">«Социальная поддержка граждан в </w:t>
      </w:r>
      <w:proofErr w:type="spellStart"/>
      <w:r w:rsidRPr="00103588">
        <w:rPr>
          <w:rFonts w:ascii="Arial" w:hAnsi="Arial" w:cs="Arial"/>
          <w:b/>
          <w:bCs/>
          <w:sz w:val="24"/>
          <w:szCs w:val="24"/>
        </w:rPr>
        <w:t>Линецком</w:t>
      </w:r>
      <w:proofErr w:type="spellEnd"/>
      <w:r w:rsidRPr="00103588">
        <w:rPr>
          <w:rFonts w:ascii="Arial" w:hAnsi="Arial" w:cs="Arial"/>
          <w:b/>
          <w:bCs/>
          <w:sz w:val="24"/>
          <w:szCs w:val="24"/>
        </w:rPr>
        <w:t xml:space="preserve"> сельсовете </w:t>
      </w:r>
      <w:proofErr w:type="spellStart"/>
      <w:r w:rsidRPr="00103588">
        <w:rPr>
          <w:rFonts w:ascii="Arial" w:hAnsi="Arial" w:cs="Arial"/>
          <w:b/>
          <w:bCs/>
          <w:sz w:val="24"/>
          <w:szCs w:val="24"/>
        </w:rPr>
        <w:t>Железногорского</w:t>
      </w:r>
      <w:proofErr w:type="spellEnd"/>
      <w:r w:rsidRPr="00103588">
        <w:rPr>
          <w:rFonts w:ascii="Arial" w:hAnsi="Arial" w:cs="Arial"/>
          <w:b/>
          <w:bCs/>
          <w:sz w:val="24"/>
          <w:szCs w:val="24"/>
        </w:rPr>
        <w:t xml:space="preserve"> района Курской области на 2018-2023 годы»</w:t>
      </w: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horzAnchor="margin" w:tblpX="15" w:tblpY="69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7"/>
        <w:gridCol w:w="1919"/>
        <w:gridCol w:w="1799"/>
        <w:gridCol w:w="840"/>
        <w:gridCol w:w="840"/>
        <w:gridCol w:w="840"/>
        <w:gridCol w:w="840"/>
        <w:gridCol w:w="840"/>
        <w:gridCol w:w="840"/>
      </w:tblGrid>
      <w:tr w:rsidR="005E1EF0" w:rsidRPr="00103588" w:rsidTr="00C373F9">
        <w:trPr>
          <w:trHeight w:val="64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Статус</w:t>
            </w:r>
          </w:p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программы, подпрограммы,</w:t>
            </w:r>
          </w:p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EF0" w:rsidRPr="00103588" w:rsidRDefault="005E1EF0" w:rsidP="00C373F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Ответственный исполнитель, источники финансирования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Расходы, (руб.)</w:t>
            </w:r>
          </w:p>
        </w:tc>
      </w:tr>
      <w:tr w:rsidR="005E1EF0" w:rsidRPr="00103588" w:rsidTr="00C373F9">
        <w:trPr>
          <w:trHeight w:val="355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F0" w:rsidRPr="00103588" w:rsidRDefault="005E1EF0" w:rsidP="00C37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F0" w:rsidRPr="00103588" w:rsidRDefault="005E1EF0" w:rsidP="00C37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F0" w:rsidRPr="00103588" w:rsidRDefault="005E1EF0" w:rsidP="00C37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2018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588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5E1EF0" w:rsidRPr="00103588" w:rsidTr="00C373F9">
        <w:trPr>
          <w:trHeight w:val="4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E1EF0" w:rsidRPr="00103588" w:rsidTr="00C373F9">
        <w:trPr>
          <w:trHeight w:val="2085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03588">
              <w:rPr>
                <w:rFonts w:ascii="Arial" w:hAnsi="Arial" w:cs="Arial"/>
                <w:sz w:val="24"/>
                <w:szCs w:val="24"/>
              </w:rPr>
              <w:lastRenderedPageBreak/>
              <w:t>Про-грамма</w:t>
            </w:r>
            <w:proofErr w:type="spellEnd"/>
            <w:proofErr w:type="gram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F0" w:rsidRPr="00103588" w:rsidRDefault="005E1EF0" w:rsidP="00C373F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bCs/>
                <w:sz w:val="24"/>
                <w:szCs w:val="24"/>
              </w:rPr>
              <w:t xml:space="preserve">«Социальная поддержка граждан в </w:t>
            </w:r>
            <w:proofErr w:type="spellStart"/>
            <w:r w:rsidRPr="00103588">
              <w:rPr>
                <w:rFonts w:ascii="Arial" w:hAnsi="Arial" w:cs="Arial"/>
                <w:bCs/>
                <w:sz w:val="24"/>
                <w:szCs w:val="24"/>
              </w:rPr>
              <w:t>Линецком</w:t>
            </w:r>
            <w:proofErr w:type="spellEnd"/>
            <w:r w:rsidRPr="00103588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</w:t>
            </w:r>
            <w:proofErr w:type="spellStart"/>
            <w:r w:rsidRPr="00103588">
              <w:rPr>
                <w:rFonts w:ascii="Arial" w:hAnsi="Arial" w:cs="Arial"/>
                <w:bCs/>
                <w:sz w:val="24"/>
                <w:szCs w:val="24"/>
              </w:rPr>
              <w:t>Железногорского</w:t>
            </w:r>
            <w:proofErr w:type="spellEnd"/>
            <w:r w:rsidRPr="00103588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 на 2018-2023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5E1EF0" w:rsidRPr="00103588" w:rsidRDefault="005E1EF0" w:rsidP="00C373F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3588">
              <w:rPr>
                <w:rFonts w:ascii="Arial" w:hAnsi="Arial" w:cs="Arial"/>
                <w:sz w:val="24"/>
                <w:szCs w:val="24"/>
              </w:rPr>
              <w:t>Линецкого</w:t>
            </w:r>
            <w:proofErr w:type="spellEnd"/>
            <w:r w:rsidRPr="0010358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03588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103588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189 206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252 274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252 274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252 274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252 274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252 274</w:t>
            </w:r>
          </w:p>
        </w:tc>
      </w:tr>
      <w:tr w:rsidR="005E1EF0" w:rsidRPr="00103588" w:rsidTr="00C373F9">
        <w:trPr>
          <w:trHeight w:val="435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F0" w:rsidRPr="00103588" w:rsidRDefault="005E1EF0" w:rsidP="00C37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F0" w:rsidRPr="00103588" w:rsidRDefault="005E1EF0" w:rsidP="00C37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EF0" w:rsidRPr="00103588" w:rsidRDefault="005E1EF0" w:rsidP="00C3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189 206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52</w:t>
            </w:r>
            <w:r w:rsidRPr="0010358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52</w:t>
            </w:r>
            <w:r w:rsidRPr="0010358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274</w:t>
            </w:r>
            <w:r w:rsidRPr="0010358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52</w:t>
            </w:r>
            <w:r w:rsidRPr="0010358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274</w:t>
            </w:r>
            <w:r w:rsidRPr="0010358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52</w:t>
            </w:r>
            <w:r w:rsidRPr="0010358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274</w:t>
            </w:r>
            <w:r w:rsidRPr="0010358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52</w:t>
            </w:r>
            <w:r w:rsidRPr="0010358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274</w:t>
            </w:r>
            <w:r w:rsidRPr="0010358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E1EF0" w:rsidRPr="00103588" w:rsidTr="00C373F9">
        <w:trPr>
          <w:trHeight w:val="231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ind w:left="-108" w:right="-9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03588">
              <w:rPr>
                <w:rFonts w:ascii="Arial" w:hAnsi="Arial" w:cs="Arial"/>
                <w:sz w:val="24"/>
                <w:szCs w:val="24"/>
              </w:rPr>
              <w:t>Подпро-грамма</w:t>
            </w:r>
            <w:proofErr w:type="spellEnd"/>
            <w:proofErr w:type="gram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 xml:space="preserve">«Социальная поддержка отдельных категорий граждан»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5E1EF0" w:rsidRPr="00103588" w:rsidRDefault="005E1EF0" w:rsidP="00C373F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3588">
              <w:rPr>
                <w:rFonts w:ascii="Arial" w:hAnsi="Arial" w:cs="Arial"/>
                <w:sz w:val="24"/>
                <w:szCs w:val="24"/>
              </w:rPr>
              <w:t>Линецкого</w:t>
            </w:r>
            <w:proofErr w:type="spellEnd"/>
          </w:p>
          <w:p w:rsidR="005E1EF0" w:rsidRPr="00103588" w:rsidRDefault="005E1EF0" w:rsidP="00C373F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proofErr w:type="spellStart"/>
            <w:r w:rsidRPr="00103588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103588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180 000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240 000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240 000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240 000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240 000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240 000</w:t>
            </w:r>
          </w:p>
        </w:tc>
      </w:tr>
      <w:tr w:rsidR="005E1EF0" w:rsidRPr="00103588" w:rsidTr="00C373F9">
        <w:trPr>
          <w:trHeight w:val="435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F0" w:rsidRPr="00103588" w:rsidRDefault="005E1EF0" w:rsidP="00C37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F0" w:rsidRPr="00103588" w:rsidRDefault="005E1EF0" w:rsidP="00C37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180 000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240 000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240 000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240 000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240 000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240 000</w:t>
            </w:r>
          </w:p>
        </w:tc>
      </w:tr>
      <w:tr w:rsidR="005E1EF0" w:rsidRPr="00103588" w:rsidTr="00C373F9">
        <w:trPr>
          <w:trHeight w:val="231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proofErr w:type="spellStart"/>
            <w:proofErr w:type="gramStart"/>
            <w:r w:rsidRPr="00103588">
              <w:rPr>
                <w:rFonts w:ascii="Arial" w:hAnsi="Arial" w:cs="Arial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103588">
              <w:rPr>
                <w:rFonts w:ascii="Arial" w:hAnsi="Arial" w:cs="Arial"/>
                <w:sz w:val="24"/>
                <w:szCs w:val="24"/>
              </w:rPr>
              <w:t xml:space="preserve"> 1.1.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F0" w:rsidRPr="00103588" w:rsidRDefault="005E1EF0" w:rsidP="00C373F9">
            <w:pPr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 в муниципальном образовании «</w:t>
            </w:r>
            <w:proofErr w:type="spellStart"/>
            <w:r w:rsidRPr="00103588">
              <w:rPr>
                <w:rFonts w:ascii="Arial" w:hAnsi="Arial" w:cs="Arial"/>
                <w:sz w:val="24"/>
                <w:szCs w:val="24"/>
              </w:rPr>
              <w:t>Линецкий</w:t>
            </w:r>
            <w:proofErr w:type="spellEnd"/>
            <w:r w:rsidRPr="00103588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5E1EF0" w:rsidRPr="00103588" w:rsidRDefault="005E1EF0" w:rsidP="00C373F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3588">
              <w:rPr>
                <w:rFonts w:ascii="Arial" w:hAnsi="Arial" w:cs="Arial"/>
                <w:sz w:val="24"/>
                <w:szCs w:val="24"/>
              </w:rPr>
              <w:t>Линецкого</w:t>
            </w:r>
            <w:proofErr w:type="spellEnd"/>
          </w:p>
          <w:p w:rsidR="005E1EF0" w:rsidRPr="00103588" w:rsidRDefault="005E1EF0" w:rsidP="00C373F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proofErr w:type="spellStart"/>
            <w:r w:rsidRPr="00103588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103588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180 000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240 000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240 000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240 000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240 000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240 000</w:t>
            </w:r>
          </w:p>
        </w:tc>
      </w:tr>
      <w:tr w:rsidR="005E1EF0" w:rsidRPr="00103588" w:rsidTr="00C373F9">
        <w:trPr>
          <w:trHeight w:val="435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F0" w:rsidRPr="00103588" w:rsidRDefault="005E1EF0" w:rsidP="00C37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F0" w:rsidRPr="00103588" w:rsidRDefault="005E1EF0" w:rsidP="00C37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180 000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240 000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240 000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240 000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240 000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0" w:rsidRPr="00103588" w:rsidRDefault="005E1EF0" w:rsidP="00C3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588">
              <w:rPr>
                <w:rFonts w:ascii="Arial" w:hAnsi="Arial" w:cs="Arial"/>
                <w:sz w:val="24"/>
                <w:szCs w:val="24"/>
              </w:rPr>
              <w:t>240 000</w:t>
            </w:r>
          </w:p>
        </w:tc>
      </w:tr>
    </w:tbl>
    <w:p w:rsidR="005E1EF0" w:rsidRPr="00103588" w:rsidRDefault="005E1EF0" w:rsidP="005E1EF0">
      <w:pPr>
        <w:rPr>
          <w:rFonts w:ascii="Arial" w:hAnsi="Arial" w:cs="Arial"/>
          <w:sz w:val="24"/>
          <w:szCs w:val="24"/>
        </w:rPr>
      </w:pPr>
    </w:p>
    <w:p w:rsidR="005E1EF0" w:rsidRPr="00103588" w:rsidRDefault="005E1EF0" w:rsidP="005E1EF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sz w:val="24"/>
          <w:szCs w:val="24"/>
        </w:rPr>
      </w:pPr>
    </w:p>
    <w:p w:rsidR="005E1EF0" w:rsidRPr="00103588" w:rsidRDefault="005E1EF0" w:rsidP="005E1EF0">
      <w:pPr>
        <w:rPr>
          <w:rFonts w:ascii="Arial" w:hAnsi="Arial" w:cs="Arial"/>
          <w:sz w:val="24"/>
          <w:szCs w:val="24"/>
        </w:rPr>
      </w:pPr>
      <w:r w:rsidRPr="00103588">
        <w:rPr>
          <w:rFonts w:ascii="Arial" w:hAnsi="Arial" w:cs="Arial"/>
          <w:sz w:val="24"/>
          <w:szCs w:val="24"/>
        </w:rPr>
        <w:t xml:space="preserve">*Объемы и источники финансирования Программы подлежат ежегодной корректировке при формировании бюджетов всех уровней бюджетной системы. </w:t>
      </w:r>
    </w:p>
    <w:p w:rsidR="005E1EF0" w:rsidRPr="00103588" w:rsidRDefault="005E1EF0" w:rsidP="005E1EF0">
      <w:pPr>
        <w:rPr>
          <w:rFonts w:ascii="Arial" w:hAnsi="Arial" w:cs="Arial"/>
          <w:sz w:val="24"/>
          <w:szCs w:val="24"/>
        </w:rPr>
      </w:pPr>
    </w:p>
    <w:p w:rsidR="00BA5FC1" w:rsidRDefault="00BA5FC1"/>
    <w:sectPr w:rsidR="00BA5FC1" w:rsidSect="0001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CE5"/>
    <w:multiLevelType w:val="hybridMultilevel"/>
    <w:tmpl w:val="24B4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D2BF7"/>
    <w:multiLevelType w:val="hybridMultilevel"/>
    <w:tmpl w:val="4810E95C"/>
    <w:lvl w:ilvl="0" w:tplc="AF7804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CB4F3FC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856A2"/>
    <w:multiLevelType w:val="hybridMultilevel"/>
    <w:tmpl w:val="C860C33E"/>
    <w:lvl w:ilvl="0" w:tplc="A420CDA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20CD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41E3B"/>
    <w:multiLevelType w:val="hybridMultilevel"/>
    <w:tmpl w:val="EDBCEE92"/>
    <w:lvl w:ilvl="0" w:tplc="04190017">
      <w:start w:val="1"/>
      <w:numFmt w:val="lowerLetter"/>
      <w:lvlText w:val="%1)"/>
      <w:lvlJc w:val="left"/>
      <w:pPr>
        <w:tabs>
          <w:tab w:val="num" w:pos="1515"/>
        </w:tabs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E81A35"/>
    <w:multiLevelType w:val="hybridMultilevel"/>
    <w:tmpl w:val="23668D54"/>
    <w:lvl w:ilvl="0" w:tplc="A420CD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20CD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EF0"/>
    <w:rsid w:val="005E1EF0"/>
    <w:rsid w:val="00BA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E1EF0"/>
    <w:rPr>
      <w:rFonts w:ascii="Arial" w:hAnsi="Arial" w:cs="Arial"/>
    </w:rPr>
  </w:style>
  <w:style w:type="paragraph" w:customStyle="1" w:styleId="ConsPlusNormal0">
    <w:name w:val="ConsPlusNormal"/>
    <w:link w:val="ConsPlusNormal"/>
    <w:rsid w:val="005E1EF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5E1E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1">
    <w:name w:val="Body Text 21"/>
    <w:basedOn w:val="a"/>
    <w:rsid w:val="005E1EF0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">
    <w:name w:val="Абзац списка1"/>
    <w:basedOn w:val="a"/>
    <w:rsid w:val="005E1EF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semiHidden/>
    <w:unhideWhenUsed/>
    <w:rsid w:val="005E1E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CF99576EFD4B1A1CF7040ABEF2FE74A64CF2CB341E8496A6D63AE6D145D69621f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CF99576EFD4B1A1CF7040ABEF2FE74A64CF2CB341E8293A4D63AE6D145D69621f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CF99576EFD4B1A1CF71A07A89EA478A041A5C333148EC7FF8961BB8624fCN" TargetMode="External"/><Relationship Id="rId5" Type="http://schemas.openxmlformats.org/officeDocument/2006/relationships/hyperlink" Target="consultantplus://offline/ref=F0CF99576EFD4B1A1CF71A07A89EA478A041A5C2361D8EC7FF8961BB864CDCC1574F9DCD25DB510A25f9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3002</Words>
  <Characters>17114</Characters>
  <Application>Microsoft Office Word</Application>
  <DocSecurity>0</DocSecurity>
  <Lines>142</Lines>
  <Paragraphs>40</Paragraphs>
  <ScaleCrop>false</ScaleCrop>
  <Company>Reanimator Extreme Edition</Company>
  <LinksUpToDate>false</LinksUpToDate>
  <CharactersWithSpaces>20076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2018-06-01T07:29:00Z</dcterms:created>
  <dcterms:modified xsi:type="dcterms:W3CDTF">2018-06-01T07:30:00Z</dcterms:modified>
</cp:coreProperties>
</file>