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A3" w:rsidRDefault="00EC08A3" w:rsidP="00EC08A3">
      <w:pPr>
        <w:spacing w:line="240" w:lineRule="auto"/>
        <w:rPr>
          <w:rFonts w:ascii="Times New Roman" w:hAnsi="Times New Roman" w:cs="Times New Roman"/>
          <w:b/>
          <w:bCs/>
          <w:sz w:val="28"/>
          <w:szCs w:val="28"/>
        </w:rPr>
      </w:pPr>
    </w:p>
    <w:p w:rsidR="00EC08A3" w:rsidRPr="00EE3E5C" w:rsidRDefault="00EC08A3" w:rsidP="00EC08A3">
      <w:pPr>
        <w:pBdr>
          <w:bottom w:val="single" w:sz="12" w:space="1" w:color="auto"/>
        </w:pBd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w:t>
      </w:r>
      <w:r w:rsidR="00982FBB">
        <w:rPr>
          <w:rFonts w:ascii="Times New Roman" w:hAnsi="Times New Roman" w:cs="Times New Roman"/>
          <w:b/>
          <w:bCs/>
          <w:sz w:val="28"/>
          <w:szCs w:val="28"/>
        </w:rPr>
        <w:t>ЛИНЕЦКИЙ</w:t>
      </w:r>
      <w:r w:rsidRPr="00EE3E5C">
        <w:rPr>
          <w:rFonts w:ascii="Times New Roman" w:hAnsi="Times New Roman" w:cs="Times New Roman"/>
          <w:b/>
          <w:bCs/>
          <w:sz w:val="28"/>
          <w:szCs w:val="28"/>
        </w:rPr>
        <w:t xml:space="preserve"> СЕЛЬСОВЕТ» ЖЕЛЕЗНОГОРСКОГО РАЙОНА КУРСКОЙ ОБЛАСТИ</w:t>
      </w:r>
    </w:p>
    <w:p w:rsidR="00EC08A3" w:rsidRPr="00EE3E5C" w:rsidRDefault="00EC08A3" w:rsidP="00EC08A3">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sidR="00982FBB">
        <w:rPr>
          <w:rFonts w:ascii="Times New Roman" w:hAnsi="Times New Roman" w:cs="Times New Roman"/>
          <w:b/>
          <w:bCs/>
          <w:sz w:val="28"/>
          <w:szCs w:val="28"/>
        </w:rPr>
        <w:t>ЛИНЕЦКОГО</w:t>
      </w:r>
      <w:r w:rsidRPr="00EE3E5C">
        <w:rPr>
          <w:rFonts w:ascii="Times New Roman" w:hAnsi="Times New Roman" w:cs="Times New Roman"/>
          <w:b/>
          <w:bCs/>
          <w:sz w:val="28"/>
          <w:szCs w:val="28"/>
        </w:rPr>
        <w:t xml:space="preserve"> СЕЛЬСОВЕТА</w:t>
      </w:r>
    </w:p>
    <w:p w:rsidR="00EC08A3" w:rsidRPr="00EE3E5C" w:rsidRDefault="00EC08A3" w:rsidP="00EC08A3">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EC08A3" w:rsidRDefault="00EC08A3" w:rsidP="00EC08A3">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EC08A3" w:rsidRPr="00EE3E5C" w:rsidRDefault="00EC08A3" w:rsidP="00EC08A3">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EC08A3" w:rsidRPr="00EE3E5C" w:rsidRDefault="00EC08A3" w:rsidP="00EC08A3">
      <w:pPr>
        <w:rPr>
          <w:rFonts w:ascii="Times New Roman" w:hAnsi="Times New Roman" w:cs="Times New Roman"/>
          <w:b/>
          <w:sz w:val="28"/>
          <w:szCs w:val="28"/>
        </w:rPr>
      </w:pPr>
    </w:p>
    <w:p w:rsidR="00EC08A3" w:rsidRDefault="00D31061" w:rsidP="00EC08A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EC08A3">
        <w:rPr>
          <w:rFonts w:ascii="Times New Roman" w:hAnsi="Times New Roman" w:cs="Times New Roman"/>
          <w:bCs/>
          <w:sz w:val="28"/>
          <w:szCs w:val="28"/>
        </w:rPr>
        <w:t>т</w:t>
      </w:r>
      <w:r>
        <w:rPr>
          <w:rFonts w:ascii="Times New Roman" w:hAnsi="Times New Roman" w:cs="Times New Roman"/>
          <w:bCs/>
          <w:sz w:val="28"/>
          <w:szCs w:val="28"/>
        </w:rPr>
        <w:t xml:space="preserve"> </w:t>
      </w:r>
      <w:r w:rsidR="00982FBB">
        <w:rPr>
          <w:rFonts w:ascii="Times New Roman" w:hAnsi="Times New Roman" w:cs="Times New Roman"/>
          <w:bCs/>
          <w:sz w:val="28"/>
          <w:szCs w:val="28"/>
        </w:rPr>
        <w:t>01</w:t>
      </w:r>
      <w:r>
        <w:rPr>
          <w:rFonts w:ascii="Times New Roman" w:hAnsi="Times New Roman" w:cs="Times New Roman"/>
          <w:bCs/>
          <w:sz w:val="28"/>
          <w:szCs w:val="28"/>
        </w:rPr>
        <w:t>.06.2017г</w:t>
      </w:r>
      <w:r w:rsidR="00EC08A3">
        <w:rPr>
          <w:rFonts w:ascii="Times New Roman" w:hAnsi="Times New Roman" w:cs="Times New Roman"/>
          <w:bCs/>
          <w:sz w:val="28"/>
          <w:szCs w:val="28"/>
        </w:rPr>
        <w:t xml:space="preserve">               </w:t>
      </w:r>
      <w:r w:rsidR="00EC08A3" w:rsidRPr="00EE3E5C">
        <w:rPr>
          <w:rFonts w:ascii="Times New Roman" w:hAnsi="Times New Roman" w:cs="Times New Roman"/>
          <w:bCs/>
          <w:sz w:val="28"/>
          <w:szCs w:val="28"/>
        </w:rPr>
        <w:t xml:space="preserve"> №</w:t>
      </w:r>
      <w:r w:rsidR="00EC08A3">
        <w:rPr>
          <w:rFonts w:ascii="Times New Roman" w:hAnsi="Times New Roman" w:cs="Times New Roman"/>
          <w:bCs/>
          <w:sz w:val="28"/>
          <w:szCs w:val="28"/>
        </w:rPr>
        <w:t xml:space="preserve"> </w:t>
      </w:r>
      <w:r w:rsidR="00982FBB">
        <w:rPr>
          <w:rFonts w:ascii="Times New Roman" w:hAnsi="Times New Roman" w:cs="Times New Roman"/>
          <w:bCs/>
          <w:sz w:val="28"/>
          <w:szCs w:val="28"/>
        </w:rPr>
        <w:t>47</w:t>
      </w:r>
    </w:p>
    <w:p w:rsidR="00EC08A3" w:rsidRPr="00EE3E5C" w:rsidRDefault="00EC08A3" w:rsidP="00EC08A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с. </w:t>
      </w:r>
      <w:r w:rsidR="00982FBB">
        <w:rPr>
          <w:rFonts w:ascii="Times New Roman" w:hAnsi="Times New Roman" w:cs="Times New Roman"/>
          <w:bCs/>
          <w:sz w:val="28"/>
          <w:szCs w:val="28"/>
        </w:rPr>
        <w:t>Линец</w:t>
      </w:r>
    </w:p>
    <w:p w:rsidR="00EC08A3" w:rsidRPr="004E2F78" w:rsidRDefault="00EC08A3" w:rsidP="00EC08A3">
      <w:pPr>
        <w:spacing w:after="0" w:line="240" w:lineRule="auto"/>
        <w:jc w:val="center"/>
        <w:rPr>
          <w:rFonts w:ascii="Times New Roman" w:hAnsi="Times New Roman" w:cs="Times New Roman"/>
          <w:b/>
          <w:sz w:val="32"/>
          <w:szCs w:val="32"/>
        </w:rPr>
      </w:pPr>
    </w:p>
    <w:p w:rsidR="00EC08A3" w:rsidRPr="00EC08A3" w:rsidRDefault="00EC08A3" w:rsidP="00EC08A3">
      <w:pPr>
        <w:widowControl w:val="0"/>
        <w:tabs>
          <w:tab w:val="left" w:pos="2585"/>
          <w:tab w:val="center" w:pos="4818"/>
        </w:tabs>
        <w:autoSpaceDE w:val="0"/>
        <w:autoSpaceDN w:val="0"/>
        <w:adjustRightInd w:val="0"/>
        <w:rPr>
          <w:rFonts w:ascii="Times New Roman" w:hAnsi="Times New Roman" w:cs="Times New Roman"/>
          <w:bCs/>
          <w:sz w:val="24"/>
          <w:szCs w:val="24"/>
        </w:rPr>
      </w:pPr>
      <w:r w:rsidRPr="00EC08A3">
        <w:rPr>
          <w:rFonts w:ascii="Times New Roman" w:hAnsi="Times New Roman" w:cs="Times New Roman"/>
          <w:b/>
          <w:sz w:val="24"/>
          <w:szCs w:val="24"/>
        </w:rPr>
        <w:t xml:space="preserve">Об утверждении административного регламента </w:t>
      </w:r>
      <w:r w:rsidRPr="00EC08A3">
        <w:rPr>
          <w:rFonts w:ascii="Times New Roman" w:hAnsi="Times New Roman" w:cs="Times New Roman"/>
          <w:b/>
          <w:bCs/>
          <w:sz w:val="24"/>
          <w:szCs w:val="24"/>
        </w:rPr>
        <w:t xml:space="preserve">предоставления муниципальной услуги </w:t>
      </w:r>
      <w:r w:rsidRPr="00EC08A3">
        <w:rPr>
          <w:rFonts w:ascii="Times New Roman" w:hAnsi="Times New Roman" w:cs="Times New Roman"/>
          <w:b/>
          <w:sz w:val="24"/>
          <w:szCs w:val="24"/>
        </w:rPr>
        <w:t>«Предварительное согласование предоставления земельного участка»</w:t>
      </w:r>
    </w:p>
    <w:p w:rsidR="00EC08A3" w:rsidRPr="00D045E3" w:rsidRDefault="00EC08A3" w:rsidP="00EC08A3">
      <w:pPr>
        <w:widowControl w:val="0"/>
        <w:suppressAutoHyphens/>
        <w:spacing w:after="0" w:line="240" w:lineRule="auto"/>
        <w:jc w:val="center"/>
        <w:rPr>
          <w:rFonts w:ascii="Times New Roman" w:hAnsi="Times New Roman" w:cs="Times New Roman"/>
          <w:b/>
          <w:bCs/>
          <w:sz w:val="24"/>
          <w:szCs w:val="24"/>
        </w:rPr>
      </w:pPr>
    </w:p>
    <w:p w:rsidR="00EC08A3" w:rsidRDefault="00EC08A3" w:rsidP="00EC08A3">
      <w:pPr>
        <w:suppressAutoHyphens/>
        <w:spacing w:after="0" w:line="240" w:lineRule="auto"/>
        <w:jc w:val="center"/>
        <w:rPr>
          <w:rFonts w:ascii="Times New Roman" w:hAnsi="Times New Roman" w:cs="Times New Roman"/>
          <w:color w:val="000000"/>
          <w:sz w:val="28"/>
          <w:szCs w:val="28"/>
        </w:rPr>
      </w:pPr>
    </w:p>
    <w:p w:rsidR="00EC08A3" w:rsidRPr="009D15E1" w:rsidRDefault="00EC08A3" w:rsidP="00EC08A3">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Администрация </w:t>
      </w:r>
      <w:proofErr w:type="spellStart"/>
      <w:r w:rsidR="00982FBB">
        <w:rPr>
          <w:rFonts w:ascii="Times New Roman" w:hAnsi="Times New Roman" w:cs="Times New Roman"/>
          <w:sz w:val="28"/>
          <w:szCs w:val="28"/>
        </w:rPr>
        <w:t>Линецкого</w:t>
      </w:r>
      <w:proofErr w:type="spellEnd"/>
      <w:r w:rsidRPr="009D15E1">
        <w:rPr>
          <w:rFonts w:ascii="Times New Roman" w:hAnsi="Times New Roman" w:cs="Times New Roman"/>
          <w:sz w:val="28"/>
          <w:szCs w:val="28"/>
        </w:rPr>
        <w:t xml:space="preserve"> сельсовета </w:t>
      </w:r>
      <w:proofErr w:type="spellStart"/>
      <w:r w:rsidRPr="009D15E1">
        <w:rPr>
          <w:rFonts w:ascii="Times New Roman" w:hAnsi="Times New Roman" w:cs="Times New Roman"/>
          <w:sz w:val="28"/>
          <w:szCs w:val="28"/>
        </w:rPr>
        <w:t>Железногорского</w:t>
      </w:r>
      <w:proofErr w:type="spellEnd"/>
      <w:r w:rsidRPr="009D15E1">
        <w:rPr>
          <w:rFonts w:ascii="Times New Roman" w:hAnsi="Times New Roman" w:cs="Times New Roman"/>
          <w:sz w:val="28"/>
          <w:szCs w:val="28"/>
        </w:rPr>
        <w:t xml:space="preserve"> района</w:t>
      </w:r>
      <w:r w:rsidRPr="009D15E1">
        <w:rPr>
          <w:rFonts w:ascii="Times New Roman" w:hAnsi="Times New Roman" w:cs="Times New Roman"/>
          <w:b/>
          <w:sz w:val="28"/>
          <w:szCs w:val="28"/>
        </w:rPr>
        <w:t xml:space="preserve">                       </w:t>
      </w:r>
      <w:proofErr w:type="gramEnd"/>
    </w:p>
    <w:p w:rsidR="00EC08A3" w:rsidRPr="000A756A" w:rsidRDefault="00EC08A3" w:rsidP="00EC08A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EC08A3" w:rsidRPr="00D045E3" w:rsidRDefault="00EC08A3" w:rsidP="00EC08A3">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EC08A3" w:rsidRPr="00D045E3" w:rsidRDefault="00EC08A3" w:rsidP="00EC08A3">
      <w:pPr>
        <w:spacing w:after="0" w:line="240" w:lineRule="auto"/>
        <w:ind w:firstLine="709"/>
        <w:jc w:val="both"/>
        <w:rPr>
          <w:rFonts w:ascii="Times New Roman" w:hAnsi="Times New Roman" w:cs="Times New Roman"/>
          <w:sz w:val="28"/>
          <w:szCs w:val="28"/>
        </w:rPr>
      </w:pPr>
      <w:r w:rsidRPr="00D045E3">
        <w:rPr>
          <w:rFonts w:ascii="Times New Roman" w:hAnsi="Times New Roman" w:cs="Times New Roman"/>
          <w:sz w:val="28"/>
          <w:szCs w:val="28"/>
        </w:rPr>
        <w:t xml:space="preserve">2. </w:t>
      </w:r>
      <w:proofErr w:type="gramStart"/>
      <w:r w:rsidRPr="00D045E3">
        <w:rPr>
          <w:rFonts w:ascii="Times New Roman" w:hAnsi="Times New Roman" w:cs="Times New Roman"/>
          <w:sz w:val="28"/>
          <w:szCs w:val="28"/>
        </w:rPr>
        <w:t>Контроль за</w:t>
      </w:r>
      <w:proofErr w:type="gramEnd"/>
      <w:r w:rsidRPr="00D045E3">
        <w:rPr>
          <w:rFonts w:ascii="Times New Roman" w:hAnsi="Times New Roman" w:cs="Times New Roman"/>
          <w:sz w:val="28"/>
          <w:szCs w:val="28"/>
        </w:rPr>
        <w:t xml:space="preserve"> исполнением настоящего постановления оставляю за собой.</w:t>
      </w:r>
    </w:p>
    <w:p w:rsidR="00EC08A3" w:rsidRPr="00D045E3" w:rsidRDefault="00EC08A3" w:rsidP="00EC08A3">
      <w:pPr>
        <w:pStyle w:val="a4"/>
        <w:ind w:firstLine="709"/>
        <w:jc w:val="both"/>
        <w:rPr>
          <w:szCs w:val="28"/>
        </w:rPr>
      </w:pPr>
      <w:r w:rsidRPr="00D045E3">
        <w:rPr>
          <w:szCs w:val="28"/>
        </w:rPr>
        <w:t xml:space="preserve">3.Настоящее постановление вступает в силу со дня его подписания и подлежит размещению на официальном сайте Администрации </w:t>
      </w:r>
      <w:proofErr w:type="spellStart"/>
      <w:r w:rsidR="00982FBB">
        <w:rPr>
          <w:szCs w:val="28"/>
        </w:rPr>
        <w:t>Линецкого</w:t>
      </w:r>
      <w:proofErr w:type="spellEnd"/>
      <w:r w:rsidRPr="00D045E3">
        <w:rPr>
          <w:szCs w:val="28"/>
        </w:rPr>
        <w:t xml:space="preserve"> сельсовета </w:t>
      </w:r>
      <w:proofErr w:type="spellStart"/>
      <w:r w:rsidRPr="00D045E3">
        <w:rPr>
          <w:szCs w:val="28"/>
        </w:rPr>
        <w:t>Железногорского</w:t>
      </w:r>
      <w:proofErr w:type="spellEnd"/>
      <w:r w:rsidRPr="00D045E3">
        <w:rPr>
          <w:szCs w:val="28"/>
        </w:rPr>
        <w:t xml:space="preserve"> района Курской области в сети Интернет.</w:t>
      </w:r>
    </w:p>
    <w:p w:rsidR="00EC08A3" w:rsidRPr="00D045E3" w:rsidRDefault="00EC08A3" w:rsidP="00EC08A3">
      <w:pPr>
        <w:pStyle w:val="a4"/>
        <w:jc w:val="both"/>
        <w:rPr>
          <w:szCs w:val="28"/>
        </w:rPr>
      </w:pPr>
    </w:p>
    <w:p w:rsidR="00EC08A3" w:rsidRPr="00D045E3" w:rsidRDefault="00EC08A3" w:rsidP="00EC08A3">
      <w:pPr>
        <w:pStyle w:val="a4"/>
        <w:jc w:val="both"/>
        <w:rPr>
          <w:szCs w:val="28"/>
        </w:rPr>
      </w:pPr>
      <w:r w:rsidRPr="00D045E3">
        <w:rPr>
          <w:szCs w:val="28"/>
        </w:rPr>
        <w:t xml:space="preserve"> Глава </w:t>
      </w:r>
      <w:proofErr w:type="spellStart"/>
      <w:r w:rsidR="00982FBB">
        <w:rPr>
          <w:szCs w:val="28"/>
        </w:rPr>
        <w:t>Линецкого</w:t>
      </w:r>
      <w:proofErr w:type="spellEnd"/>
      <w:r w:rsidRPr="00D045E3">
        <w:rPr>
          <w:szCs w:val="28"/>
        </w:rPr>
        <w:t xml:space="preserve"> сельсовета</w:t>
      </w:r>
    </w:p>
    <w:p w:rsidR="00EC08A3" w:rsidRDefault="00EC08A3" w:rsidP="00EC08A3">
      <w:pPr>
        <w:rPr>
          <w:rFonts w:ascii="Times New Roman" w:hAnsi="Times New Roman" w:cs="Times New Roman"/>
          <w:sz w:val="28"/>
          <w:szCs w:val="28"/>
        </w:rPr>
      </w:pPr>
      <w:proofErr w:type="spellStart"/>
      <w:r w:rsidRPr="00D045E3">
        <w:rPr>
          <w:rFonts w:ascii="Times New Roman" w:hAnsi="Times New Roman" w:cs="Times New Roman"/>
          <w:sz w:val="28"/>
          <w:szCs w:val="28"/>
        </w:rPr>
        <w:t>Железногорского</w:t>
      </w:r>
      <w:proofErr w:type="spellEnd"/>
      <w:r w:rsidRPr="00D045E3">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D045E3">
        <w:rPr>
          <w:rFonts w:ascii="Times New Roman" w:hAnsi="Times New Roman" w:cs="Times New Roman"/>
          <w:sz w:val="28"/>
          <w:szCs w:val="28"/>
        </w:rPr>
        <w:t xml:space="preserve">  А.</w:t>
      </w:r>
      <w:r w:rsidR="00982FBB">
        <w:rPr>
          <w:rFonts w:ascii="Times New Roman" w:hAnsi="Times New Roman" w:cs="Times New Roman"/>
          <w:sz w:val="28"/>
          <w:szCs w:val="28"/>
        </w:rPr>
        <w:t>И.Шинкарев</w:t>
      </w:r>
    </w:p>
    <w:p w:rsidR="00F718B8" w:rsidRDefault="00F718B8"/>
    <w:p w:rsidR="00EC08A3" w:rsidRDefault="00EC08A3"/>
    <w:p w:rsidR="00EA14F3" w:rsidRDefault="00EA14F3" w:rsidP="00EC08A3">
      <w:pPr>
        <w:widowControl w:val="0"/>
        <w:autoSpaceDE w:val="0"/>
        <w:autoSpaceDN w:val="0"/>
        <w:adjustRightInd w:val="0"/>
        <w:ind w:left="3969"/>
        <w:jc w:val="center"/>
        <w:rPr>
          <w:sz w:val="28"/>
          <w:szCs w:val="28"/>
        </w:rPr>
      </w:pPr>
    </w:p>
    <w:p w:rsidR="00982FBB" w:rsidRDefault="00982FBB" w:rsidP="00EC08A3">
      <w:pPr>
        <w:widowControl w:val="0"/>
        <w:autoSpaceDE w:val="0"/>
        <w:autoSpaceDN w:val="0"/>
        <w:adjustRightInd w:val="0"/>
        <w:ind w:left="3969"/>
        <w:jc w:val="center"/>
        <w:rPr>
          <w:sz w:val="28"/>
          <w:szCs w:val="28"/>
        </w:rPr>
      </w:pPr>
    </w:p>
    <w:p w:rsidR="00EC08A3" w:rsidRPr="00982FBB" w:rsidRDefault="00EC08A3" w:rsidP="00EC08A3">
      <w:pPr>
        <w:widowControl w:val="0"/>
        <w:autoSpaceDE w:val="0"/>
        <w:autoSpaceDN w:val="0"/>
        <w:adjustRightInd w:val="0"/>
        <w:ind w:left="3969"/>
        <w:jc w:val="center"/>
        <w:rPr>
          <w:rFonts w:ascii="Times New Roman" w:hAnsi="Times New Roman" w:cs="Times New Roman"/>
          <w:sz w:val="28"/>
          <w:szCs w:val="28"/>
        </w:rPr>
      </w:pPr>
      <w:r w:rsidRPr="00982FBB">
        <w:rPr>
          <w:rFonts w:ascii="Times New Roman" w:hAnsi="Times New Roman" w:cs="Times New Roman"/>
          <w:sz w:val="28"/>
          <w:szCs w:val="28"/>
        </w:rPr>
        <w:lastRenderedPageBreak/>
        <w:t xml:space="preserve">УТВЕРЖДЕН </w:t>
      </w:r>
    </w:p>
    <w:p w:rsidR="00EC08A3" w:rsidRPr="00982FBB" w:rsidRDefault="00EC08A3" w:rsidP="00EC08A3">
      <w:pPr>
        <w:widowControl w:val="0"/>
        <w:autoSpaceDE w:val="0"/>
        <w:autoSpaceDN w:val="0"/>
        <w:adjustRightInd w:val="0"/>
        <w:ind w:left="3969"/>
        <w:jc w:val="center"/>
        <w:rPr>
          <w:rFonts w:ascii="Times New Roman" w:hAnsi="Times New Roman" w:cs="Times New Roman"/>
        </w:rPr>
      </w:pPr>
      <w:r w:rsidRPr="00982FBB">
        <w:rPr>
          <w:rFonts w:ascii="Times New Roman" w:hAnsi="Times New Roman" w:cs="Times New Roman"/>
        </w:rPr>
        <w:t xml:space="preserve">постановлением Администрации </w:t>
      </w:r>
    </w:p>
    <w:p w:rsidR="00982FBB" w:rsidRPr="00982FBB" w:rsidRDefault="00982FBB" w:rsidP="00982FBB">
      <w:pPr>
        <w:widowControl w:val="0"/>
        <w:autoSpaceDE w:val="0"/>
        <w:autoSpaceDN w:val="0"/>
        <w:adjustRightInd w:val="0"/>
        <w:ind w:left="3969"/>
        <w:rPr>
          <w:rFonts w:ascii="Times New Roman" w:hAnsi="Times New Roman" w:cs="Times New Roman"/>
        </w:rPr>
      </w:pPr>
      <w:r w:rsidRPr="00982FBB">
        <w:rPr>
          <w:rFonts w:ascii="Times New Roman" w:hAnsi="Times New Roman" w:cs="Times New Roman"/>
        </w:rPr>
        <w:t xml:space="preserve">                       </w:t>
      </w:r>
      <w:proofErr w:type="spellStart"/>
      <w:r w:rsidRPr="00982FBB">
        <w:rPr>
          <w:rFonts w:ascii="Times New Roman" w:hAnsi="Times New Roman" w:cs="Times New Roman"/>
        </w:rPr>
        <w:t>Линецкого</w:t>
      </w:r>
      <w:proofErr w:type="spellEnd"/>
      <w:r w:rsidR="00EC08A3" w:rsidRPr="00982FBB">
        <w:rPr>
          <w:rFonts w:ascii="Times New Roman" w:hAnsi="Times New Roman" w:cs="Times New Roman"/>
        </w:rPr>
        <w:t xml:space="preserve"> сельсовета</w:t>
      </w:r>
      <w:r w:rsidRPr="00982FBB">
        <w:rPr>
          <w:rFonts w:ascii="Times New Roman" w:hAnsi="Times New Roman" w:cs="Times New Roman"/>
        </w:rPr>
        <w:t xml:space="preserve"> </w:t>
      </w:r>
    </w:p>
    <w:p w:rsidR="00982FBB" w:rsidRPr="00982FBB" w:rsidRDefault="00982FBB" w:rsidP="00982FBB">
      <w:pPr>
        <w:widowControl w:val="0"/>
        <w:autoSpaceDE w:val="0"/>
        <w:autoSpaceDN w:val="0"/>
        <w:adjustRightInd w:val="0"/>
        <w:ind w:left="3969"/>
        <w:rPr>
          <w:rFonts w:ascii="Times New Roman" w:hAnsi="Times New Roman" w:cs="Times New Roman"/>
        </w:rPr>
      </w:pPr>
      <w:r w:rsidRPr="00982FBB">
        <w:rPr>
          <w:rFonts w:ascii="Times New Roman" w:hAnsi="Times New Roman" w:cs="Times New Roman"/>
        </w:rPr>
        <w:t xml:space="preserve">                      </w:t>
      </w:r>
      <w:proofErr w:type="spellStart"/>
      <w:r w:rsidRPr="00982FBB">
        <w:rPr>
          <w:rFonts w:ascii="Times New Roman" w:hAnsi="Times New Roman" w:cs="Times New Roman"/>
        </w:rPr>
        <w:t>Железногорского</w:t>
      </w:r>
      <w:proofErr w:type="spellEnd"/>
      <w:r w:rsidRPr="00982FBB">
        <w:rPr>
          <w:rFonts w:ascii="Times New Roman" w:hAnsi="Times New Roman" w:cs="Times New Roman"/>
        </w:rPr>
        <w:t xml:space="preserve"> района </w:t>
      </w:r>
      <w:r w:rsidR="00EC08A3" w:rsidRPr="00982FBB">
        <w:rPr>
          <w:rFonts w:ascii="Times New Roman" w:hAnsi="Times New Roman" w:cs="Times New Roman"/>
        </w:rPr>
        <w:t xml:space="preserve"> </w:t>
      </w:r>
    </w:p>
    <w:p w:rsidR="00982FBB" w:rsidRPr="00982FBB" w:rsidRDefault="00982FBB" w:rsidP="00982FBB">
      <w:pPr>
        <w:widowControl w:val="0"/>
        <w:autoSpaceDE w:val="0"/>
        <w:autoSpaceDN w:val="0"/>
        <w:adjustRightInd w:val="0"/>
        <w:ind w:left="3969"/>
        <w:rPr>
          <w:rFonts w:ascii="Times New Roman" w:hAnsi="Times New Roman" w:cs="Times New Roman"/>
        </w:rPr>
      </w:pPr>
      <w:r w:rsidRPr="00982FBB">
        <w:rPr>
          <w:rFonts w:ascii="Times New Roman" w:hAnsi="Times New Roman" w:cs="Times New Roman"/>
        </w:rPr>
        <w:t xml:space="preserve">                      </w:t>
      </w:r>
      <w:r w:rsidR="00EC08A3" w:rsidRPr="00982FBB">
        <w:rPr>
          <w:rFonts w:ascii="Times New Roman" w:hAnsi="Times New Roman" w:cs="Times New Roman"/>
        </w:rPr>
        <w:t xml:space="preserve">Курской области </w:t>
      </w:r>
    </w:p>
    <w:p w:rsidR="00EC08A3" w:rsidRPr="00982FBB" w:rsidRDefault="00982FBB" w:rsidP="00982FBB">
      <w:pPr>
        <w:widowControl w:val="0"/>
        <w:autoSpaceDE w:val="0"/>
        <w:autoSpaceDN w:val="0"/>
        <w:adjustRightInd w:val="0"/>
        <w:ind w:left="3969"/>
        <w:rPr>
          <w:rFonts w:ascii="Times New Roman" w:hAnsi="Times New Roman" w:cs="Times New Roman"/>
        </w:rPr>
      </w:pPr>
      <w:r w:rsidRPr="00982FBB">
        <w:rPr>
          <w:rFonts w:ascii="Times New Roman" w:hAnsi="Times New Roman" w:cs="Times New Roman"/>
        </w:rPr>
        <w:t xml:space="preserve">                     </w:t>
      </w:r>
      <w:r w:rsidR="00D31061" w:rsidRPr="00982FBB">
        <w:rPr>
          <w:rFonts w:ascii="Times New Roman" w:hAnsi="Times New Roman" w:cs="Times New Roman"/>
        </w:rPr>
        <w:t xml:space="preserve"> от </w:t>
      </w:r>
      <w:r w:rsidRPr="00982FBB">
        <w:rPr>
          <w:rFonts w:ascii="Times New Roman" w:hAnsi="Times New Roman" w:cs="Times New Roman"/>
        </w:rPr>
        <w:t>01</w:t>
      </w:r>
      <w:r w:rsidR="00D31061" w:rsidRPr="00982FBB">
        <w:rPr>
          <w:rFonts w:ascii="Times New Roman" w:hAnsi="Times New Roman" w:cs="Times New Roman"/>
        </w:rPr>
        <w:t>.06.2017 №</w:t>
      </w:r>
      <w:r w:rsidRPr="00982FBB">
        <w:rPr>
          <w:rFonts w:ascii="Times New Roman" w:hAnsi="Times New Roman" w:cs="Times New Roman"/>
        </w:rPr>
        <w:t xml:space="preserve"> 47</w:t>
      </w:r>
    </w:p>
    <w:p w:rsidR="00EC08A3" w:rsidRPr="00444F94" w:rsidRDefault="00EC08A3" w:rsidP="00EC08A3">
      <w:pPr>
        <w:widowControl w:val="0"/>
        <w:autoSpaceDE w:val="0"/>
        <w:autoSpaceDN w:val="0"/>
        <w:adjustRightInd w:val="0"/>
        <w:ind w:left="5812"/>
        <w:jc w:val="right"/>
        <w:rPr>
          <w:sz w:val="28"/>
          <w:szCs w:val="28"/>
        </w:rPr>
      </w:pPr>
    </w:p>
    <w:p w:rsidR="00EC08A3" w:rsidRDefault="00EC08A3" w:rsidP="00EC08A3">
      <w:pPr>
        <w:widowControl w:val="0"/>
        <w:tabs>
          <w:tab w:val="left" w:pos="2585"/>
          <w:tab w:val="center" w:pos="4818"/>
        </w:tabs>
        <w:autoSpaceDE w:val="0"/>
        <w:autoSpaceDN w:val="0"/>
        <w:adjustRightInd w:val="0"/>
        <w:rPr>
          <w:b/>
          <w:bCs/>
          <w:sz w:val="28"/>
          <w:szCs w:val="28"/>
        </w:rPr>
      </w:pPr>
    </w:p>
    <w:p w:rsidR="00EC08A3" w:rsidRPr="000177C9" w:rsidRDefault="00EC08A3" w:rsidP="00EC08A3">
      <w:pPr>
        <w:widowControl w:val="0"/>
        <w:tabs>
          <w:tab w:val="left" w:pos="2585"/>
          <w:tab w:val="center" w:pos="4818"/>
        </w:tabs>
        <w:autoSpaceDE w:val="0"/>
        <w:autoSpaceDN w:val="0"/>
        <w:adjustRightInd w:val="0"/>
        <w:rPr>
          <w:rFonts w:ascii="Times New Roman" w:hAnsi="Times New Roman" w:cs="Times New Roman"/>
          <w:b/>
          <w:bCs/>
          <w:sz w:val="20"/>
          <w:szCs w:val="20"/>
        </w:rPr>
      </w:pPr>
      <w:r>
        <w:rPr>
          <w:b/>
          <w:bCs/>
          <w:sz w:val="28"/>
          <w:szCs w:val="28"/>
        </w:rPr>
        <w:tab/>
      </w:r>
      <w:r w:rsidRPr="000177C9">
        <w:rPr>
          <w:rFonts w:ascii="Times New Roman" w:hAnsi="Times New Roman" w:cs="Times New Roman"/>
          <w:b/>
          <w:bCs/>
          <w:sz w:val="20"/>
          <w:szCs w:val="20"/>
        </w:rPr>
        <w:tab/>
        <w:t>Административный регламент</w:t>
      </w:r>
    </w:p>
    <w:p w:rsidR="00EC08A3" w:rsidRPr="000177C9" w:rsidRDefault="00EC08A3" w:rsidP="00EC08A3">
      <w:pPr>
        <w:widowControl w:val="0"/>
        <w:tabs>
          <w:tab w:val="left" w:pos="2585"/>
        </w:tabs>
        <w:autoSpaceDE w:val="0"/>
        <w:autoSpaceDN w:val="0"/>
        <w:adjustRightInd w:val="0"/>
        <w:jc w:val="center"/>
        <w:rPr>
          <w:rFonts w:ascii="Times New Roman" w:hAnsi="Times New Roman" w:cs="Times New Roman"/>
          <w:bCs/>
          <w:sz w:val="20"/>
          <w:szCs w:val="20"/>
        </w:rPr>
      </w:pPr>
      <w:r w:rsidRPr="000177C9">
        <w:rPr>
          <w:rFonts w:ascii="Times New Roman" w:hAnsi="Times New Roman" w:cs="Times New Roman"/>
          <w:bCs/>
          <w:sz w:val="20"/>
          <w:szCs w:val="20"/>
        </w:rPr>
        <w:t xml:space="preserve">Администрации </w:t>
      </w:r>
      <w:proofErr w:type="spellStart"/>
      <w:r w:rsidR="00982FBB">
        <w:rPr>
          <w:rFonts w:ascii="Times New Roman" w:hAnsi="Times New Roman" w:cs="Times New Roman"/>
          <w:bCs/>
          <w:sz w:val="20"/>
          <w:szCs w:val="20"/>
        </w:rPr>
        <w:t>Линецкого</w:t>
      </w:r>
      <w:proofErr w:type="spellEnd"/>
      <w:r w:rsidRPr="000177C9">
        <w:rPr>
          <w:rFonts w:ascii="Times New Roman" w:hAnsi="Times New Roman" w:cs="Times New Roman"/>
          <w:bCs/>
          <w:sz w:val="20"/>
          <w:szCs w:val="20"/>
        </w:rPr>
        <w:t xml:space="preserve"> сельсовета Курской области</w:t>
      </w:r>
    </w:p>
    <w:p w:rsidR="00EC08A3" w:rsidRPr="000177C9" w:rsidRDefault="00EC08A3" w:rsidP="00EC08A3">
      <w:pPr>
        <w:widowControl w:val="0"/>
        <w:tabs>
          <w:tab w:val="left" w:pos="2585"/>
        </w:tabs>
        <w:autoSpaceDE w:val="0"/>
        <w:autoSpaceDN w:val="0"/>
        <w:adjustRightInd w:val="0"/>
        <w:jc w:val="center"/>
        <w:rPr>
          <w:rFonts w:ascii="Times New Roman" w:hAnsi="Times New Roman" w:cs="Times New Roman"/>
          <w:bCs/>
          <w:sz w:val="20"/>
          <w:szCs w:val="20"/>
        </w:rPr>
      </w:pPr>
      <w:r w:rsidRPr="000177C9">
        <w:rPr>
          <w:rFonts w:ascii="Times New Roman" w:hAnsi="Times New Roman" w:cs="Times New Roman"/>
          <w:bCs/>
          <w:sz w:val="20"/>
          <w:szCs w:val="20"/>
        </w:rPr>
        <w:t>по предоставлению муниципальной услуги</w:t>
      </w:r>
      <w:r w:rsidRPr="000177C9">
        <w:rPr>
          <w:rFonts w:ascii="Times New Roman" w:hAnsi="Times New Roman" w:cs="Times New Roman"/>
          <w:b/>
          <w:bCs/>
          <w:sz w:val="20"/>
          <w:szCs w:val="20"/>
        </w:rPr>
        <w:t xml:space="preserve"> </w:t>
      </w:r>
      <w:r w:rsidRPr="000177C9">
        <w:rPr>
          <w:rFonts w:ascii="Times New Roman" w:hAnsi="Times New Roman" w:cs="Times New Roman"/>
          <w:bCs/>
          <w:kern w:val="2"/>
          <w:sz w:val="20"/>
          <w:szCs w:val="20"/>
        </w:rPr>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«Предварительное согласование предоставления земельного участка»</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pacing w:val="-1"/>
          <w:sz w:val="20"/>
          <w:szCs w:val="20"/>
        </w:rPr>
      </w:pPr>
      <w:r w:rsidRPr="000177C9">
        <w:rPr>
          <w:rFonts w:ascii="Times New Roman" w:hAnsi="Times New Roman" w:cs="Times New Roman"/>
          <w:b/>
          <w:sz w:val="20"/>
          <w:szCs w:val="20"/>
        </w:rPr>
        <w:t xml:space="preserve">1. </w:t>
      </w:r>
      <w:r w:rsidRPr="000177C9">
        <w:rPr>
          <w:rFonts w:ascii="Times New Roman" w:hAnsi="Times New Roman" w:cs="Times New Roman"/>
          <w:b/>
          <w:spacing w:val="-1"/>
          <w:sz w:val="20"/>
          <w:szCs w:val="20"/>
        </w:rPr>
        <w:t>ОБЩИЕ ПОЛОЖЕНИЯ</w:t>
      </w:r>
    </w:p>
    <w:p w:rsidR="00EC08A3" w:rsidRPr="000177C9" w:rsidRDefault="00EC08A3" w:rsidP="00EC08A3">
      <w:pPr>
        <w:spacing w:line="100" w:lineRule="atLeast"/>
        <w:jc w:val="center"/>
        <w:rPr>
          <w:rFonts w:ascii="Times New Roman" w:hAnsi="Times New Roman" w:cs="Times New Roman"/>
          <w:b/>
          <w:spacing w:val="-1"/>
          <w:sz w:val="20"/>
          <w:szCs w:val="20"/>
        </w:rPr>
      </w:pPr>
    </w:p>
    <w:p w:rsidR="00EC08A3" w:rsidRPr="000177C9" w:rsidRDefault="00EC08A3" w:rsidP="00EC08A3">
      <w:pPr>
        <w:numPr>
          <w:ilvl w:val="1"/>
          <w:numId w:val="1"/>
        </w:numPr>
        <w:tabs>
          <w:tab w:val="clear" w:pos="0"/>
          <w:tab w:val="num" w:pos="1080"/>
        </w:tabs>
        <w:suppressAutoHyphens/>
        <w:spacing w:after="0" w:line="100" w:lineRule="atLeast"/>
        <w:ind w:left="1080" w:hanging="360"/>
        <w:jc w:val="center"/>
        <w:rPr>
          <w:rFonts w:ascii="Times New Roman" w:hAnsi="Times New Roman" w:cs="Times New Roman"/>
          <w:b/>
          <w:spacing w:val="-1"/>
          <w:sz w:val="20"/>
          <w:szCs w:val="20"/>
        </w:rPr>
      </w:pPr>
      <w:r w:rsidRPr="000177C9">
        <w:rPr>
          <w:rFonts w:ascii="Times New Roman" w:hAnsi="Times New Roman" w:cs="Times New Roman"/>
          <w:b/>
          <w:spacing w:val="-1"/>
          <w:sz w:val="20"/>
          <w:szCs w:val="20"/>
        </w:rPr>
        <w:t>1.1.  Предмет регулирования регламента</w:t>
      </w:r>
    </w:p>
    <w:p w:rsidR="00EC08A3" w:rsidRPr="000177C9" w:rsidRDefault="00EC08A3" w:rsidP="00EC08A3">
      <w:pPr>
        <w:jc w:val="both"/>
        <w:rPr>
          <w:rFonts w:ascii="Times New Roman" w:hAnsi="Times New Roman" w:cs="Times New Roman"/>
          <w:sz w:val="20"/>
          <w:szCs w:val="20"/>
        </w:rPr>
      </w:pPr>
      <w:r w:rsidRPr="000177C9">
        <w:rPr>
          <w:rFonts w:ascii="Times New Roman" w:hAnsi="Times New Roman" w:cs="Times New Roman"/>
          <w:bCs/>
          <w:color w:val="000000"/>
          <w:sz w:val="20"/>
          <w:szCs w:val="20"/>
        </w:rPr>
        <w:tab/>
      </w:r>
      <w:r w:rsidRPr="000177C9">
        <w:rPr>
          <w:rFonts w:ascii="Times New Roman" w:hAnsi="Times New Roman" w:cs="Times New Roman"/>
          <w:sz w:val="20"/>
          <w:szCs w:val="20"/>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EC08A3" w:rsidRPr="000177C9" w:rsidRDefault="00EC08A3" w:rsidP="00EC08A3">
      <w:pPr>
        <w:tabs>
          <w:tab w:val="left" w:pos="1134"/>
        </w:tabs>
        <w:spacing w:line="100" w:lineRule="atLeast"/>
        <w:ind w:firstLine="709"/>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1.2. Круг заявителей</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xml:space="preserve">    Заявителями являются физические лица,  юридические лица  либо их уполномоченные представители (далее – заявители).</w:t>
      </w:r>
    </w:p>
    <w:p w:rsidR="00EC08A3" w:rsidRPr="000177C9" w:rsidRDefault="00EC08A3" w:rsidP="00EC08A3">
      <w:pPr>
        <w:spacing w:line="100" w:lineRule="atLeast"/>
        <w:jc w:val="both"/>
        <w:rPr>
          <w:rFonts w:ascii="Times New Roman" w:hAnsi="Times New Roman" w:cs="Times New Roman"/>
          <w:b/>
          <w:sz w:val="20"/>
          <w:szCs w:val="20"/>
        </w:rPr>
      </w:pPr>
    </w:p>
    <w:p w:rsidR="00EC08A3" w:rsidRPr="000177C9" w:rsidRDefault="00EC08A3" w:rsidP="00EC08A3">
      <w:pPr>
        <w:widowControl w:val="0"/>
        <w:tabs>
          <w:tab w:val="left" w:pos="709"/>
        </w:tabs>
        <w:spacing w:line="100" w:lineRule="atLeast"/>
        <w:ind w:firstLine="720"/>
        <w:jc w:val="both"/>
        <w:rPr>
          <w:rFonts w:ascii="Times New Roman" w:hAnsi="Times New Roman" w:cs="Times New Roman"/>
          <w:kern w:val="1"/>
          <w:sz w:val="20"/>
          <w:szCs w:val="20"/>
        </w:rPr>
      </w:pPr>
      <w:r w:rsidRPr="000177C9">
        <w:rPr>
          <w:rFonts w:ascii="Times New Roman" w:hAnsi="Times New Roman" w:cs="Times New Roman"/>
          <w:b/>
          <w:bCs/>
          <w:kern w:val="1"/>
          <w:sz w:val="20"/>
          <w:szCs w:val="20"/>
        </w:rPr>
        <w:t>1.3. Требования к порядку информирования о предоставлении услуги</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Администрация </w:t>
      </w:r>
      <w:proofErr w:type="spellStart"/>
      <w:r w:rsidR="00982FBB">
        <w:rPr>
          <w:rFonts w:ascii="Times New Roman" w:eastAsia="Arial" w:hAnsi="Times New Roman" w:cs="Times New Roman"/>
          <w:kern w:val="2"/>
          <w:sz w:val="20"/>
          <w:szCs w:val="20"/>
        </w:rPr>
        <w:t>Линецкого</w:t>
      </w:r>
      <w:proofErr w:type="spellEnd"/>
      <w:r w:rsidRPr="000177C9">
        <w:rPr>
          <w:rFonts w:ascii="Times New Roman" w:eastAsia="Arial" w:hAnsi="Times New Roman" w:cs="Times New Roman"/>
          <w:kern w:val="2"/>
          <w:sz w:val="20"/>
          <w:szCs w:val="20"/>
        </w:rPr>
        <w:t xml:space="preserve"> сельсовета:3071</w:t>
      </w:r>
      <w:r w:rsidR="00982FBB">
        <w:rPr>
          <w:rFonts w:ascii="Times New Roman" w:eastAsia="Arial" w:hAnsi="Times New Roman" w:cs="Times New Roman"/>
          <w:kern w:val="2"/>
          <w:sz w:val="20"/>
          <w:szCs w:val="20"/>
        </w:rPr>
        <w:t>4</w:t>
      </w:r>
      <w:r w:rsidRPr="000177C9">
        <w:rPr>
          <w:rFonts w:ascii="Times New Roman" w:eastAsia="Arial" w:hAnsi="Times New Roman" w:cs="Times New Roman"/>
          <w:kern w:val="2"/>
          <w:sz w:val="20"/>
          <w:szCs w:val="20"/>
        </w:rPr>
        <w:t>5</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Россия, Курская область, </w:t>
      </w:r>
      <w:proofErr w:type="spellStart"/>
      <w:r w:rsidRPr="000177C9">
        <w:rPr>
          <w:rFonts w:ascii="Times New Roman" w:eastAsia="Arial" w:hAnsi="Times New Roman" w:cs="Times New Roman"/>
          <w:kern w:val="2"/>
          <w:sz w:val="20"/>
          <w:szCs w:val="20"/>
        </w:rPr>
        <w:t>Железногорский</w:t>
      </w:r>
      <w:proofErr w:type="spellEnd"/>
      <w:r w:rsidRPr="000177C9">
        <w:rPr>
          <w:rFonts w:ascii="Times New Roman" w:eastAsia="Arial" w:hAnsi="Times New Roman" w:cs="Times New Roman"/>
          <w:kern w:val="2"/>
          <w:sz w:val="20"/>
          <w:szCs w:val="20"/>
        </w:rPr>
        <w:t xml:space="preserve"> район с.</w:t>
      </w:r>
      <w:r w:rsidR="00982FBB">
        <w:rPr>
          <w:rFonts w:ascii="Times New Roman" w:eastAsia="Arial" w:hAnsi="Times New Roman" w:cs="Times New Roman"/>
          <w:kern w:val="2"/>
          <w:sz w:val="20"/>
          <w:szCs w:val="20"/>
        </w:rPr>
        <w:t xml:space="preserve"> Линец</w:t>
      </w:r>
    </w:p>
    <w:p w:rsidR="00EC08A3" w:rsidRPr="000177C9" w:rsidRDefault="00EC08A3" w:rsidP="00EC08A3">
      <w:pPr>
        <w:tabs>
          <w:tab w:val="left" w:pos="709"/>
        </w:tabs>
        <w:rPr>
          <w:rFonts w:ascii="Times New Roman" w:hAnsi="Times New Roman" w:cs="Times New Roman"/>
          <w:b/>
          <w:bCs/>
          <w:kern w:val="1"/>
          <w:sz w:val="20"/>
          <w:szCs w:val="20"/>
        </w:rPr>
      </w:pPr>
      <w:r w:rsidRPr="000177C9">
        <w:rPr>
          <w:rFonts w:ascii="Times New Roman" w:hAnsi="Times New Roman" w:cs="Times New Roman"/>
          <w:b/>
          <w:bCs/>
          <w:kern w:val="1"/>
          <w:sz w:val="20"/>
          <w:szCs w:val="20"/>
        </w:rPr>
        <w:t>График работы:</w:t>
      </w:r>
    </w:p>
    <w:tbl>
      <w:tblPr>
        <w:tblW w:w="0" w:type="auto"/>
        <w:tblLayout w:type="fixed"/>
        <w:tblLook w:val="00A0"/>
      </w:tblPr>
      <w:tblGrid>
        <w:gridCol w:w="4692"/>
        <w:gridCol w:w="4673"/>
      </w:tblGrid>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982FBB">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w:t>
            </w:r>
            <w:r w:rsidR="00982FBB">
              <w:rPr>
                <w:rFonts w:ascii="Times New Roman" w:hAnsi="Times New Roman" w:cs="Times New Roman"/>
                <w:kern w:val="1"/>
                <w:sz w:val="20"/>
                <w:szCs w:val="20"/>
              </w:rPr>
              <w:t>7</w:t>
            </w:r>
            <w:r w:rsidRPr="000177C9">
              <w:rPr>
                <w:rFonts w:ascii="Times New Roman" w:hAnsi="Times New Roman" w:cs="Times New Roman"/>
                <w:kern w:val="1"/>
                <w:sz w:val="20"/>
                <w:szCs w:val="20"/>
              </w:rPr>
              <w:t>:00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982FBB">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w:t>
            </w:r>
            <w:r w:rsidR="00982FBB">
              <w:rPr>
                <w:rFonts w:ascii="Times New Roman" w:hAnsi="Times New Roman" w:cs="Times New Roman"/>
                <w:kern w:val="1"/>
                <w:sz w:val="20"/>
                <w:szCs w:val="20"/>
              </w:rPr>
              <w:t>7</w:t>
            </w:r>
            <w:r w:rsidRPr="000177C9">
              <w:rPr>
                <w:rFonts w:ascii="Times New Roman" w:hAnsi="Times New Roman" w:cs="Times New Roman"/>
                <w:kern w:val="1"/>
                <w:sz w:val="20"/>
                <w:szCs w:val="20"/>
              </w:rPr>
              <w:t>:00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982FBB">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w:t>
            </w:r>
            <w:r w:rsidR="00982FBB">
              <w:rPr>
                <w:rFonts w:ascii="Times New Roman" w:hAnsi="Times New Roman" w:cs="Times New Roman"/>
                <w:kern w:val="1"/>
                <w:sz w:val="20"/>
                <w:szCs w:val="20"/>
              </w:rPr>
              <w:t>7</w:t>
            </w:r>
            <w:r w:rsidRPr="000177C9">
              <w:rPr>
                <w:rFonts w:ascii="Times New Roman" w:hAnsi="Times New Roman" w:cs="Times New Roman"/>
                <w:kern w:val="1"/>
                <w:sz w:val="20"/>
                <w:szCs w:val="20"/>
              </w:rPr>
              <w:t>:00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982FBB">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w:t>
            </w:r>
            <w:r w:rsidR="00982FBB">
              <w:rPr>
                <w:rFonts w:ascii="Times New Roman" w:hAnsi="Times New Roman" w:cs="Times New Roman"/>
                <w:kern w:val="1"/>
                <w:sz w:val="20"/>
                <w:szCs w:val="20"/>
              </w:rPr>
              <w:t>7</w:t>
            </w:r>
            <w:r w:rsidRPr="000177C9">
              <w:rPr>
                <w:rFonts w:ascii="Times New Roman" w:hAnsi="Times New Roman" w:cs="Times New Roman"/>
                <w:kern w:val="1"/>
                <w:sz w:val="20"/>
                <w:szCs w:val="20"/>
              </w:rPr>
              <w:t>:00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982FBB">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w:t>
            </w:r>
            <w:r w:rsidR="00982FBB">
              <w:rPr>
                <w:rFonts w:ascii="Times New Roman" w:hAnsi="Times New Roman" w:cs="Times New Roman"/>
                <w:kern w:val="1"/>
                <w:sz w:val="20"/>
                <w:szCs w:val="20"/>
              </w:rPr>
              <w:t>7</w:t>
            </w:r>
            <w:r w:rsidRPr="000177C9">
              <w:rPr>
                <w:rFonts w:ascii="Times New Roman" w:hAnsi="Times New Roman" w:cs="Times New Roman"/>
                <w:kern w:val="1"/>
                <w:sz w:val="20"/>
                <w:szCs w:val="20"/>
              </w:rPr>
              <w:t>:00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982FBB"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В</w:t>
            </w:r>
            <w:r w:rsidR="00EC08A3" w:rsidRPr="000177C9">
              <w:rPr>
                <w:rFonts w:ascii="Times New Roman" w:hAnsi="Times New Roman" w:cs="Times New Roman"/>
                <w:kern w:val="1"/>
                <w:sz w:val="20"/>
                <w:szCs w:val="20"/>
              </w:rPr>
              <w:t>ыходной</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982FBB"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В</w:t>
            </w:r>
            <w:r w:rsidR="00EC08A3" w:rsidRPr="000177C9">
              <w:rPr>
                <w:rFonts w:ascii="Times New Roman" w:hAnsi="Times New Roman" w:cs="Times New Roman"/>
                <w:kern w:val="1"/>
                <w:sz w:val="20"/>
                <w:szCs w:val="20"/>
              </w:rPr>
              <w:t>ыходной</w:t>
            </w:r>
          </w:p>
        </w:tc>
      </w:tr>
    </w:tbl>
    <w:p w:rsidR="00EC08A3" w:rsidRPr="000177C9" w:rsidRDefault="00EC08A3" w:rsidP="00EC08A3">
      <w:pPr>
        <w:tabs>
          <w:tab w:val="left" w:pos="709"/>
        </w:tabs>
        <w:ind w:firstLine="709"/>
        <w:rPr>
          <w:rFonts w:ascii="Times New Roman" w:hAnsi="Times New Roman" w:cs="Times New Roman"/>
          <w:kern w:val="1"/>
          <w:sz w:val="20"/>
          <w:szCs w:val="20"/>
        </w:rPr>
      </w:pP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Филиал ОБУ «МФЦ» Железногорского района </w:t>
      </w:r>
      <w:r w:rsidRPr="000177C9">
        <w:rPr>
          <w:rFonts w:ascii="Times New Roman" w:eastAsia="Arial" w:hAnsi="Times New Roman" w:cs="Times New Roman"/>
          <w:color w:val="00000A"/>
          <w:kern w:val="2"/>
          <w:sz w:val="20"/>
          <w:szCs w:val="20"/>
          <w:lang w:eastAsia="zh-CN"/>
        </w:rPr>
        <w:t>(далее - МФЦ)</w:t>
      </w:r>
      <w:r w:rsidRPr="000177C9">
        <w:rPr>
          <w:rFonts w:ascii="Times New Roman" w:eastAsia="Arial" w:hAnsi="Times New Roman" w:cs="Times New Roman"/>
          <w:kern w:val="2"/>
          <w:sz w:val="20"/>
          <w:szCs w:val="20"/>
        </w:rPr>
        <w:t xml:space="preserve">: </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Курская область, район, </w:t>
      </w:r>
      <w:proofErr w:type="gramStart"/>
      <w:r w:rsidRPr="000177C9">
        <w:rPr>
          <w:rFonts w:ascii="Times New Roman" w:eastAsia="Arial" w:hAnsi="Times New Roman" w:cs="Times New Roman"/>
          <w:kern w:val="2"/>
          <w:sz w:val="20"/>
          <w:szCs w:val="20"/>
        </w:rPr>
        <w:t>г</w:t>
      </w:r>
      <w:proofErr w:type="gramEnd"/>
      <w:r w:rsidRPr="000177C9">
        <w:rPr>
          <w:rFonts w:ascii="Times New Roman" w:eastAsia="Arial" w:hAnsi="Times New Roman" w:cs="Times New Roman"/>
          <w:kern w:val="2"/>
          <w:sz w:val="20"/>
          <w:szCs w:val="20"/>
        </w:rPr>
        <w:t>.</w:t>
      </w:r>
      <w:r w:rsidR="00982FBB">
        <w:rPr>
          <w:rFonts w:ascii="Times New Roman" w:eastAsia="Arial" w:hAnsi="Times New Roman" w:cs="Times New Roman"/>
          <w:kern w:val="2"/>
          <w:sz w:val="20"/>
          <w:szCs w:val="20"/>
        </w:rPr>
        <w:t xml:space="preserve"> </w:t>
      </w:r>
      <w:r w:rsidRPr="000177C9">
        <w:rPr>
          <w:rFonts w:ascii="Times New Roman" w:eastAsia="Arial" w:hAnsi="Times New Roman" w:cs="Times New Roman"/>
          <w:kern w:val="2"/>
          <w:sz w:val="20"/>
          <w:szCs w:val="20"/>
        </w:rPr>
        <w:t>Железногорск, ул.</w:t>
      </w:r>
      <w:r w:rsidR="00982FBB">
        <w:rPr>
          <w:rFonts w:ascii="Times New Roman" w:eastAsia="Arial" w:hAnsi="Times New Roman" w:cs="Times New Roman"/>
          <w:kern w:val="2"/>
          <w:sz w:val="20"/>
          <w:szCs w:val="20"/>
        </w:rPr>
        <w:t xml:space="preserve"> </w:t>
      </w:r>
      <w:r w:rsidRPr="000177C9">
        <w:rPr>
          <w:rFonts w:ascii="Times New Roman" w:eastAsia="Arial" w:hAnsi="Times New Roman" w:cs="Times New Roman"/>
          <w:kern w:val="2"/>
          <w:sz w:val="20"/>
          <w:szCs w:val="20"/>
        </w:rPr>
        <w:t>Димитрова, д.16.</w:t>
      </w:r>
    </w:p>
    <w:p w:rsidR="00EC08A3" w:rsidRPr="000177C9" w:rsidRDefault="00EC08A3" w:rsidP="00EC08A3">
      <w:pPr>
        <w:tabs>
          <w:tab w:val="left" w:pos="709"/>
        </w:tabs>
        <w:rPr>
          <w:rFonts w:ascii="Times New Roman" w:eastAsia="Arial" w:hAnsi="Times New Roman" w:cs="Times New Roman"/>
          <w:kern w:val="2"/>
          <w:sz w:val="20"/>
          <w:szCs w:val="20"/>
        </w:rPr>
      </w:pPr>
    </w:p>
    <w:p w:rsidR="00EC08A3" w:rsidRPr="000177C9" w:rsidRDefault="00EC08A3" w:rsidP="00EC08A3">
      <w:pPr>
        <w:tabs>
          <w:tab w:val="left" w:pos="709"/>
        </w:tabs>
        <w:rPr>
          <w:rFonts w:ascii="Times New Roman" w:hAnsi="Times New Roman" w:cs="Times New Roman"/>
          <w:b/>
          <w:bCs/>
          <w:kern w:val="1"/>
          <w:sz w:val="20"/>
          <w:szCs w:val="20"/>
        </w:rPr>
      </w:pPr>
      <w:r w:rsidRPr="000177C9">
        <w:rPr>
          <w:rFonts w:ascii="Times New Roman" w:hAnsi="Times New Roman" w:cs="Times New Roman"/>
          <w:kern w:val="1"/>
          <w:sz w:val="20"/>
          <w:szCs w:val="20"/>
        </w:rPr>
        <w:t xml:space="preserve"> </w:t>
      </w:r>
      <w:r w:rsidRPr="000177C9">
        <w:rPr>
          <w:rFonts w:ascii="Times New Roman" w:hAnsi="Times New Roman" w:cs="Times New Roman"/>
          <w:b/>
          <w:bCs/>
          <w:kern w:val="1"/>
          <w:sz w:val="20"/>
          <w:szCs w:val="20"/>
        </w:rPr>
        <w:t>График работы:</w:t>
      </w:r>
    </w:p>
    <w:tbl>
      <w:tblPr>
        <w:tblW w:w="0" w:type="auto"/>
        <w:tblLayout w:type="fixed"/>
        <w:tblLook w:val="00A0"/>
      </w:tblPr>
      <w:tblGrid>
        <w:gridCol w:w="4692"/>
        <w:gridCol w:w="4673"/>
      </w:tblGrid>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9:00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Выходной</w:t>
            </w:r>
          </w:p>
        </w:tc>
      </w:tr>
    </w:tbl>
    <w:p w:rsidR="00EC08A3" w:rsidRPr="000177C9" w:rsidRDefault="00EC08A3" w:rsidP="00EC08A3">
      <w:pPr>
        <w:tabs>
          <w:tab w:val="left" w:pos="709"/>
        </w:tabs>
        <w:rPr>
          <w:rFonts w:ascii="Times New Roman" w:eastAsia="Arial" w:hAnsi="Times New Roman" w:cs="Times New Roman"/>
          <w:kern w:val="2"/>
          <w:sz w:val="20"/>
          <w:szCs w:val="20"/>
        </w:rPr>
      </w:pP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Телефон Администрации </w:t>
      </w:r>
      <w:proofErr w:type="spellStart"/>
      <w:r w:rsidR="00982FBB">
        <w:rPr>
          <w:rFonts w:ascii="Times New Roman" w:eastAsia="Arial" w:hAnsi="Times New Roman" w:cs="Times New Roman"/>
          <w:kern w:val="2"/>
          <w:sz w:val="20"/>
          <w:szCs w:val="20"/>
        </w:rPr>
        <w:t>Линецкого</w:t>
      </w:r>
      <w:proofErr w:type="spellEnd"/>
      <w:r w:rsidRPr="000177C9">
        <w:rPr>
          <w:rFonts w:ascii="Times New Roman" w:eastAsia="Arial" w:hAnsi="Times New Roman" w:cs="Times New Roman"/>
          <w:kern w:val="2"/>
          <w:sz w:val="20"/>
          <w:szCs w:val="20"/>
        </w:rPr>
        <w:t xml:space="preserve"> сельсовета: 8(47148)7-</w:t>
      </w:r>
      <w:r w:rsidR="00982FBB">
        <w:rPr>
          <w:rFonts w:ascii="Times New Roman" w:eastAsia="Arial" w:hAnsi="Times New Roman" w:cs="Times New Roman"/>
          <w:kern w:val="2"/>
          <w:sz w:val="20"/>
          <w:szCs w:val="20"/>
        </w:rPr>
        <w:t>44</w:t>
      </w:r>
      <w:r w:rsidRPr="000177C9">
        <w:rPr>
          <w:rFonts w:ascii="Times New Roman" w:eastAsia="Arial" w:hAnsi="Times New Roman" w:cs="Times New Roman"/>
          <w:kern w:val="2"/>
          <w:sz w:val="20"/>
          <w:szCs w:val="20"/>
        </w:rPr>
        <w:t>-</w:t>
      </w:r>
      <w:r w:rsidR="00982FBB">
        <w:rPr>
          <w:rFonts w:ascii="Times New Roman" w:eastAsia="Arial" w:hAnsi="Times New Roman" w:cs="Times New Roman"/>
          <w:kern w:val="2"/>
          <w:sz w:val="20"/>
          <w:szCs w:val="20"/>
        </w:rPr>
        <w:t>25</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kern w:val="1"/>
          <w:sz w:val="20"/>
          <w:szCs w:val="20"/>
        </w:rPr>
        <w:t xml:space="preserve">     </w:t>
      </w:r>
      <w:r w:rsidRPr="000177C9">
        <w:rPr>
          <w:rFonts w:ascii="Times New Roman" w:hAnsi="Times New Roman" w:cs="Times New Roman"/>
          <w:color w:val="00000A"/>
          <w:kern w:val="1"/>
          <w:sz w:val="20"/>
          <w:szCs w:val="20"/>
        </w:rPr>
        <w:t xml:space="preserve">1.3.3. Информация об ответственных и </w:t>
      </w:r>
      <w:proofErr w:type="gramStart"/>
      <w:r w:rsidRPr="000177C9">
        <w:rPr>
          <w:rFonts w:ascii="Times New Roman" w:hAnsi="Times New Roman" w:cs="Times New Roman"/>
          <w:color w:val="00000A"/>
          <w:kern w:val="1"/>
          <w:sz w:val="20"/>
          <w:szCs w:val="20"/>
        </w:rPr>
        <w:t>порядке</w:t>
      </w:r>
      <w:proofErr w:type="gramEnd"/>
      <w:r w:rsidRPr="000177C9">
        <w:rPr>
          <w:rFonts w:ascii="Times New Roman" w:hAnsi="Times New Roman" w:cs="Times New Roman"/>
          <w:color w:val="00000A"/>
          <w:kern w:val="1"/>
          <w:sz w:val="20"/>
          <w:szCs w:val="20"/>
        </w:rPr>
        <w:t xml:space="preserve"> предоставления муниципальной услуги, перечне документов, необходимых для ее получения, размещается:</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 на официальном сайте Администрации </w:t>
      </w:r>
      <w:proofErr w:type="spellStart"/>
      <w:r w:rsidR="00982FBB">
        <w:rPr>
          <w:rFonts w:ascii="Times New Roman" w:hAnsi="Times New Roman" w:cs="Times New Roman"/>
          <w:color w:val="00000A"/>
          <w:kern w:val="1"/>
          <w:sz w:val="20"/>
          <w:szCs w:val="20"/>
        </w:rPr>
        <w:t>Линецкого</w:t>
      </w:r>
      <w:proofErr w:type="spellEnd"/>
      <w:r w:rsidRPr="000177C9">
        <w:rPr>
          <w:rFonts w:ascii="Times New Roman" w:hAnsi="Times New Roman" w:cs="Times New Roman"/>
          <w:color w:val="00000A"/>
          <w:kern w:val="1"/>
          <w:sz w:val="20"/>
          <w:szCs w:val="20"/>
        </w:rPr>
        <w:t xml:space="preserve"> сельсовета Курской области (далее - ОМСУ) – </w:t>
      </w:r>
      <w:r w:rsidRPr="000177C9">
        <w:rPr>
          <w:rFonts w:ascii="Times New Roman" w:hAnsi="Times New Roman" w:cs="Times New Roman"/>
          <w:color w:val="00000A"/>
          <w:kern w:val="2"/>
          <w:sz w:val="20"/>
          <w:szCs w:val="20"/>
        </w:rPr>
        <w:t>(www.</w:t>
      </w:r>
      <w:r w:rsidR="00982FBB">
        <w:rPr>
          <w:rFonts w:ascii="Times New Roman" w:hAnsi="Times New Roman" w:cs="Times New Roman"/>
          <w:color w:val="00000A"/>
          <w:kern w:val="2"/>
          <w:sz w:val="20"/>
          <w:szCs w:val="20"/>
        </w:rPr>
        <w:t>линецкий46.рф</w:t>
      </w:r>
      <w:proofErr w:type="gramStart"/>
      <w:r w:rsidRPr="000177C9">
        <w:rPr>
          <w:rFonts w:ascii="Times New Roman" w:hAnsi="Times New Roman" w:cs="Times New Roman"/>
          <w:color w:val="00000A"/>
          <w:kern w:val="2"/>
          <w:sz w:val="20"/>
          <w:szCs w:val="20"/>
        </w:rPr>
        <w:t>);</w:t>
      </w:r>
      <w:r w:rsidRPr="000177C9">
        <w:rPr>
          <w:rFonts w:ascii="Times New Roman" w:hAnsi="Times New Roman" w:cs="Times New Roman"/>
          <w:color w:val="00000A"/>
          <w:kern w:val="1"/>
          <w:sz w:val="20"/>
          <w:szCs w:val="20"/>
        </w:rPr>
        <w:t>;</w:t>
      </w:r>
      <w:proofErr w:type="gramEnd"/>
    </w:p>
    <w:p w:rsidR="00EC08A3" w:rsidRPr="000177C9" w:rsidRDefault="00EC08A3" w:rsidP="00EC08A3">
      <w:pPr>
        <w:widowControl w:val="0"/>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в региональной информационной системе «Портал государственных и муниципальных услуг Курской области» (</w:t>
      </w:r>
      <w:hyperlink r:id="rId5" w:history="1">
        <w:r w:rsidRPr="000177C9">
          <w:rPr>
            <w:rFonts w:ascii="Times New Roman" w:hAnsi="Times New Roman" w:cs="Times New Roman"/>
            <w:color w:val="0000FF"/>
            <w:kern w:val="1"/>
            <w:sz w:val="20"/>
            <w:szCs w:val="20"/>
            <w:u w:val="single"/>
            <w:lang w:val="en-US"/>
          </w:rPr>
          <w:t>http</w:t>
        </w:r>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rpgu</w:t>
        </w:r>
        <w:proofErr w:type="spellEnd"/>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rkursk</w:t>
        </w:r>
        <w:proofErr w:type="spellEnd"/>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ru</w:t>
        </w:r>
        <w:proofErr w:type="spellEnd"/>
      </w:hyperlink>
      <w:r w:rsidRPr="000177C9">
        <w:rPr>
          <w:rFonts w:ascii="Times New Roman" w:hAnsi="Times New Roman" w:cs="Times New Roman"/>
          <w:color w:val="00000A"/>
          <w:kern w:val="1"/>
          <w:sz w:val="20"/>
          <w:szCs w:val="20"/>
        </w:rPr>
        <w:t>) (далее - Региональный портал);</w:t>
      </w:r>
    </w:p>
    <w:p w:rsidR="00EC08A3" w:rsidRPr="000177C9" w:rsidRDefault="00EC08A3" w:rsidP="00EC08A3">
      <w:pPr>
        <w:widowControl w:val="0"/>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в федеральной государственной информационной системе «Единый портал государственных и муниципальных услуг (функций)» (</w:t>
      </w:r>
      <w:hyperlink r:id="rId6" w:history="1">
        <w:r w:rsidRPr="000177C9">
          <w:rPr>
            <w:rFonts w:ascii="Times New Roman" w:hAnsi="Times New Roman" w:cs="Times New Roman"/>
            <w:color w:val="0000FF"/>
            <w:kern w:val="1"/>
            <w:sz w:val="20"/>
            <w:szCs w:val="20"/>
            <w:u w:val="single"/>
            <w:lang w:val="en-US"/>
          </w:rPr>
          <w:t>http</w:t>
        </w:r>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gosuslugi</w:t>
        </w:r>
        <w:proofErr w:type="spellEnd"/>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ru</w:t>
        </w:r>
        <w:proofErr w:type="spellEnd"/>
      </w:hyperlink>
      <w:r w:rsidRPr="000177C9">
        <w:rPr>
          <w:rFonts w:ascii="Times New Roman" w:hAnsi="Times New Roman" w:cs="Times New Roman"/>
          <w:color w:val="00000A"/>
          <w:kern w:val="1"/>
          <w:sz w:val="20"/>
          <w:szCs w:val="20"/>
        </w:rPr>
        <w:t>) (далее – Федеральный портал).</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Адрес официального сайта МФЦ: </w:t>
      </w:r>
      <w:proofErr w:type="spellStart"/>
      <w:r w:rsidRPr="000177C9">
        <w:rPr>
          <w:rFonts w:ascii="Times New Roman" w:hAnsi="Times New Roman" w:cs="Times New Roman"/>
          <w:color w:val="00000A"/>
          <w:kern w:val="1"/>
          <w:sz w:val="20"/>
          <w:szCs w:val="20"/>
          <w:lang w:eastAsia="zh-CN"/>
        </w:rPr>
        <w:t>www.mfc-kursk.ru</w:t>
      </w:r>
      <w:proofErr w:type="spellEnd"/>
      <w:r w:rsidRPr="000177C9">
        <w:rPr>
          <w:rFonts w:ascii="Times New Roman" w:hAnsi="Times New Roman" w:cs="Times New Roman"/>
          <w:color w:val="00000A"/>
          <w:kern w:val="1"/>
          <w:sz w:val="20"/>
          <w:szCs w:val="20"/>
          <w:lang w:eastAsia="zh-CN"/>
        </w:rPr>
        <w:t>.</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Электронная почта МФЦ: </w:t>
      </w:r>
      <w:proofErr w:type="spellStart"/>
      <w:r w:rsidRPr="000177C9">
        <w:rPr>
          <w:rFonts w:ascii="Times New Roman" w:hAnsi="Times New Roman" w:cs="Times New Roman"/>
          <w:color w:val="00000A"/>
          <w:kern w:val="1"/>
          <w:sz w:val="20"/>
          <w:szCs w:val="20"/>
          <w:lang w:eastAsia="zh-CN"/>
        </w:rPr>
        <w:t>mfc@rkursk.ru</w:t>
      </w:r>
      <w:proofErr w:type="spellEnd"/>
      <w:r w:rsidRPr="000177C9">
        <w:rPr>
          <w:rFonts w:ascii="Times New Roman" w:hAnsi="Times New Roman" w:cs="Times New Roman"/>
          <w:color w:val="00000A"/>
          <w:kern w:val="1"/>
          <w:sz w:val="20"/>
          <w:szCs w:val="20"/>
          <w:lang w:eastAsia="zh-CN"/>
        </w:rPr>
        <w:t>.</w:t>
      </w:r>
    </w:p>
    <w:p w:rsidR="00EC08A3" w:rsidRPr="000177C9" w:rsidRDefault="00EC08A3" w:rsidP="00EC08A3">
      <w:pPr>
        <w:tabs>
          <w:tab w:val="left" w:pos="709"/>
        </w:tabs>
        <w:spacing w:line="100" w:lineRule="atLeast"/>
        <w:ind w:firstLine="720"/>
        <w:jc w:val="both"/>
        <w:rPr>
          <w:rFonts w:ascii="Times New Roman" w:hAnsi="Times New Roman" w:cs="Times New Roman"/>
          <w:kern w:val="1"/>
          <w:sz w:val="20"/>
          <w:szCs w:val="20"/>
        </w:rPr>
      </w:pPr>
      <w:r w:rsidRPr="000177C9">
        <w:rPr>
          <w:rFonts w:ascii="Times New Roman" w:hAnsi="Times New Roman" w:cs="Times New Roman"/>
          <w:kern w:val="1"/>
          <w:sz w:val="20"/>
          <w:szCs w:val="20"/>
        </w:rPr>
        <w:lastRenderedPageBreak/>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C08A3" w:rsidRPr="000177C9" w:rsidRDefault="00EC08A3" w:rsidP="00EC08A3">
      <w:pPr>
        <w:tabs>
          <w:tab w:val="left" w:pos="709"/>
        </w:tabs>
        <w:spacing w:line="100"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1.3.5. Информация об услуге, порядке ее оказания предоставляется заявителям на безвозмездной основе.</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1.3.6. Информирование заявителей организуется следующим образом:</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индивидуальное информирование (устное, письменное);</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публичное информирование (средства массовой информации, сеть «Интернет»).</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0177C9">
          <w:rPr>
            <w:rFonts w:ascii="Times New Roman" w:hAnsi="Times New Roman" w:cs="Times New Roman"/>
            <w:kern w:val="1"/>
            <w:sz w:val="20"/>
            <w:szCs w:val="20"/>
            <w:u w:val="single"/>
          </w:rPr>
          <w:t>сайте</w:t>
        </w:r>
      </w:hyperlink>
      <w:r w:rsidRPr="000177C9">
        <w:rPr>
          <w:rFonts w:ascii="Times New Roman" w:hAnsi="Times New Roman" w:cs="Times New Roman"/>
          <w:kern w:val="1"/>
          <w:sz w:val="20"/>
          <w:szCs w:val="20"/>
        </w:rPr>
        <w:t xml:space="preserve"> администрации сельсовета и на информационном стенде.</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При ответах на телефонные звонки и устные обращения специалисты должны соблюдать правила служебной этики.</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w:t>
      </w:r>
      <w:r w:rsidRPr="000177C9">
        <w:rPr>
          <w:rFonts w:ascii="Times New Roman" w:hAnsi="Times New Roman" w:cs="Times New Roman"/>
          <w:kern w:val="1"/>
          <w:sz w:val="20"/>
          <w:szCs w:val="20"/>
        </w:rPr>
        <w:lastRenderedPageBreak/>
        <w:t>посредством размещения на официальных сайтах в информационно - телекоммуникационной сети «Интернет».</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pacing w:val="-1"/>
          <w:sz w:val="20"/>
          <w:szCs w:val="20"/>
        </w:rPr>
      </w:pPr>
      <w:r w:rsidRPr="000177C9">
        <w:rPr>
          <w:rFonts w:ascii="Times New Roman" w:hAnsi="Times New Roman" w:cs="Times New Roman"/>
          <w:b/>
          <w:spacing w:val="-1"/>
          <w:sz w:val="20"/>
          <w:szCs w:val="20"/>
        </w:rPr>
        <w:t>2. Стандарт предоставления муниципальной услуги</w:t>
      </w:r>
    </w:p>
    <w:p w:rsidR="00EC08A3" w:rsidRPr="000177C9" w:rsidRDefault="00EC08A3" w:rsidP="00EC08A3">
      <w:pPr>
        <w:spacing w:line="100" w:lineRule="atLeast"/>
        <w:ind w:firstLine="709"/>
        <w:jc w:val="center"/>
        <w:rPr>
          <w:rFonts w:ascii="Times New Roman" w:hAnsi="Times New Roman" w:cs="Times New Roman"/>
          <w:b/>
          <w:spacing w:val="-1"/>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 Наименование муниципальной услуги</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ab/>
        <w:t>Предварительное согласование предоставления земельного участка.</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rPr>
          <w:rFonts w:ascii="Times New Roman" w:hAnsi="Times New Roman" w:cs="Times New Roman"/>
          <w:b/>
          <w:sz w:val="20"/>
          <w:szCs w:val="20"/>
        </w:rPr>
      </w:pPr>
      <w:r w:rsidRPr="000177C9">
        <w:rPr>
          <w:rFonts w:ascii="Times New Roman" w:hAnsi="Times New Roman" w:cs="Times New Roman"/>
          <w:b/>
          <w:sz w:val="20"/>
          <w:szCs w:val="20"/>
        </w:rPr>
        <w:t>2.2. Наименование органа, предоставляющего муниципальную услугу</w:t>
      </w:r>
    </w:p>
    <w:p w:rsidR="00EC08A3" w:rsidRPr="000177C9" w:rsidRDefault="00EC08A3" w:rsidP="00EC08A3">
      <w:pPr>
        <w:pStyle w:val="p6"/>
        <w:shd w:val="clear" w:color="auto" w:fill="FFFFFF"/>
        <w:spacing w:after="0"/>
        <w:ind w:firstLine="720"/>
        <w:jc w:val="both"/>
        <w:rPr>
          <w:rFonts w:ascii="Times New Roman" w:hAnsi="Times New Roman" w:cs="Times New Roman"/>
          <w:bCs/>
          <w:iCs/>
          <w:sz w:val="20"/>
          <w:szCs w:val="20"/>
        </w:rPr>
      </w:pPr>
      <w:r w:rsidRPr="000177C9">
        <w:rPr>
          <w:rFonts w:ascii="Times New Roman" w:hAnsi="Times New Roman" w:cs="Times New Roman"/>
          <w:sz w:val="20"/>
          <w:szCs w:val="20"/>
        </w:rPr>
        <w:tab/>
      </w:r>
      <w:r w:rsidRPr="000177C9">
        <w:rPr>
          <w:rFonts w:ascii="Times New Roman" w:hAnsi="Times New Roman" w:cs="Times New Roman"/>
          <w:bCs/>
          <w:iCs/>
          <w:sz w:val="20"/>
          <w:szCs w:val="20"/>
        </w:rPr>
        <w:t xml:space="preserve">Муниципальная услуга предоставляется Администрацией </w:t>
      </w:r>
      <w:proofErr w:type="spellStart"/>
      <w:r w:rsidR="00982FBB">
        <w:rPr>
          <w:rFonts w:ascii="Times New Roman" w:hAnsi="Times New Roman" w:cs="Times New Roman"/>
          <w:bCs/>
          <w:iCs/>
          <w:sz w:val="20"/>
          <w:szCs w:val="20"/>
        </w:rPr>
        <w:t>Линецкого</w:t>
      </w:r>
      <w:proofErr w:type="spellEnd"/>
      <w:r w:rsidRPr="000177C9">
        <w:rPr>
          <w:rFonts w:ascii="Times New Roman" w:hAnsi="Times New Roman" w:cs="Times New Roman"/>
          <w:bCs/>
          <w:iCs/>
          <w:sz w:val="20"/>
          <w:szCs w:val="20"/>
        </w:rPr>
        <w:t xml:space="preserve"> сельсовета </w:t>
      </w:r>
      <w:proofErr w:type="spellStart"/>
      <w:r w:rsidRPr="000177C9">
        <w:rPr>
          <w:rFonts w:ascii="Times New Roman" w:hAnsi="Times New Roman" w:cs="Times New Roman"/>
          <w:bCs/>
          <w:iCs/>
          <w:sz w:val="20"/>
          <w:szCs w:val="20"/>
        </w:rPr>
        <w:t>Железногорского</w:t>
      </w:r>
      <w:proofErr w:type="spellEnd"/>
      <w:r w:rsidRPr="000177C9">
        <w:rPr>
          <w:rFonts w:ascii="Times New Roman" w:hAnsi="Times New Roman" w:cs="Times New Roman"/>
          <w:bCs/>
          <w:iCs/>
          <w:sz w:val="20"/>
          <w:szCs w:val="20"/>
        </w:rPr>
        <w:t xml:space="preserve"> района Курской области (далее – Администрация сельсовета).</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В предоставлении муниципальной услуги участвуют:</w:t>
      </w:r>
      <w:r w:rsidRPr="000177C9">
        <w:rPr>
          <w:rFonts w:ascii="Times New Roman" w:hAnsi="Times New Roman" w:cs="Times New Roman"/>
          <w:sz w:val="20"/>
          <w:szCs w:val="20"/>
        </w:rPr>
        <w:tab/>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Управление Федеральной службы государственной регистрации, кадастра и картографии по Курской области;</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органы исполнительной власти Курской области;</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Управление Федеральной налоговой службы по Курской области;</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xml:space="preserve">- </w:t>
      </w:r>
      <w:r w:rsidRPr="000177C9">
        <w:rPr>
          <w:rFonts w:ascii="Times New Roman" w:eastAsia="Arial" w:hAnsi="Times New Roman" w:cs="Times New Roman"/>
          <w:kern w:val="2"/>
          <w:sz w:val="20"/>
          <w:szCs w:val="20"/>
          <w:lang w:eastAsia="zh-CN"/>
        </w:rPr>
        <w:t xml:space="preserve">ОБУ «МФЦ».  </w:t>
      </w:r>
    </w:p>
    <w:p w:rsidR="00EC08A3" w:rsidRPr="000177C9" w:rsidRDefault="00EC08A3" w:rsidP="00EC08A3">
      <w:pPr>
        <w:spacing w:line="100" w:lineRule="atLeast"/>
        <w:ind w:firstLine="708"/>
        <w:jc w:val="both"/>
        <w:rPr>
          <w:rFonts w:ascii="Times New Roman" w:hAnsi="Times New Roman" w:cs="Times New Roman"/>
          <w:sz w:val="20"/>
          <w:szCs w:val="20"/>
        </w:rPr>
      </w:pPr>
      <w:proofErr w:type="gramStart"/>
      <w:r w:rsidRPr="000177C9">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177C9">
        <w:rPr>
          <w:rFonts w:ascii="Times New Roman" w:hAnsi="Times New Roman" w:cs="Times New Roman"/>
          <w:sz w:val="20"/>
          <w:szCs w:val="20"/>
        </w:rPr>
        <w:t xml:space="preserve">, которые являются необходимыми и обязательными для предоставления услуг, </w:t>
      </w:r>
      <w:proofErr w:type="gramStart"/>
      <w:r w:rsidRPr="000177C9">
        <w:rPr>
          <w:rFonts w:ascii="Times New Roman" w:hAnsi="Times New Roman" w:cs="Times New Roman"/>
          <w:sz w:val="20"/>
          <w:szCs w:val="20"/>
        </w:rPr>
        <w:t>утвержденный</w:t>
      </w:r>
      <w:proofErr w:type="gramEnd"/>
      <w:r w:rsidRPr="000177C9">
        <w:rPr>
          <w:rFonts w:ascii="Times New Roman" w:hAnsi="Times New Roman" w:cs="Times New Roman"/>
          <w:sz w:val="20"/>
          <w:szCs w:val="20"/>
        </w:rPr>
        <w:t xml:space="preserve"> решением представительного органа.</w:t>
      </w:r>
    </w:p>
    <w:p w:rsidR="00EC08A3" w:rsidRPr="000177C9" w:rsidRDefault="00EC08A3" w:rsidP="00EC08A3">
      <w:pPr>
        <w:spacing w:line="100" w:lineRule="atLeast"/>
        <w:ind w:firstLine="708"/>
        <w:jc w:val="both"/>
        <w:rPr>
          <w:rFonts w:ascii="Times New Roman" w:hAnsi="Times New Roman" w:cs="Times New Roman"/>
          <w:b/>
          <w:sz w:val="20"/>
          <w:szCs w:val="20"/>
        </w:rPr>
      </w:pPr>
    </w:p>
    <w:p w:rsidR="00EC08A3" w:rsidRPr="000177C9" w:rsidRDefault="00EC08A3" w:rsidP="00EC08A3">
      <w:pPr>
        <w:tabs>
          <w:tab w:val="left" w:pos="2208"/>
        </w:tabs>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2.3. Описание результата предоставления муниципальной услуги</w:t>
      </w:r>
    </w:p>
    <w:p w:rsidR="00EC08A3" w:rsidRPr="000177C9" w:rsidRDefault="00EC08A3" w:rsidP="00EC08A3">
      <w:pPr>
        <w:tabs>
          <w:tab w:val="left" w:pos="2208"/>
        </w:tabs>
        <w:spacing w:line="100" w:lineRule="atLeast"/>
        <w:ind w:firstLine="709"/>
        <w:rPr>
          <w:rFonts w:ascii="Times New Roman" w:hAnsi="Times New Roman" w:cs="Times New Roman"/>
          <w:b/>
          <w:sz w:val="20"/>
          <w:szCs w:val="20"/>
        </w:rPr>
      </w:pPr>
    </w:p>
    <w:p w:rsidR="00EC08A3" w:rsidRPr="000177C9" w:rsidRDefault="00EC08A3" w:rsidP="00EC08A3">
      <w:pPr>
        <w:widowControl w:val="0"/>
        <w:tabs>
          <w:tab w:val="left" w:pos="567"/>
        </w:tabs>
        <w:autoSpaceDN w:val="0"/>
        <w:jc w:val="center"/>
        <w:textAlignment w:val="baseline"/>
        <w:rPr>
          <w:rFonts w:ascii="Times New Roman" w:eastAsia="Tahoma" w:hAnsi="Times New Roman" w:cs="Times New Roman"/>
          <w:b/>
          <w:kern w:val="3"/>
          <w:sz w:val="20"/>
          <w:szCs w:val="20"/>
        </w:rPr>
      </w:pPr>
      <w:r w:rsidRPr="000177C9">
        <w:rPr>
          <w:rFonts w:ascii="Times New Roman" w:eastAsia="Tahoma" w:hAnsi="Times New Roman" w:cs="Times New Roman"/>
          <w:kern w:val="3"/>
          <w:sz w:val="20"/>
          <w:szCs w:val="20"/>
        </w:rPr>
        <w:t>Результатом предоставления муниципальной услуги является:</w:t>
      </w:r>
    </w:p>
    <w:p w:rsidR="00EC08A3" w:rsidRPr="000177C9" w:rsidRDefault="00EC08A3" w:rsidP="00EC08A3">
      <w:pPr>
        <w:autoSpaceDE w:val="0"/>
        <w:autoSpaceDN w:val="0"/>
        <w:adjustRightInd w:val="0"/>
        <w:spacing w:line="28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решение о предварительном согласовании предоставления земельного участка;</w:t>
      </w:r>
    </w:p>
    <w:p w:rsidR="00EC08A3" w:rsidRPr="000177C9" w:rsidRDefault="00EC08A3" w:rsidP="00EC08A3">
      <w:pPr>
        <w:autoSpaceDE w:val="0"/>
        <w:autoSpaceDN w:val="0"/>
        <w:adjustRightInd w:val="0"/>
        <w:spacing w:line="28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решение об отказе в предварительном согласовании предоставления земельного участка.</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8A3" w:rsidRPr="000177C9" w:rsidRDefault="00EC08A3" w:rsidP="00EC08A3">
      <w:pPr>
        <w:spacing w:line="100" w:lineRule="atLeast"/>
        <w:rPr>
          <w:rFonts w:ascii="Times New Roman" w:hAnsi="Times New Roman" w:cs="Times New Roman"/>
          <w:b/>
          <w:sz w:val="20"/>
          <w:szCs w:val="20"/>
        </w:rPr>
      </w:pPr>
    </w:p>
    <w:p w:rsidR="00EC08A3" w:rsidRPr="000177C9" w:rsidRDefault="00EC08A3" w:rsidP="00EC08A3">
      <w:pPr>
        <w:autoSpaceDE w:val="0"/>
        <w:autoSpaceDN w:val="0"/>
        <w:adjustRightInd w:val="0"/>
        <w:spacing w:line="280" w:lineRule="atLeast"/>
        <w:ind w:firstLine="709"/>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 xml:space="preserve">Срок принятия решения о предварительном согласовании </w:t>
      </w:r>
      <w:r w:rsidRPr="000177C9">
        <w:rPr>
          <w:rFonts w:ascii="Times New Roman" w:hAnsi="Times New Roman" w:cs="Times New Roman"/>
          <w:sz w:val="20"/>
          <w:szCs w:val="20"/>
        </w:rPr>
        <w:t>предоставления земельного участка или решение об отказе в предварительном согласовании предоставления земельного участка</w:t>
      </w:r>
      <w:r w:rsidRPr="000177C9">
        <w:rPr>
          <w:rFonts w:ascii="Times New Roman" w:eastAsia="Tahoma" w:hAnsi="Times New Roman" w:cs="Times New Roman"/>
          <w:sz w:val="20"/>
          <w:szCs w:val="20"/>
        </w:rPr>
        <w:t xml:space="preserve"> составляет 30 дней со дня поступления соответствующего заявления.</w:t>
      </w:r>
    </w:p>
    <w:p w:rsidR="00EC08A3" w:rsidRPr="000177C9" w:rsidRDefault="00EC08A3" w:rsidP="00EC08A3">
      <w:pPr>
        <w:tabs>
          <w:tab w:val="left" w:pos="709"/>
        </w:tabs>
        <w:spacing w:line="100" w:lineRule="atLeast"/>
        <w:ind w:firstLine="720"/>
        <w:jc w:val="both"/>
        <w:rPr>
          <w:rFonts w:ascii="Times New Roman" w:hAnsi="Times New Roman" w:cs="Times New Roman"/>
          <w:kern w:val="1"/>
          <w:sz w:val="20"/>
          <w:szCs w:val="20"/>
        </w:rPr>
      </w:pPr>
      <w:r w:rsidRPr="000177C9">
        <w:rPr>
          <w:rFonts w:ascii="Times New Roman" w:hAnsi="Times New Roman" w:cs="Times New Roman"/>
          <w:color w:val="00000A"/>
          <w:kern w:val="1"/>
          <w:sz w:val="20"/>
          <w:szCs w:val="20"/>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C08A3" w:rsidRPr="000177C9" w:rsidRDefault="00EC08A3" w:rsidP="00EC08A3">
      <w:pPr>
        <w:autoSpaceDE w:val="0"/>
        <w:autoSpaceDN w:val="0"/>
        <w:adjustRightInd w:val="0"/>
        <w:spacing w:line="280" w:lineRule="atLeast"/>
        <w:ind w:firstLine="709"/>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C08A3" w:rsidRPr="000177C9" w:rsidRDefault="00EC08A3" w:rsidP="00EC08A3">
      <w:pPr>
        <w:spacing w:line="100" w:lineRule="atLeast"/>
        <w:ind w:firstLine="540"/>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2.5. Перечень нормативных правовых актов, регулирующих отношения, возникающие в связи с предоставлением муниципальной услуги</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 xml:space="preserve">Предоставление   услуги осуществляется в соответствии </w:t>
      </w:r>
      <w:proofErr w:type="gramStart"/>
      <w:r w:rsidRPr="000177C9">
        <w:rPr>
          <w:rFonts w:ascii="Times New Roman" w:hAnsi="Times New Roman" w:cs="Times New Roman"/>
          <w:sz w:val="20"/>
          <w:szCs w:val="20"/>
        </w:rPr>
        <w:t>с</w:t>
      </w:r>
      <w:proofErr w:type="gramEnd"/>
      <w:r w:rsidRPr="000177C9">
        <w:rPr>
          <w:rFonts w:ascii="Times New Roman" w:hAnsi="Times New Roman" w:cs="Times New Roman"/>
          <w:sz w:val="20"/>
          <w:szCs w:val="20"/>
        </w:rPr>
        <w:t xml:space="preserve">:  </w:t>
      </w:r>
    </w:p>
    <w:p w:rsidR="00EC08A3" w:rsidRPr="000177C9" w:rsidRDefault="00EC08A3" w:rsidP="00EC08A3">
      <w:pPr>
        <w:tabs>
          <w:tab w:val="left" w:pos="0"/>
        </w:tabs>
        <w:spacing w:line="100" w:lineRule="atLeast"/>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hAnsi="Times New Roman" w:cs="Times New Roman"/>
          <w:sz w:val="20"/>
          <w:szCs w:val="20"/>
        </w:rPr>
        <w:t xml:space="preserve">- </w:t>
      </w:r>
      <w:r w:rsidRPr="000177C9">
        <w:rPr>
          <w:rFonts w:ascii="Times New Roman" w:eastAsia="Tahoma" w:hAnsi="Times New Roman" w:cs="Times New Roman"/>
          <w:color w:val="000000"/>
          <w:sz w:val="20"/>
          <w:szCs w:val="20"/>
        </w:rPr>
        <w:t>Гражданским кодексом Российской Федерации от 30 ноября 1994 года              № 51-ФЗ (Собрание законодательства Российской Федерации, 1994, № 32);</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Земельным кодексом Российской Федерации от 25 октября 2001 года           № 136-ФЗ («Российская газета», № 211-212, 30.10.2001);</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Градостроительным кодексом Российской Федерации от 29 декабря 2004 года № 190-ФЗ («Российская газета», № 290, 30.12.2004);</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18 июня 2001 года № 78-ФЗ                                                            «О землеустройстве» («Российская газета», № 118-119, 23.06.2001);</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25 октября 2001 года № 137-ФЗ                                      «О введении в действие Земельного кодекса Российской Федерации» («Российская газета», № 211-212, 30.10.2001.);</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Федеральный закон от 24 июля 2002 года №101-ФЗ «Об обороте земель сельскохозяйственного назначения» («Российская газета» №137, 27.07.2002);</w:t>
      </w:r>
    </w:p>
    <w:p w:rsidR="00EC08A3" w:rsidRPr="000177C9" w:rsidRDefault="00EC08A3" w:rsidP="00EC08A3">
      <w:pPr>
        <w:autoSpaceDN w:val="0"/>
        <w:ind w:firstLine="709"/>
        <w:jc w:val="both"/>
        <w:textAlignment w:val="baseline"/>
        <w:rPr>
          <w:rFonts w:ascii="Times New Roman" w:eastAsia="Tahoma" w:hAnsi="Times New Roman" w:cs="Times New Roman"/>
          <w:color w:val="000000"/>
          <w:kern w:val="3"/>
          <w:sz w:val="20"/>
          <w:szCs w:val="20"/>
        </w:rPr>
      </w:pPr>
      <w:r w:rsidRPr="000177C9">
        <w:rPr>
          <w:rFonts w:ascii="Times New Roman" w:eastAsia="Tahoma" w:hAnsi="Times New Roman" w:cs="Times New Roman"/>
          <w:kern w:val="3"/>
          <w:sz w:val="20"/>
          <w:szCs w:val="20"/>
        </w:rPr>
        <w:t>- Федеральным законом от 29 декабря 2004 года № 191-ФЗ                              "О введении в действие Градостроительного кодекса Российской Федерации («Российская газета», № 290, 30.12.2004</w:t>
      </w:r>
      <w:r w:rsidRPr="000177C9">
        <w:rPr>
          <w:rFonts w:ascii="Times New Roman" w:eastAsia="Tahoma" w:hAnsi="Times New Roman" w:cs="Times New Roman"/>
          <w:color w:val="000000"/>
          <w:kern w:val="3"/>
          <w:sz w:val="20"/>
          <w:szCs w:val="20"/>
        </w:rPr>
        <w:t xml:space="preserve">); </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24 июля 2007 года № 221-ФЗ                                       «О кадастровой деятельности» («Российская  газета», № 165, 01.08.2007);</w:t>
      </w: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EC08A3" w:rsidRPr="000177C9" w:rsidRDefault="00EC08A3" w:rsidP="00EC08A3">
      <w:pPr>
        <w:widowControl w:val="0"/>
        <w:autoSpaceDN w:val="0"/>
        <w:ind w:firstLine="708"/>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 xml:space="preserve">- </w:t>
      </w:r>
      <w:hyperlink r:id="rId8"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0177C9">
          <w:rPr>
            <w:rFonts w:ascii="Times New Roman" w:eastAsia="Tahoma" w:hAnsi="Times New Roman" w:cs="Times New Roman"/>
            <w:kern w:val="3"/>
            <w:sz w:val="20"/>
            <w:szCs w:val="20"/>
          </w:rPr>
          <w:t>Постановление</w:t>
        </w:r>
      </w:hyperlink>
      <w:proofErr w:type="gramStart"/>
      <w:r w:rsidRPr="000177C9">
        <w:rPr>
          <w:rFonts w:ascii="Times New Roman" w:eastAsia="Tahoma" w:hAnsi="Times New Roman" w:cs="Times New Roman"/>
          <w:kern w:val="3"/>
          <w:sz w:val="20"/>
          <w:szCs w:val="20"/>
        </w:rPr>
        <w:t>м</w:t>
      </w:r>
      <w:proofErr w:type="gramEnd"/>
      <w:r w:rsidRPr="000177C9">
        <w:rPr>
          <w:rFonts w:ascii="Times New Roman" w:eastAsia="Tahoma" w:hAnsi="Times New Roman" w:cs="Times New Roman"/>
          <w:kern w:val="3"/>
          <w:sz w:val="20"/>
          <w:szCs w:val="20"/>
        </w:rPr>
        <w:t xml:space="preserve">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EC08A3" w:rsidRPr="000177C9" w:rsidRDefault="00EC08A3" w:rsidP="00EC08A3">
      <w:pPr>
        <w:widowControl w:val="0"/>
        <w:autoSpaceDN w:val="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9" w:history="1">
        <w:r w:rsidRPr="000177C9">
          <w:rPr>
            <w:rFonts w:ascii="Times New Roman" w:eastAsia="Tahoma" w:hAnsi="Times New Roman" w:cs="Times New Roman"/>
            <w:kern w:val="3"/>
            <w:sz w:val="20"/>
            <w:szCs w:val="20"/>
            <w:lang w:val="en-US"/>
          </w:rPr>
          <w:t>http</w:t>
        </w:r>
        <w:r w:rsidRPr="000177C9">
          <w:rPr>
            <w:rFonts w:ascii="Times New Roman" w:eastAsia="Tahoma" w:hAnsi="Times New Roman" w:cs="Times New Roman"/>
            <w:kern w:val="3"/>
            <w:sz w:val="20"/>
            <w:szCs w:val="20"/>
          </w:rPr>
          <w:t>://</w:t>
        </w:r>
        <w:r w:rsidRPr="000177C9">
          <w:rPr>
            <w:rFonts w:ascii="Times New Roman" w:eastAsia="Tahoma" w:hAnsi="Times New Roman" w:cs="Times New Roman"/>
            <w:kern w:val="3"/>
            <w:sz w:val="20"/>
            <w:szCs w:val="20"/>
            <w:lang w:val="en-US"/>
          </w:rPr>
          <w:t>www</w:t>
        </w:r>
        <w:r w:rsidRPr="000177C9">
          <w:rPr>
            <w:rFonts w:ascii="Times New Roman" w:eastAsia="Tahoma" w:hAnsi="Times New Roman" w:cs="Times New Roman"/>
            <w:kern w:val="3"/>
            <w:sz w:val="20"/>
            <w:szCs w:val="20"/>
          </w:rPr>
          <w:t>.</w:t>
        </w:r>
        <w:proofErr w:type="spellStart"/>
        <w:r w:rsidRPr="000177C9">
          <w:rPr>
            <w:rFonts w:ascii="Times New Roman" w:eastAsia="Tahoma" w:hAnsi="Times New Roman" w:cs="Times New Roman"/>
            <w:kern w:val="3"/>
            <w:sz w:val="20"/>
            <w:szCs w:val="20"/>
            <w:lang w:val="en-US"/>
          </w:rPr>
          <w:t>pravo</w:t>
        </w:r>
        <w:proofErr w:type="spellEnd"/>
        <w:r w:rsidRPr="000177C9">
          <w:rPr>
            <w:rFonts w:ascii="Times New Roman" w:eastAsia="Tahoma" w:hAnsi="Times New Roman" w:cs="Times New Roman"/>
            <w:kern w:val="3"/>
            <w:sz w:val="20"/>
            <w:szCs w:val="20"/>
          </w:rPr>
          <w:t>.</w:t>
        </w:r>
        <w:proofErr w:type="spellStart"/>
        <w:r w:rsidRPr="000177C9">
          <w:rPr>
            <w:rFonts w:ascii="Times New Roman" w:eastAsia="Tahoma" w:hAnsi="Times New Roman" w:cs="Times New Roman"/>
            <w:kern w:val="3"/>
            <w:sz w:val="20"/>
            <w:szCs w:val="20"/>
            <w:lang w:val="en-US"/>
          </w:rPr>
          <w:t>gov</w:t>
        </w:r>
        <w:proofErr w:type="spellEnd"/>
        <w:r w:rsidRPr="000177C9">
          <w:rPr>
            <w:rFonts w:ascii="Times New Roman" w:eastAsia="Tahoma" w:hAnsi="Times New Roman" w:cs="Times New Roman"/>
            <w:kern w:val="3"/>
            <w:sz w:val="20"/>
            <w:szCs w:val="20"/>
          </w:rPr>
          <w:t>.</w:t>
        </w:r>
        <w:proofErr w:type="spellStart"/>
        <w:r w:rsidRPr="000177C9">
          <w:rPr>
            <w:rFonts w:ascii="Times New Roman" w:eastAsia="Tahoma" w:hAnsi="Times New Roman" w:cs="Times New Roman"/>
            <w:kern w:val="3"/>
            <w:sz w:val="20"/>
            <w:szCs w:val="20"/>
            <w:lang w:val="en-US"/>
          </w:rPr>
          <w:t>ru</w:t>
        </w:r>
        <w:proofErr w:type="spellEnd"/>
      </w:hyperlink>
      <w:r w:rsidRPr="000177C9">
        <w:rPr>
          <w:rFonts w:ascii="Times New Roman" w:eastAsia="Tahoma" w:hAnsi="Times New Roman" w:cs="Times New Roman"/>
          <w:kern w:val="3"/>
          <w:sz w:val="20"/>
          <w:szCs w:val="20"/>
        </w:rPr>
        <w:t>, 28/02/2015);</w:t>
      </w:r>
    </w:p>
    <w:p w:rsidR="00EC08A3" w:rsidRPr="000177C9" w:rsidRDefault="00EC08A3" w:rsidP="00EC08A3">
      <w:pPr>
        <w:widowControl w:val="0"/>
        <w:autoSpaceDE w:val="0"/>
        <w:autoSpaceDN w:val="0"/>
        <w:ind w:firstLine="709"/>
        <w:jc w:val="both"/>
        <w:rPr>
          <w:rFonts w:ascii="Times New Roman" w:hAnsi="Times New Roman" w:cs="Times New Roman"/>
          <w:bCs/>
          <w:sz w:val="20"/>
          <w:szCs w:val="20"/>
        </w:rPr>
      </w:pPr>
      <w:r w:rsidRPr="000177C9">
        <w:rPr>
          <w:rFonts w:ascii="Times New Roman" w:hAnsi="Times New Roman" w:cs="Times New Roman"/>
          <w:bCs/>
          <w:sz w:val="20"/>
          <w:szCs w:val="20"/>
        </w:rPr>
        <w:t xml:space="preserve">- приказом Минэкономразвития России от  14 января 2015 г. N 7 «Об утверждении </w:t>
      </w:r>
      <w:hyperlink r:id="rId10" w:history="1">
        <w:proofErr w:type="gramStart"/>
        <w:r w:rsidRPr="000177C9">
          <w:rPr>
            <w:rFonts w:ascii="Times New Roman" w:hAnsi="Times New Roman" w:cs="Times New Roman"/>
            <w:bCs/>
            <w:sz w:val="20"/>
            <w:szCs w:val="20"/>
          </w:rPr>
          <w:t>порядк</w:t>
        </w:r>
      </w:hyperlink>
      <w:r w:rsidRPr="000177C9">
        <w:rPr>
          <w:rFonts w:ascii="Times New Roman" w:hAnsi="Times New Roman" w:cs="Times New Roman"/>
          <w:bCs/>
          <w:sz w:val="20"/>
          <w:szCs w:val="20"/>
        </w:rPr>
        <w:t>а</w:t>
      </w:r>
      <w:proofErr w:type="gramEnd"/>
      <w:r w:rsidRPr="000177C9">
        <w:rPr>
          <w:rFonts w:ascii="Times New Roman" w:hAnsi="Times New Roman" w:cs="Times New Roman"/>
          <w:bCs/>
          <w:sz w:val="20"/>
          <w:szCs w:val="20"/>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w:t>
      </w:r>
      <w:r w:rsidRPr="000177C9">
        <w:rPr>
          <w:rFonts w:ascii="Times New Roman" w:hAnsi="Times New Roman" w:cs="Times New Roman"/>
          <w:bCs/>
          <w:sz w:val="20"/>
          <w:szCs w:val="20"/>
        </w:rPr>
        <w:lastRenderedPageBreak/>
        <w:t xml:space="preserve">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0177C9">
        <w:rPr>
          <w:rFonts w:ascii="Times New Roman" w:hAnsi="Times New Roman" w:cs="Times New Roman"/>
          <w:bCs/>
          <w:sz w:val="20"/>
          <w:szCs w:val="20"/>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0177C9">
        <w:rPr>
          <w:rFonts w:ascii="Times New Roman" w:hAnsi="Times New Roman" w:cs="Times New Roman"/>
          <w:bCs/>
          <w:sz w:val="20"/>
          <w:szCs w:val="20"/>
        </w:rPr>
        <w:t xml:space="preserve"> правовой информации http://www.pravo.gov.ru, 27.02.2015);</w:t>
      </w:r>
    </w:p>
    <w:p w:rsidR="00EC08A3" w:rsidRPr="000177C9" w:rsidRDefault="00EC08A3" w:rsidP="00EC08A3">
      <w:pPr>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proofErr w:type="gramStart"/>
      <w:r w:rsidRPr="000177C9">
        <w:rPr>
          <w:rFonts w:ascii="Times New Roman" w:eastAsia="Tahoma" w:hAnsi="Times New Roman" w:cs="Times New Roman"/>
          <w:color w:val="000000"/>
          <w:sz w:val="20"/>
          <w:szCs w:val="20"/>
        </w:rPr>
        <w:t>Курская</w:t>
      </w:r>
      <w:proofErr w:type="gramEnd"/>
      <w:r w:rsidRPr="000177C9">
        <w:rPr>
          <w:rFonts w:ascii="Times New Roman" w:eastAsia="Tahoma" w:hAnsi="Times New Roman" w:cs="Times New Roman"/>
          <w:color w:val="000000"/>
          <w:sz w:val="20"/>
          <w:szCs w:val="20"/>
        </w:rPr>
        <w:t xml:space="preserve"> правда» № 4, 16.01.2008); </w:t>
      </w:r>
    </w:p>
    <w:p w:rsidR="00EC08A3" w:rsidRPr="000177C9" w:rsidRDefault="00EC08A3" w:rsidP="00EC08A3">
      <w:pPr>
        <w:ind w:firstLine="709"/>
        <w:jc w:val="both"/>
        <w:rPr>
          <w:rFonts w:ascii="Times New Roman" w:eastAsia="Calibri" w:hAnsi="Times New Roman" w:cs="Times New Roman"/>
          <w:color w:val="000000"/>
          <w:sz w:val="20"/>
          <w:szCs w:val="20"/>
        </w:rPr>
      </w:pPr>
      <w:r w:rsidRPr="000177C9">
        <w:rPr>
          <w:rFonts w:ascii="Times New Roman" w:eastAsia="Calibri" w:hAnsi="Times New Roman" w:cs="Times New Roman"/>
          <w:color w:val="000000"/>
          <w:sz w:val="20"/>
          <w:szCs w:val="20"/>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0177C9">
        <w:rPr>
          <w:rFonts w:ascii="Times New Roman" w:eastAsia="Tahoma" w:hAnsi="Times New Roman" w:cs="Times New Roman"/>
          <w:color w:val="000000"/>
          <w:sz w:val="20"/>
          <w:szCs w:val="20"/>
        </w:rPr>
        <w:t>(«</w:t>
      </w:r>
      <w:proofErr w:type="gramStart"/>
      <w:r w:rsidRPr="000177C9">
        <w:rPr>
          <w:rFonts w:ascii="Times New Roman" w:eastAsia="Tahoma" w:hAnsi="Times New Roman" w:cs="Times New Roman"/>
          <w:color w:val="000000"/>
          <w:sz w:val="20"/>
          <w:szCs w:val="20"/>
        </w:rPr>
        <w:t>Курская</w:t>
      </w:r>
      <w:proofErr w:type="gramEnd"/>
      <w:r w:rsidRPr="000177C9">
        <w:rPr>
          <w:rFonts w:ascii="Times New Roman" w:eastAsia="Tahoma" w:hAnsi="Times New Roman" w:cs="Times New Roman"/>
          <w:color w:val="000000"/>
          <w:sz w:val="20"/>
          <w:szCs w:val="20"/>
        </w:rPr>
        <w:t xml:space="preserve"> правда» № </w:t>
      </w:r>
      <w:proofErr w:type="gramStart"/>
      <w:r w:rsidRPr="000177C9">
        <w:rPr>
          <w:rFonts w:ascii="Times New Roman" w:eastAsia="Tahoma" w:hAnsi="Times New Roman" w:cs="Times New Roman"/>
          <w:color w:val="000000"/>
          <w:sz w:val="20"/>
          <w:szCs w:val="20"/>
        </w:rPr>
        <w:t>234-235, 31.12.2008)</w:t>
      </w:r>
      <w:r w:rsidRPr="000177C9">
        <w:rPr>
          <w:rFonts w:ascii="Times New Roman" w:eastAsia="Calibri" w:hAnsi="Times New Roman" w:cs="Times New Roman"/>
          <w:color w:val="000000"/>
          <w:sz w:val="20"/>
          <w:szCs w:val="20"/>
        </w:rPr>
        <w:t>;</w:t>
      </w:r>
      <w:proofErr w:type="gramEnd"/>
    </w:p>
    <w:p w:rsidR="00EC08A3" w:rsidRPr="000177C9" w:rsidRDefault="00EC08A3" w:rsidP="00EC08A3">
      <w:pPr>
        <w:widowControl w:val="0"/>
        <w:autoSpaceDN w:val="0"/>
        <w:ind w:firstLine="72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 xml:space="preserve">- Законом Курской области </w:t>
      </w:r>
      <w:r w:rsidRPr="000177C9">
        <w:rPr>
          <w:rFonts w:ascii="Times New Roman" w:eastAsia="Tahoma" w:hAnsi="Times New Roman" w:cs="Times New Roman"/>
          <w:sz w:val="20"/>
          <w:szCs w:val="20"/>
        </w:rPr>
        <w:t xml:space="preserve">от 27 февраля 2015 г. №97-ПА «Об утверждении </w:t>
      </w:r>
      <w:hyperlink r:id="rId11" w:history="1">
        <w:proofErr w:type="gramStart"/>
        <w:r w:rsidRPr="000177C9">
          <w:rPr>
            <w:rFonts w:ascii="Times New Roman" w:eastAsia="Tahoma" w:hAnsi="Times New Roman" w:cs="Times New Roman"/>
            <w:sz w:val="20"/>
            <w:szCs w:val="20"/>
          </w:rPr>
          <w:t>п</w:t>
        </w:r>
      </w:hyperlink>
      <w:r w:rsidRPr="000177C9">
        <w:rPr>
          <w:rFonts w:ascii="Times New Roman" w:eastAsia="Tahoma" w:hAnsi="Times New Roman" w:cs="Times New Roman"/>
          <w:sz w:val="20"/>
          <w:szCs w:val="20"/>
        </w:rPr>
        <w:t>орядка</w:t>
      </w:r>
      <w:proofErr w:type="gramEnd"/>
      <w:r w:rsidRPr="000177C9">
        <w:rPr>
          <w:rFonts w:ascii="Times New Roman" w:eastAsia="Tahoma" w:hAnsi="Times New Roman" w:cs="Times New Roman"/>
          <w:sz w:val="20"/>
          <w:szCs w:val="20"/>
        </w:rPr>
        <w:t xml:space="preserve">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w:t>
      </w:r>
      <w:r w:rsidRPr="000177C9">
        <w:rPr>
          <w:rFonts w:ascii="Times New Roman" w:eastAsia="Tahoma" w:hAnsi="Times New Roman" w:cs="Times New Roman"/>
          <w:kern w:val="3"/>
          <w:sz w:val="20"/>
          <w:szCs w:val="20"/>
        </w:rPr>
        <w:t>"Курская правда", N 22, 05.03.2015).</w:t>
      </w:r>
    </w:p>
    <w:p w:rsidR="00EC08A3" w:rsidRDefault="00EC08A3" w:rsidP="001746AE">
      <w:pPr>
        <w:spacing w:line="100" w:lineRule="atLeast"/>
        <w:ind w:firstLine="708"/>
        <w:jc w:val="both"/>
        <w:rPr>
          <w:rStyle w:val="a8"/>
          <w:rFonts w:ascii="Times New Roman" w:eastAsia="Calibri" w:hAnsi="Times New Roman" w:cs="Times New Roman"/>
          <w:b w:val="0"/>
          <w:bCs w:val="0"/>
          <w:color w:val="000000"/>
          <w:sz w:val="20"/>
          <w:szCs w:val="20"/>
        </w:rPr>
      </w:pPr>
      <w:r w:rsidRPr="000177C9">
        <w:rPr>
          <w:rFonts w:ascii="Times New Roman" w:hAnsi="Times New Roman" w:cs="Times New Roman"/>
          <w:b/>
          <w:bCs/>
          <w:color w:val="000000"/>
          <w:sz w:val="20"/>
          <w:szCs w:val="20"/>
        </w:rPr>
        <w:t xml:space="preserve">- </w:t>
      </w:r>
      <w:r w:rsidRPr="000177C9">
        <w:rPr>
          <w:rFonts w:ascii="Times New Roman" w:hAnsi="Times New Roman" w:cs="Times New Roman"/>
          <w:bCs/>
          <w:color w:val="000000"/>
          <w:sz w:val="20"/>
          <w:szCs w:val="20"/>
        </w:rPr>
        <w:t>З</w:t>
      </w:r>
      <w:r w:rsidRPr="000177C9">
        <w:rPr>
          <w:rStyle w:val="a8"/>
          <w:rFonts w:ascii="Times New Roman" w:eastAsia="Calibri" w:hAnsi="Times New Roman" w:cs="Times New Roman"/>
          <w:b w:val="0"/>
          <w:bCs w:val="0"/>
          <w:color w:val="000000"/>
          <w:sz w:val="20"/>
          <w:szCs w:val="20"/>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0177C9">
        <w:rPr>
          <w:rStyle w:val="a8"/>
          <w:rFonts w:ascii="Times New Roman" w:eastAsia="Calibri" w:hAnsi="Times New Roman" w:cs="Times New Roman"/>
          <w:b w:val="0"/>
          <w:bCs w:val="0"/>
          <w:color w:val="000000"/>
          <w:sz w:val="20"/>
          <w:szCs w:val="20"/>
        </w:rPr>
        <w:t>Курская</w:t>
      </w:r>
      <w:proofErr w:type="gramEnd"/>
      <w:r w:rsidRPr="000177C9">
        <w:rPr>
          <w:rStyle w:val="a8"/>
          <w:rFonts w:ascii="Times New Roman" w:eastAsia="Calibri" w:hAnsi="Times New Roman" w:cs="Times New Roman"/>
          <w:b w:val="0"/>
          <w:bCs w:val="0"/>
          <w:color w:val="000000"/>
          <w:sz w:val="20"/>
          <w:szCs w:val="20"/>
        </w:rPr>
        <w:t xml:space="preserve"> правда», №143, 30.11.2013);</w:t>
      </w:r>
    </w:p>
    <w:p w:rsidR="001746AE" w:rsidRPr="001746AE" w:rsidRDefault="001746AE" w:rsidP="001746AE">
      <w:pPr>
        <w:spacing w:line="100" w:lineRule="atLeast"/>
        <w:ind w:firstLine="708"/>
        <w:jc w:val="both"/>
        <w:rPr>
          <w:rStyle w:val="a8"/>
          <w:rFonts w:ascii="Times New Roman" w:eastAsia="Calibri" w:hAnsi="Times New Roman" w:cs="Times New Roman"/>
          <w:b w:val="0"/>
          <w:bCs w:val="0"/>
          <w:color w:val="000000"/>
          <w:sz w:val="20"/>
          <w:szCs w:val="20"/>
        </w:rPr>
      </w:pPr>
    </w:p>
    <w:p w:rsidR="00EC08A3" w:rsidRPr="000177C9" w:rsidRDefault="00EC08A3" w:rsidP="00EC08A3">
      <w:pPr>
        <w:jc w:val="both"/>
        <w:rPr>
          <w:rStyle w:val="a8"/>
          <w:rFonts w:ascii="Times New Roman" w:eastAsia="Times New Roman" w:hAnsi="Times New Roman" w:cs="Times New Roman"/>
          <w:b w:val="0"/>
          <w:bCs w:val="0"/>
          <w:sz w:val="20"/>
          <w:szCs w:val="20"/>
        </w:rPr>
      </w:pPr>
      <w:r w:rsidRPr="000177C9">
        <w:rPr>
          <w:rStyle w:val="a8"/>
          <w:rFonts w:ascii="Times New Roman" w:eastAsia="Calibri" w:hAnsi="Times New Roman" w:cs="Times New Roman"/>
          <w:b w:val="0"/>
          <w:bCs w:val="0"/>
          <w:color w:val="000000"/>
          <w:sz w:val="20"/>
          <w:szCs w:val="20"/>
        </w:rPr>
        <w:t xml:space="preserve">      - </w:t>
      </w:r>
      <w:r w:rsidRPr="000177C9">
        <w:rPr>
          <w:rFonts w:ascii="Times New Roman" w:hAnsi="Times New Roman" w:cs="Times New Roman"/>
          <w:sz w:val="20"/>
          <w:szCs w:val="20"/>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0177C9">
        <w:rPr>
          <w:rFonts w:ascii="Times New Roman" w:hAnsi="Times New Roman" w:cs="Times New Roman"/>
          <w:sz w:val="20"/>
          <w:szCs w:val="20"/>
        </w:rPr>
        <w:t>Курская</w:t>
      </w:r>
      <w:proofErr w:type="gramEnd"/>
      <w:r w:rsidRPr="000177C9">
        <w:rPr>
          <w:rFonts w:ascii="Times New Roman" w:hAnsi="Times New Roman" w:cs="Times New Roman"/>
          <w:sz w:val="20"/>
          <w:szCs w:val="20"/>
        </w:rPr>
        <w:t xml:space="preserve"> правда», № 120, 08.10.2011 г.);</w:t>
      </w:r>
    </w:p>
    <w:p w:rsidR="00EC08A3" w:rsidRPr="000177C9" w:rsidRDefault="00EC08A3" w:rsidP="00EC08A3">
      <w:pPr>
        <w:widowControl w:val="0"/>
        <w:autoSpaceDE w:val="0"/>
        <w:autoSpaceDN w:val="0"/>
        <w:adjustRightInd w:val="0"/>
        <w:jc w:val="both"/>
        <w:rPr>
          <w:rStyle w:val="a8"/>
          <w:rFonts w:ascii="Times New Roman" w:eastAsia="Times New Roman" w:hAnsi="Times New Roman" w:cs="Times New Roman"/>
          <w:b w:val="0"/>
          <w:bCs w:val="0"/>
          <w:sz w:val="20"/>
          <w:szCs w:val="20"/>
        </w:rPr>
      </w:pPr>
      <w:r w:rsidRPr="000177C9">
        <w:rPr>
          <w:rStyle w:val="a8"/>
          <w:rFonts w:ascii="Times New Roman" w:eastAsia="Calibri" w:hAnsi="Times New Roman" w:cs="Times New Roman"/>
          <w:color w:val="000000"/>
          <w:sz w:val="20"/>
          <w:szCs w:val="20"/>
        </w:rPr>
        <w:t xml:space="preserve">     - </w:t>
      </w:r>
      <w:r w:rsidRPr="000177C9">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EC08A3" w:rsidRPr="000177C9" w:rsidRDefault="00EC08A3" w:rsidP="00EC08A3">
      <w:pPr>
        <w:spacing w:after="0" w:line="240" w:lineRule="auto"/>
        <w:jc w:val="both"/>
        <w:rPr>
          <w:rFonts w:ascii="Times New Roman" w:hAnsi="Times New Roman" w:cs="Times New Roman"/>
          <w:sz w:val="20"/>
          <w:szCs w:val="20"/>
        </w:rPr>
      </w:pPr>
      <w:r w:rsidRPr="000177C9">
        <w:rPr>
          <w:rStyle w:val="a8"/>
          <w:rFonts w:ascii="Times New Roman" w:eastAsia="Calibri" w:hAnsi="Times New Roman" w:cs="Times New Roman"/>
          <w:color w:val="000000"/>
          <w:sz w:val="20"/>
          <w:szCs w:val="20"/>
        </w:rPr>
        <w:t xml:space="preserve">       -</w:t>
      </w:r>
      <w:r w:rsidRPr="000177C9">
        <w:rPr>
          <w:rFonts w:ascii="Times New Roman" w:hAnsi="Times New Roman" w:cs="Times New Roman"/>
          <w:sz w:val="20"/>
          <w:szCs w:val="20"/>
        </w:rPr>
        <w:t>Уставом муниципального образования «</w:t>
      </w:r>
      <w:proofErr w:type="spellStart"/>
      <w:r w:rsidR="00982FBB">
        <w:rPr>
          <w:rFonts w:ascii="Times New Roman" w:hAnsi="Times New Roman" w:cs="Times New Roman"/>
          <w:sz w:val="20"/>
          <w:szCs w:val="20"/>
        </w:rPr>
        <w:t>Линецкий</w:t>
      </w:r>
      <w:proofErr w:type="spellEnd"/>
      <w:r w:rsidRPr="000177C9">
        <w:rPr>
          <w:rFonts w:ascii="Times New Roman" w:hAnsi="Times New Roman" w:cs="Times New Roman"/>
          <w:sz w:val="20"/>
          <w:szCs w:val="20"/>
        </w:rPr>
        <w:t xml:space="preserve"> сельсовет» </w:t>
      </w:r>
      <w:proofErr w:type="spellStart"/>
      <w:r w:rsidRPr="000177C9">
        <w:rPr>
          <w:rFonts w:ascii="Times New Roman" w:hAnsi="Times New Roman" w:cs="Times New Roman"/>
          <w:sz w:val="20"/>
          <w:szCs w:val="20"/>
        </w:rPr>
        <w:t>Железногорского</w:t>
      </w:r>
      <w:proofErr w:type="spellEnd"/>
      <w:r w:rsidRPr="000177C9">
        <w:rPr>
          <w:rFonts w:ascii="Times New Roman" w:hAnsi="Times New Roman" w:cs="Times New Roman"/>
          <w:sz w:val="20"/>
          <w:szCs w:val="20"/>
        </w:rPr>
        <w:t xml:space="preserve"> района Курской области;</w:t>
      </w:r>
    </w:p>
    <w:p w:rsidR="00EC08A3" w:rsidRPr="000177C9" w:rsidRDefault="00EC08A3" w:rsidP="00EC08A3">
      <w:pPr>
        <w:pStyle w:val="15"/>
        <w:tabs>
          <w:tab w:val="left" w:pos="426"/>
          <w:tab w:val="left" w:pos="993"/>
        </w:tabs>
        <w:ind w:left="0"/>
        <w:jc w:val="both"/>
        <w:rPr>
          <w:rStyle w:val="a8"/>
          <w:rFonts w:ascii="Times New Roman" w:eastAsia="Calibri" w:hAnsi="Times New Roman"/>
          <w:b w:val="0"/>
          <w:bCs w:val="0"/>
          <w:color w:val="000000"/>
          <w:sz w:val="20"/>
          <w:szCs w:val="20"/>
        </w:rPr>
      </w:pP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ab/>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EC08A3" w:rsidRPr="000177C9" w:rsidRDefault="00EC08A3" w:rsidP="00EC08A3">
      <w:pPr>
        <w:widowControl w:val="0"/>
        <w:autoSpaceDN w:val="0"/>
        <w:ind w:firstLine="540"/>
        <w:jc w:val="both"/>
        <w:textAlignment w:val="baseline"/>
        <w:rPr>
          <w:rFonts w:ascii="Times New Roman" w:eastAsia="Tahoma" w:hAnsi="Times New Roman" w:cs="Times New Roman"/>
          <w:sz w:val="20"/>
          <w:szCs w:val="20"/>
        </w:rPr>
      </w:pPr>
      <w:bookmarkStart w:id="0" w:name="Par112"/>
      <w:bookmarkEnd w:id="0"/>
      <w:r w:rsidRPr="000177C9">
        <w:rPr>
          <w:rFonts w:ascii="Times New Roman" w:eastAsia="Tahoma" w:hAnsi="Times New Roman" w:cs="Times New Roman"/>
          <w:kern w:val="3"/>
          <w:sz w:val="20"/>
          <w:szCs w:val="20"/>
        </w:rPr>
        <w:t>1) заявление о предоставлении муниципальной услуги, оформленное по образцу согласно приложению 1  к настоящему Административному регламенту</w:t>
      </w:r>
      <w:r w:rsidRPr="000177C9">
        <w:rPr>
          <w:rFonts w:ascii="Times New Roman" w:eastAsia="Tahoma" w:hAnsi="Times New Roman" w:cs="Times New Roman"/>
          <w:sz w:val="20"/>
          <w:szCs w:val="20"/>
        </w:rPr>
        <w:t>.</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Заявление можно направить в форме электронного документа по выбору заявителя:</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посредством отправки через «Личный кабинет» Единого портала или Регионального портала;</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xml:space="preserve">- путем направления электронного документа в уполномоченный орган на официальную электронную почту. </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реестре прав на недвижимое имущество и сделок с ним и предусмотренные </w:t>
      </w:r>
      <w:hyperlink r:id="rId12" w:history="1">
        <w:r w:rsidRPr="000177C9">
          <w:rPr>
            <w:rFonts w:ascii="Times New Roman" w:hAnsi="Times New Roman" w:cs="Times New Roman"/>
            <w:bCs/>
            <w:sz w:val="20"/>
            <w:szCs w:val="20"/>
          </w:rPr>
          <w:t>перечнем</w:t>
        </w:r>
      </w:hyperlink>
      <w:r w:rsidRPr="000177C9">
        <w:rPr>
          <w:rFonts w:ascii="Times New Roman" w:hAnsi="Times New Roman" w:cs="Times New Roman"/>
          <w:bCs/>
          <w:sz w:val="20"/>
          <w:szCs w:val="20"/>
        </w:rPr>
        <w:t xml:space="preserve">, установленным </w:t>
      </w:r>
      <w:r w:rsidRPr="000177C9">
        <w:rPr>
          <w:rFonts w:ascii="Times New Roman" w:hAnsi="Times New Roman" w:cs="Times New Roman"/>
          <w:sz w:val="20"/>
          <w:szCs w:val="20"/>
        </w:rPr>
        <w:t>Приказом Минэкономразвития от 12.01.2015 г. №1</w:t>
      </w:r>
      <w:r w:rsidRPr="000177C9">
        <w:rPr>
          <w:rFonts w:ascii="Times New Roman" w:hAnsi="Times New Roman" w:cs="Times New Roman"/>
          <w:bCs/>
          <w:sz w:val="20"/>
          <w:szCs w:val="20"/>
        </w:rPr>
        <w:t>;</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4) проектная документация лесных участков в случае, если подано заявление о предварительном согласовании предоставления лесного участка;</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C08A3" w:rsidRPr="000177C9" w:rsidRDefault="00EC08A3" w:rsidP="00EC08A3">
      <w:pPr>
        <w:autoSpaceDE w:val="0"/>
        <w:autoSpaceDN w:val="0"/>
        <w:adjustRightInd w:val="0"/>
        <w:spacing w:line="280" w:lineRule="atLeast"/>
        <w:ind w:firstLine="709"/>
        <w:jc w:val="both"/>
        <w:rPr>
          <w:rFonts w:ascii="Times New Roman" w:hAnsi="Times New Roman" w:cs="Times New Roman"/>
          <w:color w:val="FF0000"/>
          <w:sz w:val="20"/>
          <w:szCs w:val="20"/>
        </w:rPr>
      </w:pP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Форму заявления можно получить в администрации сельсовета, ОБУ «МФЦ», на Едином портале и Региональном портале.</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xml:space="preserve">Заявитель имеет право представить заявление с приложением копий документов </w:t>
      </w:r>
      <w:proofErr w:type="gramStart"/>
      <w:r w:rsidRPr="000177C9">
        <w:rPr>
          <w:rFonts w:ascii="Times New Roman" w:eastAsia="Calibri" w:hAnsi="Times New Roman" w:cs="Times New Roman"/>
          <w:sz w:val="20"/>
          <w:szCs w:val="20"/>
          <w:lang w:eastAsia="en-US"/>
        </w:rPr>
        <w:t>в</w:t>
      </w:r>
      <w:proofErr w:type="gramEnd"/>
      <w:r w:rsidRPr="000177C9">
        <w:rPr>
          <w:rFonts w:ascii="Times New Roman" w:eastAsia="Calibri" w:hAnsi="Times New Roman" w:cs="Times New Roman"/>
          <w:sz w:val="20"/>
          <w:szCs w:val="20"/>
          <w:lang w:eastAsia="en-US"/>
        </w:rPr>
        <w:t xml:space="preserve"> </w:t>
      </w:r>
      <w:r w:rsidRPr="000177C9">
        <w:rPr>
          <w:rFonts w:ascii="Times New Roman" w:hAnsi="Times New Roman" w:cs="Times New Roman"/>
          <w:bCs/>
          <w:iCs/>
          <w:sz w:val="20"/>
          <w:szCs w:val="20"/>
        </w:rPr>
        <w:t xml:space="preserve">администрация сельсовета, </w:t>
      </w:r>
      <w:r w:rsidRPr="000177C9">
        <w:rPr>
          <w:rFonts w:ascii="Times New Roman" w:eastAsia="Arial" w:hAnsi="Times New Roman" w:cs="Times New Roman"/>
          <w:kern w:val="2"/>
          <w:sz w:val="20"/>
          <w:szCs w:val="20"/>
          <w:lang w:eastAsia="zh-CN"/>
        </w:rPr>
        <w:t xml:space="preserve"> МФЦ</w:t>
      </w:r>
      <w:r w:rsidRPr="000177C9">
        <w:rPr>
          <w:rFonts w:ascii="Times New Roman" w:eastAsia="Calibri" w:hAnsi="Times New Roman" w:cs="Times New Roman"/>
          <w:sz w:val="20"/>
          <w:szCs w:val="20"/>
          <w:lang w:eastAsia="en-US"/>
        </w:rPr>
        <w:t>:</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в письменном виде по почте;</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электронной почтой (при наличии электронной подписи);</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лично либо через своих представителей.</w:t>
      </w:r>
    </w:p>
    <w:p w:rsidR="00EC08A3" w:rsidRPr="000177C9" w:rsidRDefault="00EC08A3" w:rsidP="00EC08A3">
      <w:pPr>
        <w:widowControl w:val="0"/>
        <w:autoSpaceDE w:val="0"/>
        <w:autoSpaceDN w:val="0"/>
        <w:ind w:firstLine="540"/>
        <w:jc w:val="both"/>
        <w:rPr>
          <w:rFonts w:ascii="Times New Roman" w:hAnsi="Times New Roman" w:cs="Times New Roman"/>
          <w:sz w:val="20"/>
          <w:szCs w:val="20"/>
        </w:rPr>
      </w:pPr>
      <w:r w:rsidRPr="000177C9">
        <w:rPr>
          <w:rFonts w:ascii="Times New Roman" w:hAnsi="Times New Roman" w:cs="Times New Roman"/>
          <w:sz w:val="20"/>
          <w:szCs w:val="20"/>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0177C9">
        <w:rPr>
          <w:rFonts w:ascii="Times New Roman" w:hAnsi="Times New Roman" w:cs="Times New Roman"/>
          <w:sz w:val="20"/>
          <w:szCs w:val="20"/>
        </w:rPr>
        <w:t>также</w:t>
      </w:r>
      <w:proofErr w:type="gramEnd"/>
      <w:r w:rsidRPr="000177C9">
        <w:rPr>
          <w:rFonts w:ascii="Times New Roman" w:hAnsi="Times New Roman" w:cs="Times New Roman"/>
          <w:sz w:val="20"/>
          <w:szCs w:val="20"/>
        </w:rPr>
        <w:t xml:space="preserve"> если заявление подписано усиленной квалифицированной электронной подписью.</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Заявление заполняется при помощи средств электронно-вычислительной техники или от разборчиво руки чернилами черного или синего цвета.</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sz w:val="20"/>
          <w:szCs w:val="20"/>
        </w:rPr>
      </w:pPr>
      <w:r w:rsidRPr="000177C9">
        <w:rPr>
          <w:rFonts w:ascii="Times New Roman" w:hAnsi="Times New Roman" w:cs="Times New Roman"/>
          <w:b/>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Для предоставления государственной услуги  администрация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ЕГРЮЛ о юридическом лице, являющемся заявителем;</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ЕГРИП об индивидуальном предпринимателе, являющемся заявителем;</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Единого государственного реестра  недвижимости на земельный участок или уведомление об отсутствии в ЕГРН запрашиваемых сведений на указанный земельный участок;</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Единого государственного реестра недвижимости на здания, сооружения или уведомление об отсутствии в ЕГРН запрашиваемых сведений (при наличии на земельном участке зданий, сооружений);</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EC08A3" w:rsidRPr="000177C9" w:rsidRDefault="00EC08A3" w:rsidP="00EC08A3">
      <w:pPr>
        <w:ind w:firstLine="720"/>
        <w:jc w:val="both"/>
        <w:rPr>
          <w:rFonts w:ascii="Times New Roman" w:eastAsia="Calibri" w:hAnsi="Times New Roman" w:cs="Times New Roman"/>
          <w:color w:val="000000"/>
          <w:sz w:val="20"/>
          <w:szCs w:val="20"/>
        </w:rPr>
      </w:pPr>
      <w:r w:rsidRPr="000177C9">
        <w:rPr>
          <w:rFonts w:ascii="Times New Roman" w:eastAsia="Calibri" w:hAnsi="Times New Roman" w:cs="Times New Roman"/>
          <w:color w:val="000000"/>
          <w:sz w:val="20"/>
          <w:szCs w:val="20"/>
        </w:rPr>
        <w:t xml:space="preserve"> </w:t>
      </w:r>
      <w:r w:rsidRPr="000177C9">
        <w:rPr>
          <w:rFonts w:ascii="Times New Roman" w:eastAsia="Tahoma" w:hAnsi="Times New Roman" w:cs="Times New Roman"/>
          <w:color w:val="000000"/>
          <w:spacing w:val="3"/>
          <w:sz w:val="20"/>
          <w:szCs w:val="20"/>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вышеназванные документы.</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Непредставление заявителем указанных документов не является основанием для отказа заявителю в предоставлении государственной услуги.</w:t>
      </w:r>
    </w:p>
    <w:p w:rsidR="00EC08A3" w:rsidRPr="000177C9" w:rsidRDefault="00EC08A3" w:rsidP="00EC08A3">
      <w:pPr>
        <w:pStyle w:val="13"/>
        <w:jc w:val="both"/>
        <w:rPr>
          <w:rFonts w:ascii="Times New Roman" w:hAnsi="Times New Roman" w:cs="Times New Roman"/>
          <w:sz w:val="20"/>
          <w:szCs w:val="20"/>
        </w:rPr>
      </w:pPr>
      <w:r w:rsidRPr="000177C9">
        <w:rPr>
          <w:rFonts w:ascii="Times New Roman" w:hAnsi="Times New Roman" w:cs="Times New Roman"/>
          <w:sz w:val="20"/>
          <w:szCs w:val="20"/>
        </w:rPr>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2.8 . Указание на запрет требовать от заявителя</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ab/>
        <w:t>Запрещается требовать от заявителя:</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8A3" w:rsidRPr="000177C9" w:rsidRDefault="00EC08A3" w:rsidP="00EC08A3">
      <w:pPr>
        <w:spacing w:line="100" w:lineRule="atLeast"/>
        <w:ind w:firstLine="708"/>
        <w:jc w:val="both"/>
        <w:rPr>
          <w:rFonts w:ascii="Times New Roman" w:hAnsi="Times New Roman" w:cs="Times New Roman"/>
          <w:sz w:val="20"/>
          <w:szCs w:val="20"/>
        </w:rPr>
      </w:pPr>
      <w:proofErr w:type="gramStart"/>
      <w:r w:rsidRPr="000177C9">
        <w:rPr>
          <w:rFonts w:ascii="Times New Roman" w:hAnsi="Times New Roman" w:cs="Times New Roman"/>
          <w:sz w:val="20"/>
          <w:szCs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0177C9">
        <w:rPr>
          <w:rFonts w:ascii="Times New Roman" w:hAnsi="Times New Roman" w:cs="Times New Roman"/>
          <w:sz w:val="20"/>
          <w:szCs w:val="20"/>
        </w:rPr>
        <w:lastRenderedPageBreak/>
        <w:t>указанных в части</w:t>
      </w:r>
      <w:proofErr w:type="gramEnd"/>
      <w:r w:rsidRPr="000177C9">
        <w:rPr>
          <w:rFonts w:ascii="Times New Roman" w:hAnsi="Times New Roman" w:cs="Times New Roman"/>
          <w:sz w:val="20"/>
          <w:szCs w:val="20"/>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2.9.</w:t>
      </w:r>
      <w:r w:rsidRPr="000177C9">
        <w:rPr>
          <w:rFonts w:ascii="Times New Roman" w:hAnsi="Times New Roman" w:cs="Times New Roman"/>
          <w:sz w:val="20"/>
          <w:szCs w:val="20"/>
        </w:rPr>
        <w:t xml:space="preserve"> </w:t>
      </w:r>
      <w:r w:rsidRPr="000177C9">
        <w:rPr>
          <w:rStyle w:val="a8"/>
          <w:rFonts w:ascii="Times New Roman" w:hAnsi="Times New Roman" w:cs="Times New Roman"/>
          <w:sz w:val="20"/>
          <w:szCs w:val="20"/>
        </w:rPr>
        <w:t>Исчерпывающий перечень оснований для отказа в приеме документов</w:t>
      </w:r>
      <w:r w:rsidRPr="000177C9">
        <w:rPr>
          <w:rFonts w:ascii="Times New Roman" w:hAnsi="Times New Roman" w:cs="Times New Roman"/>
          <w:b/>
          <w:sz w:val="20"/>
          <w:szCs w:val="20"/>
        </w:rPr>
        <w:t xml:space="preserve"> необходимых для предоставления муниципальной услуги</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pStyle w:val="13"/>
        <w:ind w:firstLine="708"/>
        <w:jc w:val="both"/>
        <w:rPr>
          <w:rFonts w:ascii="Times New Roman" w:hAnsi="Times New Roman" w:cs="Times New Roman"/>
          <w:sz w:val="20"/>
          <w:szCs w:val="20"/>
        </w:rPr>
      </w:pPr>
      <w:r w:rsidRPr="000177C9">
        <w:rPr>
          <w:rFonts w:ascii="Times New Roman" w:hAnsi="Times New Roman" w:cs="Times New Roman"/>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p>
    <w:p w:rsidR="00EC08A3" w:rsidRPr="000177C9" w:rsidRDefault="00EC08A3" w:rsidP="00EC08A3">
      <w:pPr>
        <w:pStyle w:val="13"/>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bCs/>
          <w:sz w:val="20"/>
          <w:szCs w:val="20"/>
        </w:rPr>
      </w:pPr>
      <w:r w:rsidRPr="000177C9">
        <w:rPr>
          <w:rFonts w:ascii="Times New Roman" w:hAnsi="Times New Roman" w:cs="Times New Roman"/>
          <w:b/>
          <w:sz w:val="20"/>
          <w:szCs w:val="20"/>
        </w:rPr>
        <w:t xml:space="preserve">2.10. </w:t>
      </w:r>
      <w:r w:rsidRPr="000177C9">
        <w:rPr>
          <w:rFonts w:ascii="Times New Roman" w:hAnsi="Times New Roman" w:cs="Times New Roman"/>
          <w:b/>
          <w:bCs/>
          <w:sz w:val="20"/>
          <w:szCs w:val="20"/>
        </w:rPr>
        <w:t>Исчерпывающий перечень оснований для приостановления</w:t>
      </w:r>
    </w:p>
    <w:p w:rsidR="00EC08A3" w:rsidRPr="000177C9" w:rsidRDefault="00EC08A3" w:rsidP="00EC08A3">
      <w:pPr>
        <w:spacing w:line="100" w:lineRule="atLeast"/>
        <w:jc w:val="center"/>
        <w:rPr>
          <w:rFonts w:ascii="Times New Roman" w:hAnsi="Times New Roman" w:cs="Times New Roman"/>
          <w:b/>
          <w:bCs/>
          <w:sz w:val="20"/>
          <w:szCs w:val="20"/>
        </w:rPr>
      </w:pPr>
      <w:r w:rsidRPr="000177C9">
        <w:rPr>
          <w:rFonts w:ascii="Times New Roman" w:hAnsi="Times New Roman" w:cs="Times New Roman"/>
          <w:b/>
          <w:bCs/>
          <w:sz w:val="20"/>
          <w:szCs w:val="20"/>
        </w:rPr>
        <w:t>или отказа в предоставлении муниципальной услуги</w:t>
      </w:r>
    </w:p>
    <w:p w:rsidR="00EC08A3" w:rsidRPr="000177C9" w:rsidRDefault="00EC08A3" w:rsidP="00EC08A3">
      <w:pPr>
        <w:spacing w:line="100" w:lineRule="atLeast"/>
        <w:jc w:val="center"/>
        <w:rPr>
          <w:rFonts w:ascii="Times New Roman" w:hAnsi="Times New Roman" w:cs="Times New Roman"/>
          <w:b/>
          <w:bCs/>
          <w:sz w:val="20"/>
          <w:szCs w:val="20"/>
        </w:rPr>
      </w:pPr>
    </w:p>
    <w:p w:rsidR="00EC08A3" w:rsidRPr="000177C9" w:rsidRDefault="00EC08A3" w:rsidP="00EC08A3">
      <w:pPr>
        <w:pStyle w:val="ConsPlusNormal"/>
        <w:ind w:firstLine="540"/>
        <w:jc w:val="both"/>
        <w:rPr>
          <w:rFonts w:ascii="Times New Roman" w:eastAsia="Tahoma" w:hAnsi="Times New Roman" w:cs="Times New Roman"/>
          <w:lang w:eastAsia="ru-RU"/>
        </w:rPr>
      </w:pPr>
      <w:proofErr w:type="gramStart"/>
      <w:r w:rsidRPr="000177C9">
        <w:rPr>
          <w:rFonts w:ascii="Times New Roman" w:hAnsi="Times New Roman" w:cs="Times New Roman"/>
          <w:bCs/>
        </w:rPr>
        <w:t>Предоставление муниципальной услуги приостанавливается в</w:t>
      </w:r>
      <w:r w:rsidRPr="000177C9">
        <w:rPr>
          <w:rFonts w:ascii="Times New Roman" w:eastAsia="Tahoma" w:hAnsi="Times New Roman" w:cs="Times New Roman"/>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w:t>
      </w:r>
      <w:proofErr w:type="gramEnd"/>
      <w:r w:rsidRPr="000177C9">
        <w:rPr>
          <w:rFonts w:ascii="Times New Roman" w:eastAsia="Tahoma" w:hAnsi="Times New Roman" w:cs="Times New Roman"/>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08A3" w:rsidRPr="000177C9" w:rsidRDefault="00EC08A3" w:rsidP="00EC08A3">
      <w:pPr>
        <w:shd w:val="clear" w:color="auto" w:fill="FFFFFF"/>
        <w:spacing w:line="322" w:lineRule="exact"/>
        <w:ind w:firstLine="426"/>
        <w:jc w:val="both"/>
        <w:rPr>
          <w:rFonts w:ascii="Times New Roman" w:eastAsia="Tahoma" w:hAnsi="Times New Roman" w:cs="Times New Roman"/>
          <w:bCs/>
          <w:color w:val="000000"/>
          <w:sz w:val="20"/>
          <w:szCs w:val="20"/>
        </w:rPr>
      </w:pPr>
      <w:r w:rsidRPr="000177C9">
        <w:rPr>
          <w:rFonts w:ascii="Times New Roman" w:eastAsia="Tahoma" w:hAnsi="Times New Roman" w:cs="Times New Roman"/>
          <w:bCs/>
          <w:color w:val="000000"/>
          <w:sz w:val="20"/>
          <w:szCs w:val="20"/>
        </w:rPr>
        <w:t>Основаниями для отказа в предоставлении муниципальной услуги являются:</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2) земельный участок, который предстоит образовать, не может быть предоставлен заявителю в случае, если: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0177C9">
        <w:rPr>
          <w:rFonts w:ascii="Times New Roman" w:hAnsi="Times New Roman" w:cs="Times New Roman"/>
          <w:sz w:val="20"/>
          <w:szCs w:val="20"/>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0177C9">
        <w:rPr>
          <w:rFonts w:ascii="Times New Roman" w:hAnsi="Times New Roman" w:cs="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177C9">
        <w:rPr>
          <w:rFonts w:ascii="Times New Roman" w:hAnsi="Times New Roman" w:cs="Times New Roman"/>
          <w:sz w:val="20"/>
          <w:szCs w:val="20"/>
        </w:rPr>
        <w:t xml:space="preserve"> строительства;</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177C9">
        <w:rPr>
          <w:rFonts w:ascii="Times New Roman" w:hAnsi="Times New Roman" w:cs="Times New Roman"/>
          <w:sz w:val="20"/>
          <w:szCs w:val="20"/>
        </w:rPr>
        <w:t xml:space="preserve"> целей резервирования;</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177C9">
        <w:rPr>
          <w:rFonts w:ascii="Times New Roman" w:hAnsi="Times New Roman" w:cs="Times New Roman"/>
          <w:sz w:val="20"/>
          <w:szCs w:val="2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177C9">
        <w:rPr>
          <w:rFonts w:ascii="Times New Roman" w:hAnsi="Times New Roman" w:cs="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xml:space="preserve">- указанный в заявлении о предоставлении земельного участка земельный участок является предметом аукциона, </w:t>
      </w:r>
      <w:proofErr w:type="gramStart"/>
      <w:r w:rsidRPr="000177C9">
        <w:rPr>
          <w:rFonts w:ascii="Times New Roman" w:hAnsi="Times New Roman" w:cs="Times New Roman"/>
          <w:sz w:val="20"/>
          <w:szCs w:val="20"/>
        </w:rPr>
        <w:t>извещение</w:t>
      </w:r>
      <w:proofErr w:type="gramEnd"/>
      <w:r w:rsidRPr="000177C9">
        <w:rPr>
          <w:rFonts w:ascii="Times New Roman" w:hAnsi="Times New Roman" w:cs="Times New Roman"/>
          <w:sz w:val="20"/>
          <w:szCs w:val="20"/>
        </w:rPr>
        <w:t xml:space="preserve"> о проведении которого размещено в соответствии с пунктом 19 статьи 39.11 Земельного кодекса Российской Федерации;</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lastRenderedPageBreak/>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0177C9">
        <w:rPr>
          <w:rFonts w:ascii="Times New Roman" w:hAnsi="Times New Roman" w:cs="Times New Roman"/>
          <w:sz w:val="20"/>
          <w:szCs w:val="20"/>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в отношении земельного участка, указанного в заявлен</w:t>
      </w:r>
      <w:proofErr w:type="gramStart"/>
      <w:r w:rsidRPr="000177C9">
        <w:rPr>
          <w:rFonts w:ascii="Times New Roman" w:hAnsi="Times New Roman" w:cs="Times New Roman"/>
          <w:sz w:val="20"/>
          <w:szCs w:val="20"/>
        </w:rPr>
        <w:t>ии о е</w:t>
      </w:r>
      <w:proofErr w:type="gramEnd"/>
      <w:r w:rsidRPr="000177C9">
        <w:rPr>
          <w:rFonts w:ascii="Times New Roman" w:hAnsi="Times New Roman" w:cs="Times New Roman"/>
          <w:sz w:val="20"/>
          <w:szCs w:val="20"/>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предоставление земельного участка на заявленном виде прав не допускается;</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в отношении земельного участка, указанного в заявлен</w:t>
      </w:r>
      <w:proofErr w:type="gramStart"/>
      <w:r w:rsidRPr="000177C9">
        <w:rPr>
          <w:rFonts w:ascii="Times New Roman" w:hAnsi="Times New Roman" w:cs="Times New Roman"/>
          <w:sz w:val="20"/>
          <w:szCs w:val="20"/>
        </w:rPr>
        <w:t>ии о е</w:t>
      </w:r>
      <w:proofErr w:type="gramEnd"/>
      <w:r w:rsidRPr="000177C9">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177C9">
        <w:rPr>
          <w:rFonts w:ascii="Times New Roman" w:hAnsi="Times New Roman" w:cs="Times New Roman"/>
          <w:sz w:val="20"/>
          <w:szCs w:val="20"/>
        </w:rPr>
        <w:t xml:space="preserve"> или реконструкции;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8A3" w:rsidRPr="000177C9" w:rsidRDefault="00EC08A3" w:rsidP="00EC08A3">
      <w:pPr>
        <w:spacing w:line="100" w:lineRule="atLeast"/>
        <w:ind w:firstLine="737"/>
        <w:jc w:val="both"/>
        <w:rPr>
          <w:rFonts w:ascii="Times New Roman" w:hAnsi="Times New Roman" w:cs="Times New Roman"/>
          <w:sz w:val="20"/>
          <w:szCs w:val="20"/>
        </w:rPr>
      </w:pPr>
      <w:r w:rsidRPr="000177C9">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законодательством не предусмотрены.</w:t>
      </w:r>
    </w:p>
    <w:p w:rsidR="00EC08A3" w:rsidRPr="000177C9" w:rsidRDefault="00EC08A3" w:rsidP="00EC08A3">
      <w:pPr>
        <w:shd w:val="clear" w:color="auto" w:fill="FFFFFF"/>
        <w:tabs>
          <w:tab w:val="left" w:pos="709"/>
        </w:tabs>
        <w:spacing w:line="100" w:lineRule="atLeast"/>
        <w:ind w:firstLine="709"/>
        <w:jc w:val="both"/>
        <w:rPr>
          <w:rFonts w:ascii="Times New Roman" w:hAnsi="Times New Roman" w:cs="Times New Roman"/>
          <w:bCs/>
          <w:iCs/>
          <w:color w:val="FF0000"/>
          <w:kern w:val="1"/>
          <w:sz w:val="20"/>
          <w:szCs w:val="20"/>
        </w:rPr>
      </w:pPr>
      <w:r w:rsidRPr="000177C9">
        <w:rPr>
          <w:rFonts w:ascii="Times New Roman" w:hAnsi="Times New Roman" w:cs="Times New Roman"/>
          <w:bCs/>
          <w:iCs/>
          <w:color w:val="FF0000"/>
          <w:kern w:val="1"/>
          <w:sz w:val="20"/>
          <w:szCs w:val="20"/>
        </w:rPr>
        <w:t>В случае</w:t>
      </w:r>
      <w:proofErr w:type="gramStart"/>
      <w:r w:rsidRPr="000177C9">
        <w:rPr>
          <w:rFonts w:ascii="Times New Roman" w:hAnsi="Times New Roman" w:cs="Times New Roman"/>
          <w:bCs/>
          <w:iCs/>
          <w:color w:val="FF0000"/>
          <w:kern w:val="1"/>
          <w:sz w:val="20"/>
          <w:szCs w:val="20"/>
        </w:rPr>
        <w:t>,</w:t>
      </w:r>
      <w:proofErr w:type="gramEnd"/>
      <w:r w:rsidRPr="000177C9">
        <w:rPr>
          <w:rFonts w:ascii="Times New Roman" w:hAnsi="Times New Roman" w:cs="Times New Roman"/>
          <w:bCs/>
          <w:iCs/>
          <w:color w:val="FF0000"/>
          <w:kern w:val="1"/>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lastRenderedPageBreak/>
        <w:t>2.12. Порядок, размер и основание взимания государственной пошлины или иной платы, взимаемой за предоставление</w:t>
      </w:r>
    </w:p>
    <w:p w:rsidR="00EC08A3" w:rsidRPr="000177C9" w:rsidRDefault="00EC08A3" w:rsidP="00EC08A3">
      <w:pPr>
        <w:spacing w:line="100" w:lineRule="atLeast"/>
        <w:ind w:firstLine="709"/>
        <w:jc w:val="center"/>
        <w:rPr>
          <w:rFonts w:ascii="Times New Roman" w:hAnsi="Times New Roman" w:cs="Times New Roman"/>
          <w:b/>
          <w:sz w:val="20"/>
          <w:szCs w:val="20"/>
        </w:rPr>
      </w:pPr>
      <w:r w:rsidRPr="000177C9">
        <w:rPr>
          <w:rFonts w:ascii="Times New Roman" w:hAnsi="Times New Roman" w:cs="Times New Roman"/>
          <w:b/>
          <w:sz w:val="20"/>
          <w:szCs w:val="20"/>
        </w:rPr>
        <w:t>муниципальной услуги</w:t>
      </w:r>
    </w:p>
    <w:p w:rsidR="00EC08A3" w:rsidRPr="000177C9" w:rsidRDefault="00EC08A3" w:rsidP="00EC08A3">
      <w:pPr>
        <w:shd w:val="clear" w:color="auto" w:fill="FFFFFF"/>
        <w:jc w:val="both"/>
        <w:rPr>
          <w:rFonts w:ascii="Times New Roman" w:eastAsia="Tahoma" w:hAnsi="Times New Roman" w:cs="Times New Roman"/>
          <w:bCs/>
          <w:color w:val="000000"/>
          <w:sz w:val="20"/>
          <w:szCs w:val="20"/>
        </w:rPr>
      </w:pPr>
      <w:r w:rsidRPr="000177C9">
        <w:rPr>
          <w:rFonts w:ascii="Times New Roman" w:hAnsi="Times New Roman" w:cs="Times New Roman"/>
          <w:sz w:val="20"/>
          <w:szCs w:val="20"/>
        </w:rPr>
        <w:tab/>
      </w:r>
      <w:r w:rsidRPr="000177C9">
        <w:rPr>
          <w:rFonts w:ascii="Times New Roman" w:eastAsia="Tahoma" w:hAnsi="Times New Roman" w:cs="Times New Roman"/>
          <w:bCs/>
          <w:color w:val="000000"/>
          <w:sz w:val="20"/>
          <w:szCs w:val="20"/>
        </w:rPr>
        <w:t>Муниципальная услуга предоставляется без взимания государственной пошлины и иной платы.</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8A3" w:rsidRPr="000177C9" w:rsidRDefault="00EC08A3" w:rsidP="00EC08A3">
      <w:pPr>
        <w:tabs>
          <w:tab w:val="left" w:pos="7560"/>
          <w:tab w:val="left" w:pos="7920"/>
        </w:tabs>
        <w:ind w:firstLine="709"/>
        <w:jc w:val="both"/>
        <w:rPr>
          <w:rFonts w:ascii="Times New Roman" w:eastAsia="Calibri" w:hAnsi="Times New Roman" w:cs="Times New Roman"/>
          <w:sz w:val="20"/>
          <w:szCs w:val="20"/>
        </w:rPr>
      </w:pPr>
    </w:p>
    <w:p w:rsidR="00EC08A3" w:rsidRPr="000177C9" w:rsidRDefault="00EC08A3" w:rsidP="00EC08A3">
      <w:pPr>
        <w:tabs>
          <w:tab w:val="left" w:pos="7560"/>
          <w:tab w:val="left" w:pos="7920"/>
        </w:tabs>
        <w:ind w:firstLine="709"/>
        <w:jc w:val="both"/>
        <w:rPr>
          <w:rFonts w:ascii="Times New Roman" w:eastAsia="Calibri" w:hAnsi="Times New Roman" w:cs="Times New Roman"/>
          <w:sz w:val="20"/>
          <w:szCs w:val="20"/>
        </w:rPr>
      </w:pPr>
      <w:r w:rsidRPr="000177C9">
        <w:rPr>
          <w:rFonts w:ascii="Times New Roman" w:eastAsia="Calibri" w:hAnsi="Times New Roman" w:cs="Times New Roman"/>
          <w:sz w:val="20"/>
          <w:szCs w:val="20"/>
        </w:rPr>
        <w:t>Необходимых и обязательных услуг не предусмотрено.</w:t>
      </w:r>
    </w:p>
    <w:p w:rsidR="00EC08A3" w:rsidRPr="000177C9" w:rsidRDefault="00EC08A3" w:rsidP="00EC08A3">
      <w:pPr>
        <w:shd w:val="clear" w:color="auto" w:fill="FFFFFF"/>
        <w:tabs>
          <w:tab w:val="left" w:pos="709"/>
        </w:tabs>
        <w:spacing w:line="100" w:lineRule="atLeast"/>
        <w:ind w:firstLine="709"/>
        <w:jc w:val="both"/>
        <w:rPr>
          <w:rFonts w:ascii="Times New Roman" w:hAnsi="Times New Roman" w:cs="Times New Roman"/>
          <w:bCs/>
          <w:iCs/>
          <w:color w:val="FF0000"/>
          <w:kern w:val="1"/>
          <w:sz w:val="20"/>
          <w:szCs w:val="20"/>
        </w:rPr>
      </w:pPr>
      <w:r w:rsidRPr="000177C9">
        <w:rPr>
          <w:rFonts w:ascii="Times New Roman" w:hAnsi="Times New Roman" w:cs="Times New Roman"/>
          <w:bCs/>
          <w:iCs/>
          <w:color w:val="FF0000"/>
          <w:kern w:val="1"/>
          <w:sz w:val="20"/>
          <w:szCs w:val="20"/>
        </w:rPr>
        <w:t>В случае</w:t>
      </w:r>
      <w:proofErr w:type="gramStart"/>
      <w:r w:rsidRPr="000177C9">
        <w:rPr>
          <w:rFonts w:ascii="Times New Roman" w:hAnsi="Times New Roman" w:cs="Times New Roman"/>
          <w:bCs/>
          <w:iCs/>
          <w:color w:val="FF0000"/>
          <w:kern w:val="1"/>
          <w:sz w:val="20"/>
          <w:szCs w:val="20"/>
        </w:rPr>
        <w:t>,</w:t>
      </w:r>
      <w:proofErr w:type="gramEnd"/>
      <w:r w:rsidRPr="000177C9">
        <w:rPr>
          <w:rFonts w:ascii="Times New Roman" w:hAnsi="Times New Roman" w:cs="Times New Roman"/>
          <w:bCs/>
          <w:iCs/>
          <w:color w:val="FF0000"/>
          <w:kern w:val="1"/>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EC08A3" w:rsidRPr="000177C9" w:rsidRDefault="00EC08A3" w:rsidP="00EC08A3">
      <w:pPr>
        <w:spacing w:line="100" w:lineRule="atLeast"/>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Максимальное время ожидания в очереди при подаче документов для  предоставления муниципальной услуги не более 15 минут.</w:t>
      </w:r>
    </w:p>
    <w:p w:rsidR="00EC08A3" w:rsidRPr="000177C9" w:rsidRDefault="00EC08A3" w:rsidP="00EC08A3">
      <w:pPr>
        <w:spacing w:line="100" w:lineRule="atLeast"/>
        <w:ind w:firstLine="737"/>
        <w:jc w:val="both"/>
        <w:rPr>
          <w:rFonts w:ascii="Times New Roman" w:hAnsi="Times New Roman" w:cs="Times New Roman"/>
          <w:sz w:val="20"/>
          <w:szCs w:val="20"/>
        </w:rPr>
      </w:pPr>
      <w:r w:rsidRPr="000177C9">
        <w:rPr>
          <w:rFonts w:ascii="Times New Roman" w:hAnsi="Times New Roman" w:cs="Times New Roman"/>
          <w:sz w:val="20"/>
          <w:szCs w:val="20"/>
        </w:rPr>
        <w:t>Максимальное время ожидания при получении результата предоставления муниципальной услуги не более 15 минут.</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2.15. Срок и порядок регистрации запроса заявителя о</w:t>
      </w:r>
    </w:p>
    <w:p w:rsidR="00EC08A3" w:rsidRPr="000177C9" w:rsidRDefault="00EC08A3" w:rsidP="00EC08A3">
      <w:pPr>
        <w:spacing w:line="100" w:lineRule="atLeast"/>
        <w:ind w:firstLine="709"/>
        <w:jc w:val="center"/>
        <w:rPr>
          <w:rFonts w:ascii="Times New Roman" w:hAnsi="Times New Roman" w:cs="Times New Roman"/>
          <w:b/>
          <w:sz w:val="20"/>
          <w:szCs w:val="20"/>
        </w:rPr>
      </w:pPr>
      <w:proofErr w:type="gramStart"/>
      <w:r w:rsidRPr="000177C9">
        <w:rPr>
          <w:rFonts w:ascii="Times New Roman" w:hAnsi="Times New Roman" w:cs="Times New Roman"/>
          <w:b/>
          <w:sz w:val="20"/>
          <w:szCs w:val="20"/>
        </w:rPr>
        <w:t>предоставлении</w:t>
      </w:r>
      <w:proofErr w:type="gramEnd"/>
      <w:r w:rsidRPr="000177C9">
        <w:rPr>
          <w:rFonts w:ascii="Times New Roman" w:hAnsi="Times New Roman" w:cs="Times New Roman"/>
          <w:b/>
          <w:sz w:val="20"/>
          <w:szCs w:val="20"/>
        </w:rPr>
        <w:t xml:space="preserve"> муниципальной услуги</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EC08A3" w:rsidRPr="000177C9" w:rsidRDefault="00EC08A3" w:rsidP="00EC08A3">
      <w:pPr>
        <w:ind w:firstLine="720"/>
        <w:jc w:val="both"/>
        <w:rPr>
          <w:rFonts w:ascii="Times New Roman" w:hAnsi="Times New Roman" w:cs="Times New Roman"/>
          <w:color w:val="000000"/>
          <w:sz w:val="20"/>
          <w:szCs w:val="20"/>
          <w:u w:val="single"/>
        </w:rPr>
      </w:pPr>
      <w:r w:rsidRPr="000177C9">
        <w:rPr>
          <w:rFonts w:ascii="Times New Roman" w:hAnsi="Times New Roman" w:cs="Times New Roman"/>
          <w:color w:val="000000"/>
          <w:sz w:val="20"/>
          <w:szCs w:val="20"/>
        </w:rPr>
        <w:t>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0177C9">
        <w:rPr>
          <w:rFonts w:ascii="Times New Roman" w:eastAsia="Tahoma" w:hAnsi="Times New Roman" w:cs="Times New Roman"/>
          <w:color w:val="000000"/>
          <w:sz w:val="20"/>
          <w:szCs w:val="20"/>
        </w:rPr>
        <w:t xml:space="preserve"> путем присвоения каждому заявлению входящего номера.</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Время регистрации заявления о предоставлении муниципальной услуги не должно превышать 10 минут. </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В случае направления </w:t>
      </w:r>
      <w:r w:rsidRPr="000177C9">
        <w:rPr>
          <w:rFonts w:ascii="Times New Roman" w:hAnsi="Times New Roman" w:cs="Times New Roman"/>
          <w:color w:val="000000"/>
          <w:sz w:val="20"/>
          <w:szCs w:val="20"/>
        </w:rPr>
        <w:t>заявления</w:t>
      </w:r>
      <w:r w:rsidRPr="000177C9">
        <w:rPr>
          <w:rFonts w:ascii="Times New Roman" w:hAnsi="Times New Roman" w:cs="Times New Roman"/>
          <w:sz w:val="20"/>
          <w:szCs w:val="20"/>
        </w:rPr>
        <w:t xml:space="preserve"> и документов, необходимых для предоставления муниципальной услуги, через МФЦ, </w:t>
      </w:r>
      <w:r w:rsidRPr="000177C9">
        <w:rPr>
          <w:rFonts w:ascii="Times New Roman" w:hAnsi="Times New Roman" w:cs="Times New Roman"/>
          <w:color w:val="000000"/>
          <w:sz w:val="20"/>
          <w:szCs w:val="20"/>
        </w:rPr>
        <w:t xml:space="preserve">заявление </w:t>
      </w:r>
      <w:r w:rsidRPr="000177C9">
        <w:rPr>
          <w:rFonts w:ascii="Times New Roman" w:hAnsi="Times New Roman" w:cs="Times New Roman"/>
          <w:sz w:val="20"/>
          <w:szCs w:val="20"/>
        </w:rPr>
        <w:t xml:space="preserve">регистрируется специалистом администрации, соответствующей датой их получения от специалиста </w:t>
      </w:r>
      <w:proofErr w:type="spellStart"/>
      <w:r w:rsidRPr="000177C9">
        <w:rPr>
          <w:rFonts w:ascii="Times New Roman" w:hAnsi="Times New Roman" w:cs="Times New Roman"/>
          <w:sz w:val="20"/>
          <w:szCs w:val="20"/>
        </w:rPr>
        <w:t>МФЦв</w:t>
      </w:r>
      <w:proofErr w:type="spellEnd"/>
      <w:r w:rsidRPr="000177C9">
        <w:rPr>
          <w:rFonts w:ascii="Times New Roman" w:hAnsi="Times New Roman" w:cs="Times New Roman"/>
          <w:sz w:val="20"/>
          <w:szCs w:val="20"/>
        </w:rPr>
        <w:t xml:space="preserve"> течение 10 минут.</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В случае направления </w:t>
      </w:r>
      <w:r w:rsidRPr="000177C9">
        <w:rPr>
          <w:rFonts w:ascii="Times New Roman" w:hAnsi="Times New Roman" w:cs="Times New Roman"/>
          <w:color w:val="000000"/>
          <w:sz w:val="20"/>
          <w:szCs w:val="20"/>
        </w:rPr>
        <w:t>заявления</w:t>
      </w:r>
      <w:r w:rsidRPr="000177C9">
        <w:rPr>
          <w:rFonts w:ascii="Times New Roman" w:hAnsi="Times New Roman" w:cs="Times New Roman"/>
          <w:sz w:val="20"/>
          <w:szCs w:val="20"/>
        </w:rPr>
        <w:t xml:space="preserve"> и документов, необходимых для предоставления муниципальной услуги, в электронной форме через Единый портал, </w:t>
      </w:r>
      <w:r w:rsidRPr="000177C9">
        <w:rPr>
          <w:rFonts w:ascii="Times New Roman" w:hAnsi="Times New Roman" w:cs="Times New Roman"/>
          <w:color w:val="000000"/>
          <w:sz w:val="20"/>
          <w:szCs w:val="20"/>
        </w:rPr>
        <w:t>заявление</w:t>
      </w:r>
      <w:r w:rsidRPr="000177C9">
        <w:rPr>
          <w:rFonts w:ascii="Times New Roman" w:hAnsi="Times New Roman" w:cs="Times New Roman"/>
          <w:sz w:val="20"/>
          <w:szCs w:val="20"/>
        </w:rPr>
        <w:t xml:space="preserve"> в электронном виде регистрируется информационной системой. Датой приема указанного </w:t>
      </w:r>
      <w:r w:rsidRPr="000177C9">
        <w:rPr>
          <w:rFonts w:ascii="Times New Roman" w:hAnsi="Times New Roman" w:cs="Times New Roman"/>
          <w:color w:val="000000"/>
          <w:sz w:val="20"/>
          <w:szCs w:val="20"/>
        </w:rPr>
        <w:t>заявления</w:t>
      </w:r>
      <w:r w:rsidRPr="000177C9">
        <w:rPr>
          <w:rFonts w:ascii="Times New Roman" w:hAnsi="Times New Roman" w:cs="Times New Roman"/>
          <w:sz w:val="20"/>
          <w:szCs w:val="20"/>
        </w:rPr>
        <w:t xml:space="preserve"> является дата его регистрации в информационной системе.</w:t>
      </w:r>
    </w:p>
    <w:p w:rsidR="00EC08A3" w:rsidRPr="000177C9" w:rsidRDefault="00EC08A3" w:rsidP="00EC08A3">
      <w:pPr>
        <w:spacing w:line="100" w:lineRule="atLeast"/>
        <w:rPr>
          <w:rFonts w:ascii="Times New Roman" w:hAnsi="Times New Roman" w:cs="Times New Roman"/>
          <w:b/>
          <w:sz w:val="20"/>
          <w:szCs w:val="20"/>
        </w:rPr>
      </w:pPr>
      <w:r w:rsidRPr="000177C9">
        <w:rPr>
          <w:rFonts w:ascii="Times New Roman" w:hAnsi="Times New Roman" w:cs="Times New Roman"/>
          <w:b/>
          <w:sz w:val="20"/>
          <w:szCs w:val="20"/>
        </w:rPr>
        <w:lastRenderedPageBreak/>
        <w:t xml:space="preserve">   </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0177C9">
        <w:rPr>
          <w:rFonts w:ascii="Times New Roman" w:hAnsi="Times New Roman" w:cs="Times New Roman"/>
          <w:b/>
          <w:bCs/>
          <w:kern w:val="1"/>
          <w:sz w:val="20"/>
          <w:szCs w:val="20"/>
          <w:lang w:eastAsia="zh-CN"/>
        </w:rPr>
        <w:t>мультимедийной</w:t>
      </w:r>
      <w:proofErr w:type="spellEnd"/>
      <w:r w:rsidRPr="000177C9">
        <w:rPr>
          <w:rFonts w:ascii="Times New Roman" w:hAnsi="Times New Roman" w:cs="Times New Roman"/>
          <w:b/>
          <w:bCs/>
          <w:kern w:val="1"/>
          <w:sz w:val="20"/>
          <w:szCs w:val="20"/>
          <w:lang w:eastAsia="zh-CN"/>
        </w:rPr>
        <w:t xml:space="preserve"> информации о порядке предоставления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рабочими столами и стульями, компьютером с доступом к информационным системам;</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средствами связи, оргтехникой, позволяющей своевременно и в полном объеме предоставлять услугу.</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В помещениях </w:t>
      </w:r>
      <w:proofErr w:type="gramStart"/>
      <w:r w:rsidRPr="000177C9">
        <w:rPr>
          <w:rFonts w:ascii="Times New Roman" w:hAnsi="Times New Roman" w:cs="Times New Roman"/>
          <w:kern w:val="1"/>
          <w:sz w:val="20"/>
          <w:szCs w:val="20"/>
          <w:lang w:eastAsia="zh-CN"/>
        </w:rPr>
        <w:t>администрации сельсовета места информирования посетителей</w:t>
      </w:r>
      <w:proofErr w:type="gramEnd"/>
      <w:r w:rsidRPr="000177C9">
        <w:rPr>
          <w:rFonts w:ascii="Times New Roman" w:hAnsi="Times New Roman" w:cs="Times New Roman"/>
          <w:kern w:val="1"/>
          <w:sz w:val="20"/>
          <w:szCs w:val="20"/>
          <w:lang w:eastAsia="zh-CN"/>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177C9">
        <w:rPr>
          <w:rFonts w:ascii="Times New Roman" w:hAnsi="Times New Roman" w:cs="Times New Roman"/>
          <w:kern w:val="1"/>
          <w:sz w:val="20"/>
          <w:szCs w:val="20"/>
          <w:lang w:eastAsia="zh-CN"/>
        </w:rPr>
        <w:t>4</w:t>
      </w:r>
      <w:proofErr w:type="gramEnd"/>
      <w:r w:rsidRPr="000177C9">
        <w:rPr>
          <w:rFonts w:ascii="Times New Roman" w:hAnsi="Times New Roman" w:cs="Times New Roman"/>
          <w:kern w:val="1"/>
          <w:sz w:val="20"/>
          <w:szCs w:val="20"/>
          <w:lang w:eastAsia="zh-CN"/>
        </w:rPr>
        <w:t xml:space="preserve"> для размещения в них информационных листков.</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Информационные стенды должны содержать актуальную и исчерпывающую информацию об услуге.</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Администрация сельсовета размещает на информационном стенде для ознакомления посетителей следующие документы (информацию):</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текст либо выписку из настоящего Регламента;</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копию Устава муниципального образования;</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перечень документов, которые заявитель должен представить для предоставления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образец заполнения заявления о предоставлении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перечень оснований для отказа в предоставлении услуги.</w:t>
      </w:r>
    </w:p>
    <w:p w:rsidR="00EC08A3" w:rsidRPr="000177C9" w:rsidRDefault="00EC08A3" w:rsidP="00EC08A3">
      <w:pPr>
        <w:tabs>
          <w:tab w:val="left" w:pos="709"/>
        </w:tabs>
        <w:spacing w:line="100" w:lineRule="atLeast"/>
        <w:ind w:firstLine="709"/>
        <w:rPr>
          <w:rFonts w:ascii="Times New Roman" w:hAnsi="Times New Roman" w:cs="Times New Roman"/>
          <w:sz w:val="20"/>
          <w:szCs w:val="20"/>
        </w:rPr>
      </w:pPr>
      <w:r w:rsidRPr="000177C9">
        <w:rPr>
          <w:rFonts w:ascii="Times New Roman" w:hAnsi="Times New Roman" w:cs="Times New Roman"/>
          <w:b/>
          <w:bCs/>
          <w:sz w:val="20"/>
          <w:szCs w:val="20"/>
        </w:rPr>
        <w:t>Обеспечение доступности для инвалидов</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возможность беспрепятственного входа в объекты и выхода из них;</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содействие со стороны должностных лиц, при необходимости, инвалиду при входе в объект и выходе из него;</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lastRenderedPageBreak/>
        <w:t>оборудование на прилегающих к зданию территориях мест для парковки автотранспортных средств инвалидов;</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обеспечение допуска </w:t>
      </w:r>
      <w:proofErr w:type="spellStart"/>
      <w:r w:rsidRPr="000177C9">
        <w:rPr>
          <w:rFonts w:ascii="Times New Roman" w:hAnsi="Times New Roman" w:cs="Times New Roman"/>
          <w:sz w:val="20"/>
          <w:szCs w:val="20"/>
        </w:rPr>
        <w:t>сурдопереводчика</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тифлосурдопереводчика</w:t>
      </w:r>
      <w:proofErr w:type="spellEnd"/>
      <w:r w:rsidRPr="000177C9">
        <w:rPr>
          <w:rFonts w:ascii="Times New Roman" w:hAnsi="Times New Roman" w:cs="Times New Roman"/>
          <w:sz w:val="20"/>
          <w:szCs w:val="20"/>
        </w:rPr>
        <w:t>, а также иного лица, владеющего жестовым языком;</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предоставление, при необходимости, услуги по месту жительства инвалида или в дистанционном режиме;</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EC08A3" w:rsidRPr="000177C9" w:rsidRDefault="00EC08A3" w:rsidP="00EC08A3">
      <w:pPr>
        <w:widowControl w:val="0"/>
        <w:tabs>
          <w:tab w:val="left" w:pos="709"/>
        </w:tabs>
        <w:spacing w:line="100" w:lineRule="atLeast"/>
        <w:jc w:val="both"/>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b/>
          <w:bCs/>
          <w:kern w:val="1"/>
          <w:sz w:val="20"/>
          <w:szCs w:val="20"/>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ab/>
      </w: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bCs/>
          <w:color w:val="00000A"/>
          <w:kern w:val="1"/>
          <w:sz w:val="20"/>
          <w:szCs w:val="20"/>
          <w:lang w:eastAsia="zh-CN"/>
        </w:rPr>
      </w:pPr>
      <w:r w:rsidRPr="000177C9">
        <w:rPr>
          <w:rFonts w:ascii="Times New Roman" w:hAnsi="Times New Roman" w:cs="Times New Roman"/>
          <w:bCs/>
          <w:color w:val="00000A"/>
          <w:kern w:val="1"/>
          <w:sz w:val="20"/>
          <w:szCs w:val="20"/>
          <w:lang w:eastAsia="zh-CN"/>
        </w:rPr>
        <w:t>Показатели доступности муниципальной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расположенность органов, предоставляющих </w:t>
      </w:r>
      <w:r w:rsidRPr="000177C9">
        <w:rPr>
          <w:rFonts w:ascii="Times New Roman" w:hAnsi="Times New Roman" w:cs="Times New Roman"/>
          <w:bCs/>
          <w:color w:val="00000A"/>
          <w:kern w:val="1"/>
          <w:sz w:val="20"/>
          <w:szCs w:val="20"/>
          <w:lang w:eastAsia="zh-CN"/>
        </w:rPr>
        <w:t>муниципальную</w:t>
      </w:r>
      <w:r w:rsidRPr="000177C9">
        <w:rPr>
          <w:rFonts w:ascii="Times New Roman" w:hAnsi="Times New Roman" w:cs="Times New Roman"/>
          <w:color w:val="00000A"/>
          <w:kern w:val="1"/>
          <w:sz w:val="20"/>
          <w:szCs w:val="20"/>
          <w:lang w:eastAsia="zh-CN"/>
        </w:rPr>
        <w:t xml:space="preserve"> услугу, в зоне доступности к основным транспортным магистралям, хорошие подъездные дороги;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наличие полной и понятной информации о местах, порядке и сроках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общедоступных местах помещений органов, предоставляющих</w:t>
      </w:r>
      <w:r w:rsidRPr="000177C9">
        <w:rPr>
          <w:rFonts w:ascii="Times New Roman" w:hAnsi="Times New Roman" w:cs="Times New Roman"/>
          <w:bCs/>
          <w:color w:val="00000A"/>
          <w:kern w:val="1"/>
          <w:sz w:val="20"/>
          <w:szCs w:val="20"/>
          <w:lang w:eastAsia="zh-CN"/>
        </w:rPr>
        <w:t xml:space="preserve"> муниципальную</w:t>
      </w:r>
      <w:r w:rsidRPr="000177C9">
        <w:rPr>
          <w:rFonts w:ascii="Times New Roman" w:hAnsi="Times New Roman" w:cs="Times New Roman"/>
          <w:color w:val="00000A"/>
          <w:kern w:val="1"/>
          <w:sz w:val="20"/>
          <w:szCs w:val="20"/>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целях соблюдения установленных Административным регламентом сроков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доступность обращения за предоставлением государственной услуги, в том числе для лиц с ограниченными возможностями здоровья.</w:t>
      </w: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bCs/>
          <w:color w:val="00000A"/>
          <w:kern w:val="1"/>
          <w:sz w:val="20"/>
          <w:szCs w:val="20"/>
          <w:lang w:eastAsia="zh-CN"/>
        </w:rPr>
      </w:pP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bCs/>
          <w:color w:val="00000A"/>
          <w:kern w:val="1"/>
          <w:sz w:val="20"/>
          <w:szCs w:val="20"/>
          <w:lang w:eastAsia="zh-CN"/>
        </w:rPr>
      </w:pPr>
      <w:r w:rsidRPr="000177C9">
        <w:rPr>
          <w:rFonts w:ascii="Times New Roman" w:hAnsi="Times New Roman" w:cs="Times New Roman"/>
          <w:bCs/>
          <w:color w:val="00000A"/>
          <w:kern w:val="1"/>
          <w:sz w:val="20"/>
          <w:szCs w:val="20"/>
          <w:lang w:eastAsia="zh-CN"/>
        </w:rPr>
        <w:t>Показатели качества муниципальной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полнота и актуальность информации о порядке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соблюдение сроков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и сроков выполнения административных </w:t>
      </w:r>
      <w:r w:rsidRPr="000177C9">
        <w:rPr>
          <w:rFonts w:ascii="Times New Roman" w:hAnsi="Times New Roman" w:cs="Times New Roman"/>
          <w:color w:val="00000A"/>
          <w:kern w:val="1"/>
          <w:sz w:val="20"/>
          <w:szCs w:val="20"/>
          <w:lang w:eastAsia="zh-CN"/>
        </w:rPr>
        <w:lastRenderedPageBreak/>
        <w:t xml:space="preserve">процедур при предоставлении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целях соблюдения установленных Административным регламентом сроков предоставления</w:t>
      </w:r>
      <w:r w:rsidRPr="000177C9">
        <w:rPr>
          <w:rFonts w:ascii="Times New Roman" w:hAnsi="Times New Roman" w:cs="Times New Roman"/>
          <w:bCs/>
          <w:color w:val="00000A"/>
          <w:kern w:val="1"/>
          <w:sz w:val="20"/>
          <w:szCs w:val="20"/>
          <w:lang w:eastAsia="zh-CN"/>
        </w:rPr>
        <w:t xml:space="preserve"> 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количество взаимодействия заявителя с должностными лицами при предоставлении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отсутствием очередей при приеме и выдаче документов заявителям;</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отсутствием обоснованных жалоб на действия (бездействие) специалистов и уполномоченных должностных лиц;</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отсутствием  жалоб на некорректное, невнимательное отношение специалистов и уполномоченных должностных лиц к заявителям;</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предоставление возможности получения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электронном виде;</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предоставление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многофункциональном центре предоставления государственных и муниципальных услуг».</w:t>
      </w:r>
    </w:p>
    <w:p w:rsidR="00EC08A3" w:rsidRPr="000177C9" w:rsidRDefault="00EC08A3" w:rsidP="00EC08A3">
      <w:pPr>
        <w:tabs>
          <w:tab w:val="left" w:pos="709"/>
        </w:tabs>
        <w:spacing w:line="276" w:lineRule="atLeast"/>
        <w:rPr>
          <w:rFonts w:ascii="Times New Roman" w:eastAsia="Arial Unicode MS" w:hAnsi="Times New Roman" w:cs="Times New Roman"/>
          <w:color w:val="00000A"/>
          <w:kern w:val="2"/>
          <w:sz w:val="20"/>
          <w:szCs w:val="20"/>
          <w:lang w:eastAsia="hi-IN" w:bidi="hi-IN"/>
        </w:rPr>
      </w:pPr>
      <w:r w:rsidRPr="000177C9">
        <w:rPr>
          <w:rFonts w:ascii="Times New Roman" w:eastAsia="Arial Unicode MS" w:hAnsi="Times New Roman" w:cs="Times New Roman"/>
          <w:color w:val="00000A"/>
          <w:kern w:val="2"/>
          <w:sz w:val="20"/>
          <w:szCs w:val="20"/>
          <w:lang w:eastAsia="hi-IN" w:bidi="hi-IN"/>
        </w:rPr>
        <w:t>обращаться с заявлением о прекращении предоставления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b/>
          <w:bCs/>
          <w:kern w:val="1"/>
          <w:sz w:val="20"/>
          <w:szCs w:val="20"/>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bookmarkStart w:id="1" w:name="_Toc310325507"/>
      <w:bookmarkStart w:id="2" w:name="_Toc310325954"/>
      <w:bookmarkStart w:id="3" w:name="_Toc310326259"/>
      <w:r w:rsidRPr="000177C9">
        <w:rPr>
          <w:rFonts w:ascii="Times New Roman" w:hAnsi="Times New Roman" w:cs="Times New Roman"/>
          <w:sz w:val="20"/>
          <w:szCs w:val="20"/>
        </w:rPr>
        <w:t xml:space="preserve">2.18.1. Особенности предоставления муниципальной услуги в ОБУ «МФЦ».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p>
    <w:p w:rsidR="00EC08A3" w:rsidRPr="000177C9" w:rsidRDefault="00EC08A3" w:rsidP="00EC08A3">
      <w:pPr>
        <w:tabs>
          <w:tab w:val="left" w:pos="709"/>
        </w:tabs>
        <w:spacing w:line="100" w:lineRule="atLeast"/>
        <w:jc w:val="center"/>
        <w:rPr>
          <w:rFonts w:ascii="Times New Roman" w:hAnsi="Times New Roman" w:cs="Times New Roman"/>
          <w:bCs/>
          <w:sz w:val="20"/>
          <w:szCs w:val="20"/>
        </w:rPr>
      </w:pPr>
      <w:r w:rsidRPr="000177C9">
        <w:rPr>
          <w:rFonts w:ascii="Times New Roman" w:hAnsi="Times New Roman" w:cs="Times New Roman"/>
          <w:bCs/>
          <w:sz w:val="20"/>
          <w:szCs w:val="20"/>
        </w:rPr>
        <w:t>2.18.2. Особенности предоставления муниципальной услуги в электронной форме.</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bookmarkStart w:id="4" w:name="Par0"/>
      <w:bookmarkEnd w:id="4"/>
      <w:r w:rsidRPr="000177C9">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0177C9">
          <w:rPr>
            <w:rFonts w:ascii="Times New Roman" w:hAnsi="Times New Roman" w:cs="Times New Roman"/>
            <w:bCs/>
            <w:sz w:val="20"/>
            <w:szCs w:val="20"/>
            <w:u w:val="single"/>
          </w:rPr>
          <w:t>www.</w:t>
        </w:r>
        <w:r w:rsidRPr="000177C9">
          <w:rPr>
            <w:rFonts w:ascii="Times New Roman" w:hAnsi="Times New Roman" w:cs="Times New Roman"/>
            <w:bCs/>
            <w:sz w:val="20"/>
            <w:szCs w:val="20"/>
            <w:u w:val="single"/>
            <w:lang w:val="en-US"/>
          </w:rPr>
          <w:t>rpgu</w:t>
        </w:r>
        <w:r w:rsidRPr="000177C9">
          <w:rPr>
            <w:rFonts w:ascii="Times New Roman" w:hAnsi="Times New Roman" w:cs="Times New Roman"/>
            <w:bCs/>
            <w:sz w:val="20"/>
            <w:szCs w:val="20"/>
            <w:u w:val="single"/>
          </w:rPr>
          <w:t>.</w:t>
        </w:r>
        <w:r w:rsidRPr="000177C9">
          <w:rPr>
            <w:rFonts w:ascii="Times New Roman" w:hAnsi="Times New Roman" w:cs="Times New Roman"/>
            <w:bCs/>
            <w:sz w:val="20"/>
            <w:szCs w:val="20"/>
            <w:u w:val="single"/>
            <w:lang w:val="en-US"/>
          </w:rPr>
          <w:t>rkursk</w:t>
        </w:r>
        <w:r w:rsidRPr="000177C9">
          <w:rPr>
            <w:rFonts w:ascii="Times New Roman" w:hAnsi="Times New Roman" w:cs="Times New Roman"/>
            <w:bCs/>
            <w:sz w:val="20"/>
            <w:szCs w:val="20"/>
            <w:u w:val="single"/>
          </w:rPr>
          <w:t>.</w:t>
        </w:r>
        <w:r w:rsidRPr="000177C9">
          <w:rPr>
            <w:rFonts w:ascii="Times New Roman" w:hAnsi="Times New Roman" w:cs="Times New Roman"/>
            <w:bCs/>
            <w:sz w:val="20"/>
            <w:szCs w:val="20"/>
            <w:u w:val="single"/>
            <w:lang w:val="en-US"/>
          </w:rPr>
          <w:t>ru</w:t>
        </w:r>
      </w:hyperlink>
      <w:r w:rsidRPr="000177C9">
        <w:rPr>
          <w:rFonts w:ascii="Times New Roman" w:hAnsi="Times New Roman" w:cs="Times New Roman"/>
          <w:bCs/>
          <w:sz w:val="20"/>
          <w:szCs w:val="20"/>
        </w:rPr>
        <w:t>);</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w:t>
      </w:r>
      <w:r w:rsidRPr="000177C9">
        <w:rPr>
          <w:rFonts w:ascii="Times New Roman" w:hAnsi="Times New Roman" w:cs="Times New Roman"/>
          <w:bCs/>
          <w:sz w:val="20"/>
          <w:szCs w:val="20"/>
        </w:rPr>
        <w:lastRenderedPageBreak/>
        <w:t xml:space="preserve">почту.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2.18.2.2. </w:t>
      </w:r>
      <w:r w:rsidRPr="000177C9">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0177C9">
        <w:rPr>
          <w:rFonts w:ascii="Times New Roman" w:hAnsi="Times New Roman" w:cs="Times New Roman"/>
          <w:sz w:val="20"/>
          <w:szCs w:val="20"/>
          <w:lang w:eastAsia="en-US"/>
        </w:rPr>
        <w:t xml:space="preserve">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2.18.2.4. </w:t>
      </w:r>
      <w:r w:rsidRPr="000177C9">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электронной подписью Заявителя;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усиленной квалифицированной электронной подписью Заявителя.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лица, действующего от имени юридического лица без доверенности;</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2.18.2.5. </w:t>
      </w:r>
      <w:r w:rsidRPr="000177C9">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 xml:space="preserve">Представление копия </w:t>
      </w:r>
      <w:proofErr w:type="gramStart"/>
      <w:r w:rsidRPr="000177C9">
        <w:rPr>
          <w:rFonts w:ascii="Times New Roman" w:hAnsi="Times New Roman" w:cs="Times New Roman"/>
          <w:sz w:val="20"/>
          <w:szCs w:val="20"/>
        </w:rPr>
        <w:t>документа, удостоверяющего личность Заявителя  не требуется</w:t>
      </w:r>
      <w:proofErr w:type="gramEnd"/>
      <w:r w:rsidRPr="000177C9">
        <w:rPr>
          <w:rFonts w:ascii="Times New Roman" w:hAnsi="Times New Roman" w:cs="Times New Roman"/>
          <w:sz w:val="20"/>
          <w:szCs w:val="20"/>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2.18.2.6. </w:t>
      </w:r>
      <w:r w:rsidRPr="000177C9">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0177C9">
        <w:rPr>
          <w:rFonts w:ascii="Times New Roman" w:hAnsi="Times New Roman" w:cs="Times New Roman"/>
          <w:sz w:val="20"/>
          <w:szCs w:val="20"/>
          <w:lang w:eastAsia="en-US"/>
        </w:rPr>
        <w:t xml:space="preserve"> сельсовета</w:t>
      </w:r>
      <w:r w:rsidRPr="000177C9">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 xml:space="preserve"> </w:t>
      </w:r>
      <w:r w:rsidRPr="000177C9">
        <w:rPr>
          <w:rFonts w:ascii="Times New Roman" w:hAnsi="Times New Roman" w:cs="Times New Roman"/>
          <w:sz w:val="20"/>
          <w:szCs w:val="20"/>
          <w:lang w:eastAsia="en-US"/>
        </w:rPr>
        <w:t xml:space="preserve">2.18.2.8. </w:t>
      </w:r>
      <w:r w:rsidRPr="000177C9">
        <w:rPr>
          <w:rFonts w:ascii="Times New Roman" w:hAnsi="Times New Roman" w:cs="Times New Roman"/>
          <w:sz w:val="20"/>
          <w:szCs w:val="20"/>
        </w:rPr>
        <w:t>Заявления и прилагаемые к ним документы предоставляются в Администрацию</w:t>
      </w:r>
      <w:r w:rsidRPr="000177C9">
        <w:rPr>
          <w:rFonts w:ascii="Times New Roman" w:hAnsi="Times New Roman" w:cs="Times New Roman"/>
          <w:sz w:val="20"/>
          <w:szCs w:val="20"/>
          <w:lang w:eastAsia="en-US"/>
        </w:rPr>
        <w:t xml:space="preserve"> сельсовета</w:t>
      </w:r>
      <w:r w:rsidRPr="000177C9">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lastRenderedPageBreak/>
        <w:t xml:space="preserve">2.18.2.9. </w:t>
      </w:r>
      <w:r w:rsidRPr="000177C9">
        <w:rPr>
          <w:rFonts w:ascii="Times New Roman" w:hAnsi="Times New Roman" w:cs="Times New Roman"/>
          <w:sz w:val="20"/>
          <w:szCs w:val="20"/>
        </w:rPr>
        <w:t xml:space="preserve"> Заявления представляются в Администрацию сельсовета  в виде файлов в формате </w:t>
      </w:r>
      <w:proofErr w:type="spellStart"/>
      <w:r w:rsidRPr="000177C9">
        <w:rPr>
          <w:rFonts w:ascii="Times New Roman" w:hAnsi="Times New Roman" w:cs="Times New Roman"/>
          <w:sz w:val="20"/>
          <w:szCs w:val="20"/>
        </w:rPr>
        <w:t>doc</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docx</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txt</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xls</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xlsx</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rtf</w:t>
      </w:r>
      <w:proofErr w:type="spellEnd"/>
      <w:r w:rsidRPr="000177C9">
        <w:rPr>
          <w:rFonts w:ascii="Times New Roman" w:hAnsi="Times New Roman" w:cs="Times New Roman"/>
          <w:sz w:val="20"/>
          <w:szCs w:val="20"/>
        </w:rPr>
        <w:t>, если указанные заявления предоставляются в форме электронного документа посредством электронной почты.</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2.18.2.10. </w:t>
      </w:r>
      <w:r w:rsidRPr="000177C9">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2.18.2.11. </w:t>
      </w:r>
      <w:r w:rsidRPr="000177C9">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2.18.2.12. </w:t>
      </w:r>
      <w:r w:rsidRPr="000177C9">
        <w:rPr>
          <w:rFonts w:ascii="Times New Roman" w:hAnsi="Times New Roman" w:cs="Times New Roman"/>
          <w:sz w:val="20"/>
          <w:szCs w:val="20"/>
        </w:rPr>
        <w:t xml:space="preserve"> Документы, которые предоставляются Администрацией</w:t>
      </w:r>
      <w:r w:rsidRPr="000177C9">
        <w:rPr>
          <w:rFonts w:ascii="Times New Roman" w:hAnsi="Times New Roman" w:cs="Times New Roman"/>
          <w:sz w:val="20"/>
          <w:szCs w:val="20"/>
          <w:lang w:eastAsia="en-US"/>
        </w:rPr>
        <w:t xml:space="preserve"> сельсовета</w:t>
      </w:r>
      <w:r w:rsidRPr="000177C9">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2.18.2.13. </w:t>
      </w:r>
      <w:r w:rsidRPr="000177C9">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2.18.2.14. </w:t>
      </w:r>
      <w:proofErr w:type="gramStart"/>
      <w:r w:rsidRPr="000177C9">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0177C9">
        <w:rPr>
          <w:rFonts w:ascii="Times New Roman" w:hAnsi="Times New Roman" w:cs="Times New Roman"/>
          <w:sz w:val="20"/>
          <w:szCs w:val="20"/>
          <w:lang w:eastAsia="en-US"/>
        </w:rPr>
        <w:t xml:space="preserve">сельсовета </w:t>
      </w:r>
      <w:r w:rsidRPr="000177C9">
        <w:rPr>
          <w:rFonts w:ascii="Times New Roman" w:hAnsi="Times New Roman" w:cs="Times New Roman"/>
          <w:sz w:val="20"/>
          <w:szCs w:val="20"/>
        </w:rPr>
        <w:t>не рассматривается</w:t>
      </w:r>
      <w:proofErr w:type="gramEnd"/>
      <w:r w:rsidRPr="000177C9">
        <w:rPr>
          <w:rFonts w:ascii="Times New Roman" w:hAnsi="Times New Roman" w:cs="Times New Roman"/>
          <w:sz w:val="20"/>
          <w:szCs w:val="20"/>
        </w:rPr>
        <w:t xml:space="preserve">.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kern w:val="1"/>
          <w:sz w:val="20"/>
          <w:szCs w:val="20"/>
          <w:lang w:eastAsia="zh-CN"/>
        </w:rPr>
        <w:t>Администрация сельсовета</w:t>
      </w:r>
      <w:r w:rsidRPr="000177C9">
        <w:rPr>
          <w:rFonts w:ascii="Times New Roman" w:hAnsi="Times New Roman" w:cs="Times New Roman"/>
          <w:sz w:val="20"/>
          <w:szCs w:val="20"/>
        </w:rPr>
        <w:t xml:space="preserve">  в течение пяти рабочих дней со дня получения такого заявления обязана направить уведомление с указанием допущенных нарушений.</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p>
    <w:bookmarkEnd w:id="1"/>
    <w:bookmarkEnd w:id="2"/>
    <w:bookmarkEnd w:id="3"/>
    <w:p w:rsidR="00EC08A3" w:rsidRPr="000177C9" w:rsidRDefault="00EC08A3" w:rsidP="00EC08A3">
      <w:pPr>
        <w:widowControl w:val="0"/>
        <w:autoSpaceDE w:val="0"/>
        <w:autoSpaceDN w:val="0"/>
        <w:adjustRightInd w:val="0"/>
        <w:jc w:val="center"/>
        <w:rPr>
          <w:rFonts w:ascii="Times New Roman" w:hAnsi="Times New Roman" w:cs="Times New Roman"/>
          <w:b/>
          <w:bCs/>
          <w:sz w:val="20"/>
          <w:szCs w:val="20"/>
        </w:rPr>
      </w:pPr>
      <w:r w:rsidRPr="000177C9">
        <w:rPr>
          <w:rFonts w:ascii="Times New Roman" w:hAnsi="Times New Roman" w:cs="Times New Roman"/>
          <w:b/>
          <w:bCs/>
          <w:sz w:val="20"/>
          <w:szCs w:val="20"/>
          <w:lang w:val="en-US"/>
        </w:rPr>
        <w:t>III</w:t>
      </w:r>
      <w:r w:rsidRPr="000177C9">
        <w:rPr>
          <w:rFonts w:ascii="Times New Roman" w:hAnsi="Times New Roman" w:cs="Times New Roman"/>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C08A3" w:rsidRPr="000177C9" w:rsidRDefault="00EC08A3" w:rsidP="00EC08A3">
      <w:pPr>
        <w:spacing w:line="100" w:lineRule="atLeast"/>
        <w:ind w:left="1560"/>
        <w:rPr>
          <w:rFonts w:ascii="Times New Roman" w:hAnsi="Times New Roman" w:cs="Times New Roman"/>
          <w:b/>
          <w:sz w:val="20"/>
          <w:szCs w:val="20"/>
        </w:rPr>
      </w:pPr>
    </w:p>
    <w:p w:rsidR="00EC08A3" w:rsidRPr="000177C9" w:rsidRDefault="00EC08A3" w:rsidP="00EC08A3">
      <w:pPr>
        <w:shd w:val="clear" w:color="auto" w:fill="FFFFFF"/>
        <w:spacing w:line="20" w:lineRule="atLeast"/>
        <w:ind w:firstLine="851"/>
        <w:jc w:val="center"/>
        <w:rPr>
          <w:rFonts w:ascii="Times New Roman" w:eastAsia="Tahoma" w:hAnsi="Times New Roman" w:cs="Times New Roman"/>
          <w:b/>
          <w:color w:val="000000"/>
          <w:sz w:val="20"/>
          <w:szCs w:val="20"/>
        </w:rPr>
      </w:pPr>
      <w:bookmarkStart w:id="5" w:name="sub_1053"/>
      <w:r w:rsidRPr="000177C9">
        <w:rPr>
          <w:rFonts w:ascii="Times New Roman" w:eastAsia="Tahoma" w:hAnsi="Times New Roman" w:cs="Times New Roman"/>
          <w:b/>
          <w:bCs/>
          <w:color w:val="000000"/>
          <w:spacing w:val="-2"/>
          <w:sz w:val="20"/>
          <w:szCs w:val="20"/>
        </w:rPr>
        <w:t xml:space="preserve">3. Последовательность административных действий (процедур) </w:t>
      </w:r>
      <w:r w:rsidRPr="000177C9">
        <w:rPr>
          <w:rFonts w:ascii="Times New Roman" w:eastAsia="Tahoma" w:hAnsi="Times New Roman" w:cs="Times New Roman"/>
          <w:b/>
          <w:bCs/>
          <w:color w:val="000000"/>
          <w:sz w:val="20"/>
          <w:szCs w:val="20"/>
        </w:rPr>
        <w:t xml:space="preserve">при предварительном согласовании предоставления </w:t>
      </w:r>
      <w:r w:rsidRPr="000177C9">
        <w:rPr>
          <w:rFonts w:ascii="Times New Roman" w:eastAsia="Tahoma" w:hAnsi="Times New Roman" w:cs="Times New Roman"/>
          <w:b/>
          <w:color w:val="000000"/>
          <w:sz w:val="20"/>
          <w:szCs w:val="20"/>
        </w:rPr>
        <w:t>земельных участков</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bookmarkStart w:id="6" w:name="Par171"/>
      <w:bookmarkEnd w:id="6"/>
      <w:r w:rsidRPr="000177C9">
        <w:rPr>
          <w:rFonts w:ascii="Times New Roman" w:eastAsia="Tahoma" w:hAnsi="Times New Roman" w:cs="Times New Roman"/>
          <w:kern w:val="3"/>
          <w:sz w:val="20"/>
          <w:szCs w:val="20"/>
        </w:rPr>
        <w:t>Предоставление муниципальной услуги включает в себя следующие административные процедуры:</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1) прием и регистрация заявления и документов о предоставлении муниципальной услуги;</w:t>
      </w:r>
    </w:p>
    <w:p w:rsidR="00EC08A3" w:rsidRPr="000177C9" w:rsidRDefault="00EC08A3" w:rsidP="00EC08A3">
      <w:pPr>
        <w:widowControl w:val="0"/>
        <w:autoSpaceDN w:val="0"/>
        <w:ind w:firstLine="540"/>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2) направление в рамках межведомственного взаимодействия запросов о получении документов, необходимых для предоставления муниципальной услуги, которые находятся в распоряжении органов государственной власти и иных организаций;</w:t>
      </w:r>
    </w:p>
    <w:p w:rsidR="00EC08A3" w:rsidRPr="000177C9" w:rsidRDefault="00EC08A3" w:rsidP="00EC08A3">
      <w:pPr>
        <w:widowControl w:val="0"/>
        <w:autoSpaceDN w:val="0"/>
        <w:ind w:firstLine="540"/>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 рассмотрение поступивших документов;</w:t>
      </w:r>
    </w:p>
    <w:p w:rsidR="00EC08A3" w:rsidRPr="000177C9" w:rsidRDefault="00EC08A3" w:rsidP="00EC08A3">
      <w:pPr>
        <w:widowControl w:val="0"/>
        <w:autoSpaceDN w:val="0"/>
        <w:ind w:firstLine="567"/>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p>
    <w:p w:rsidR="00EC08A3" w:rsidRPr="000177C9" w:rsidRDefault="00EC08A3" w:rsidP="00EC08A3">
      <w:pPr>
        <w:widowControl w:val="0"/>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 xml:space="preserve">Блок-схема исполнения административных процедур приведена в </w:t>
      </w:r>
      <w:hyperlink w:anchor="Par248" w:history="1">
        <w:r w:rsidRPr="000177C9">
          <w:rPr>
            <w:rFonts w:ascii="Times New Roman" w:eastAsia="Tahoma" w:hAnsi="Times New Roman" w:cs="Times New Roman"/>
            <w:sz w:val="20"/>
            <w:szCs w:val="20"/>
          </w:rPr>
          <w:t>приложении №</w:t>
        </w:r>
      </w:hyperlink>
      <w:r w:rsidRPr="000177C9">
        <w:rPr>
          <w:rFonts w:ascii="Times New Roman" w:eastAsia="Tahoma" w:hAnsi="Times New Roman" w:cs="Times New Roman"/>
          <w:sz w:val="20"/>
          <w:szCs w:val="20"/>
        </w:rPr>
        <w:t xml:space="preserve">  2 к настоящему административному регламенту.</w:t>
      </w:r>
    </w:p>
    <w:p w:rsidR="00EC08A3" w:rsidRPr="000177C9" w:rsidRDefault="00EC08A3" w:rsidP="00EC08A3">
      <w:pPr>
        <w:widowControl w:val="0"/>
        <w:autoSpaceDE w:val="0"/>
        <w:autoSpaceDN w:val="0"/>
        <w:adjustRightInd w:val="0"/>
        <w:ind w:firstLine="540"/>
        <w:jc w:val="both"/>
        <w:rPr>
          <w:rFonts w:ascii="Times New Roman" w:eastAsia="Tahoma" w:hAnsi="Times New Roman" w:cs="Times New Roman"/>
          <w:sz w:val="20"/>
          <w:szCs w:val="20"/>
        </w:rPr>
      </w:pPr>
    </w:p>
    <w:p w:rsidR="00EC08A3" w:rsidRPr="000177C9" w:rsidRDefault="00EC08A3" w:rsidP="00EC08A3">
      <w:pPr>
        <w:widowControl w:val="0"/>
        <w:autoSpaceDN w:val="0"/>
        <w:ind w:firstLine="540"/>
        <w:jc w:val="center"/>
        <w:textAlignment w:val="baseline"/>
        <w:rPr>
          <w:rFonts w:ascii="Times New Roman" w:eastAsia="Tahoma" w:hAnsi="Times New Roman" w:cs="Times New Roman"/>
          <w:b/>
          <w:kern w:val="3"/>
          <w:sz w:val="20"/>
          <w:szCs w:val="20"/>
        </w:rPr>
      </w:pPr>
      <w:bookmarkStart w:id="7" w:name="Par182"/>
      <w:bookmarkEnd w:id="7"/>
      <w:r w:rsidRPr="000177C9">
        <w:rPr>
          <w:rFonts w:ascii="Times New Roman" w:eastAsia="Tahoma" w:hAnsi="Times New Roman" w:cs="Times New Roman"/>
          <w:b/>
          <w:kern w:val="3"/>
          <w:sz w:val="20"/>
          <w:szCs w:val="20"/>
        </w:rPr>
        <w:t>3.1. Прием и регистрация заявления и документов о предоставлении муниципальной услуги.</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lastRenderedPageBreak/>
        <w:t>3.1.1. Основанием для начала административной процедуры является прием заявления и документов специалистом администрации сельсовета или МФЦ, ответственным за выполнение данной процедуры (далее - ответственный специалист).</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Ответственный специалист выполняет следующие действия:</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устанавливает личность заявителя или представителя заявителя;</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проверяет полномочия представителя заявителя;</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 </w:t>
      </w:r>
      <w:r w:rsidRPr="000177C9">
        <w:rPr>
          <w:rFonts w:ascii="Times New Roman" w:hAnsi="Times New Roman" w:cs="Times New Roman"/>
          <w:sz w:val="20"/>
          <w:szCs w:val="20"/>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документы скреплены печатями, имеют надлежащие подписи сторон или определенных законодательством должностных лиц;</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xml:space="preserve">- тексты документов написаны разборчиво; </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фамилии, имена и отчества физических лиц, адреса их мест жительства написаны полностью;</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в документах нет подчисток, приписок, зачеркнутых слов и иных не оговоренных исправлений;</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документы не исполнены карандашом;</w:t>
      </w:r>
    </w:p>
    <w:p w:rsidR="00EC08A3" w:rsidRPr="000177C9" w:rsidRDefault="00EC08A3" w:rsidP="00EC08A3">
      <w:pPr>
        <w:tabs>
          <w:tab w:val="left" w:pos="1260"/>
        </w:tabs>
        <w:ind w:firstLine="720"/>
        <w:jc w:val="both"/>
        <w:rPr>
          <w:rFonts w:ascii="Times New Roman" w:eastAsia="Tahoma" w:hAnsi="Times New Roman" w:cs="Times New Roman"/>
          <w:sz w:val="20"/>
          <w:szCs w:val="20"/>
        </w:rPr>
      </w:pPr>
      <w:r w:rsidRPr="000177C9">
        <w:rPr>
          <w:rFonts w:ascii="Times New Roman"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консультирует заявителя о порядке и сроках предоставления муниципальной услуги;</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регистрирует заявление в Журнале приема документов.</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3.1.3. Результатом административной процедуры является зарегистрированное в журнале приема документов заявление на получение муниципальной услуги. </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3.1.4. При предоставлении заявителем документов с использованием Единого портала, а также Регионального портала,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3.1.5. Максимальный срок выполнения административной процедуры 1 рабочий день.</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3.1.6. Способ фиксации результата - запись в журнале приема документов.</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3.1.7. Критерий принятия решения - поступление заявления о предоставлении муниципальной услуги.</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hAnsi="Times New Roman" w:cs="Times New Roman"/>
          <w:sz w:val="20"/>
          <w:szCs w:val="20"/>
        </w:rPr>
        <w:t xml:space="preserve">3.1.6. Специалист </w:t>
      </w:r>
      <w:r w:rsidRPr="000177C9">
        <w:rPr>
          <w:rFonts w:ascii="Times New Roman" w:eastAsia="Tahoma" w:hAnsi="Times New Roman" w:cs="Times New Roman"/>
          <w:sz w:val="20"/>
          <w:szCs w:val="20"/>
        </w:rPr>
        <w:t xml:space="preserve">МФЦ  </w:t>
      </w:r>
      <w:r w:rsidRPr="000177C9">
        <w:rPr>
          <w:rFonts w:ascii="Times New Roman" w:hAnsi="Times New Roman" w:cs="Times New Roman"/>
          <w:sz w:val="20"/>
          <w:szCs w:val="20"/>
        </w:rPr>
        <w:t xml:space="preserve">  в течение одного рабочего дня передает принятые заявление и документы в администрацию сельсовета.</w:t>
      </w:r>
    </w:p>
    <w:p w:rsidR="00EC08A3" w:rsidRPr="000177C9" w:rsidRDefault="00EC08A3" w:rsidP="00EC08A3">
      <w:pPr>
        <w:widowControl w:val="0"/>
        <w:autoSpaceDN w:val="0"/>
        <w:ind w:firstLine="567"/>
        <w:jc w:val="center"/>
        <w:textAlignment w:val="baseline"/>
        <w:rPr>
          <w:rFonts w:ascii="Times New Roman" w:hAnsi="Times New Roman" w:cs="Times New Roman"/>
          <w:b/>
          <w:kern w:val="3"/>
          <w:sz w:val="20"/>
          <w:szCs w:val="20"/>
        </w:rPr>
      </w:pPr>
    </w:p>
    <w:p w:rsidR="00EC08A3" w:rsidRPr="000177C9" w:rsidRDefault="00EC08A3" w:rsidP="00EC08A3">
      <w:pPr>
        <w:widowControl w:val="0"/>
        <w:autoSpaceDN w:val="0"/>
        <w:ind w:firstLine="567"/>
        <w:jc w:val="center"/>
        <w:textAlignment w:val="baseline"/>
        <w:rPr>
          <w:rFonts w:ascii="Times New Roman" w:eastAsia="Tahoma" w:hAnsi="Times New Roman" w:cs="Times New Roman"/>
          <w:b/>
          <w:kern w:val="3"/>
          <w:sz w:val="20"/>
          <w:szCs w:val="20"/>
        </w:rPr>
      </w:pPr>
      <w:r w:rsidRPr="000177C9">
        <w:rPr>
          <w:rFonts w:ascii="Times New Roman" w:hAnsi="Times New Roman" w:cs="Times New Roman"/>
          <w:b/>
          <w:kern w:val="3"/>
          <w:sz w:val="20"/>
          <w:szCs w:val="20"/>
        </w:rPr>
        <w:t xml:space="preserve">3.2. </w:t>
      </w:r>
      <w:r w:rsidRPr="000177C9">
        <w:rPr>
          <w:rFonts w:ascii="Times New Roman" w:eastAsia="Tahoma" w:hAnsi="Times New Roman" w:cs="Times New Roman"/>
          <w:b/>
          <w:kern w:val="3"/>
          <w:sz w:val="20"/>
          <w:szCs w:val="20"/>
        </w:rPr>
        <w:t>Направление в рамках межведомственного взаимодействия запросов о получении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lastRenderedPageBreak/>
        <w:t xml:space="preserve">3.3.2. </w:t>
      </w:r>
      <w:r w:rsidRPr="000177C9">
        <w:rPr>
          <w:rFonts w:ascii="Times New Roman" w:hAnsi="Times New Roman" w:cs="Times New Roman"/>
          <w:sz w:val="20"/>
          <w:szCs w:val="20"/>
        </w:rPr>
        <w:t xml:space="preserve">Специалист администрации сельсовета осуществляет подготовку и направление запроса в федеральные органы исполнительной власти (их территориальные органы), в распоряжении которых находятся документы, необходимые для предоставления муниципальной услуги. </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Направление запроса осуществляется по каналам единой системы межведомственного электронного взаимодействия.</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Максимальный срок выполнения данного действия составляет 2 рабочих дня.</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Срок получения ответа на вышеуказанный запрос составляет 5 рабочих дней.</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3.3.3. Результатом административной процедуры является получение запрашиваемых документов либо отказ в их предоставлении.</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p>
    <w:p w:rsidR="00EC08A3" w:rsidRPr="000177C9" w:rsidRDefault="00EC08A3" w:rsidP="00EC08A3">
      <w:pPr>
        <w:widowControl w:val="0"/>
        <w:autoSpaceDN w:val="0"/>
        <w:ind w:firstLine="540"/>
        <w:jc w:val="center"/>
        <w:textAlignment w:val="baseline"/>
        <w:rPr>
          <w:rFonts w:ascii="Times New Roman" w:eastAsia="Tahoma" w:hAnsi="Times New Roman" w:cs="Times New Roman"/>
          <w:b/>
          <w:kern w:val="3"/>
          <w:sz w:val="20"/>
          <w:szCs w:val="20"/>
        </w:rPr>
      </w:pPr>
      <w:r w:rsidRPr="000177C9">
        <w:rPr>
          <w:rFonts w:ascii="Times New Roman" w:eastAsia="Tahoma" w:hAnsi="Times New Roman" w:cs="Times New Roman"/>
          <w:b/>
          <w:kern w:val="3"/>
          <w:sz w:val="20"/>
          <w:szCs w:val="20"/>
        </w:rPr>
        <w:t xml:space="preserve">3.3. Рассмотрение поступивших документов </w:t>
      </w:r>
    </w:p>
    <w:p w:rsidR="00EC08A3" w:rsidRPr="000177C9" w:rsidRDefault="00EC08A3" w:rsidP="00EC08A3">
      <w:pPr>
        <w:widowControl w:val="0"/>
        <w:autoSpaceDN w:val="0"/>
        <w:ind w:firstLine="540"/>
        <w:jc w:val="center"/>
        <w:textAlignment w:val="baseline"/>
        <w:rPr>
          <w:rFonts w:ascii="Times New Roman" w:eastAsia="Tahoma" w:hAnsi="Times New Roman" w:cs="Times New Roman"/>
          <w:b/>
          <w:kern w:val="3"/>
          <w:sz w:val="20"/>
          <w:szCs w:val="20"/>
        </w:rPr>
      </w:pP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 xml:space="preserve">3.2.1. 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3.3.2. Специалист администрации сельсовета  проводит правовую экспертизу предоставленных документов на предмет:</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полноты предоставленных сведений о земельном участке;</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соответствия характеристик земельного участка в предоставленных документах;</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проверки сведений об обременении земельного участка правами третьих лиц;</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соответствия документов требованиям действующего законодательства.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При этом заявителю должны быть указаны причины возврата заявления о предварительном согласовании предоставления земельного участка.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При наличии оснований для приостановления предоставления муниципальной услуги, указанных в пункте 2.10. административного регламента специалисты,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Результатом исполнения данной административной процедуры является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Максимальный срок выполнения административной процедуры составляет не более 10 рабочих дней.</w:t>
      </w:r>
    </w:p>
    <w:p w:rsidR="00EC08A3" w:rsidRPr="000177C9" w:rsidRDefault="00EC08A3" w:rsidP="00EC08A3">
      <w:pPr>
        <w:widowControl w:val="0"/>
        <w:autoSpaceDN w:val="0"/>
        <w:jc w:val="both"/>
        <w:textAlignment w:val="baseline"/>
        <w:rPr>
          <w:rFonts w:ascii="Times New Roman" w:eastAsia="Tahoma" w:hAnsi="Times New Roman" w:cs="Times New Roman"/>
          <w:kern w:val="3"/>
          <w:sz w:val="20"/>
          <w:szCs w:val="20"/>
        </w:rPr>
      </w:pPr>
    </w:p>
    <w:p w:rsidR="00EC08A3" w:rsidRPr="000177C9" w:rsidRDefault="00EC08A3" w:rsidP="00EC08A3">
      <w:pPr>
        <w:widowControl w:val="0"/>
        <w:autoSpaceDN w:val="0"/>
        <w:ind w:firstLine="540"/>
        <w:jc w:val="center"/>
        <w:textAlignment w:val="baseline"/>
        <w:rPr>
          <w:rFonts w:ascii="Times New Roman" w:hAnsi="Times New Roman" w:cs="Times New Roman"/>
          <w:b/>
          <w:sz w:val="20"/>
          <w:szCs w:val="20"/>
        </w:rPr>
      </w:pPr>
      <w:r w:rsidRPr="000177C9">
        <w:rPr>
          <w:rFonts w:ascii="Times New Roman" w:eastAsia="Tahoma" w:hAnsi="Times New Roman" w:cs="Times New Roman"/>
          <w:b/>
          <w:kern w:val="3"/>
          <w:sz w:val="20"/>
          <w:szCs w:val="20"/>
        </w:rPr>
        <w:t>3.4.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0177C9">
        <w:rPr>
          <w:rFonts w:ascii="Times New Roman" w:hAnsi="Times New Roman" w:cs="Times New Roman"/>
          <w:b/>
          <w:sz w:val="20"/>
          <w:szCs w:val="20"/>
        </w:rPr>
        <w:t xml:space="preserve"> </w:t>
      </w:r>
    </w:p>
    <w:p w:rsidR="00EC08A3" w:rsidRPr="000177C9" w:rsidRDefault="00EC08A3" w:rsidP="00EC08A3">
      <w:pPr>
        <w:widowControl w:val="0"/>
        <w:autoSpaceDN w:val="0"/>
        <w:ind w:firstLine="540"/>
        <w:jc w:val="center"/>
        <w:textAlignment w:val="baseline"/>
        <w:rPr>
          <w:rFonts w:ascii="Times New Roman" w:hAnsi="Times New Roman" w:cs="Times New Roman"/>
          <w:b/>
          <w:sz w:val="20"/>
          <w:szCs w:val="20"/>
        </w:rPr>
      </w:pPr>
    </w:p>
    <w:p w:rsidR="00EC08A3" w:rsidRPr="000177C9" w:rsidRDefault="00EC08A3" w:rsidP="00EC08A3">
      <w:pPr>
        <w:autoSpaceDE w:val="0"/>
        <w:autoSpaceDN w:val="0"/>
        <w:adjustRightInd w:val="0"/>
        <w:ind w:firstLine="709"/>
        <w:jc w:val="both"/>
        <w:rPr>
          <w:rFonts w:ascii="Times New Roman" w:eastAsia="Tahoma" w:hAnsi="Times New Roman" w:cs="Times New Roman"/>
          <w:kern w:val="3"/>
          <w:sz w:val="20"/>
          <w:szCs w:val="20"/>
        </w:rPr>
      </w:pPr>
      <w:r w:rsidRPr="000177C9">
        <w:rPr>
          <w:rFonts w:ascii="Times New Roman" w:hAnsi="Times New Roman" w:cs="Times New Roman"/>
          <w:sz w:val="20"/>
          <w:szCs w:val="20"/>
        </w:rPr>
        <w:t xml:space="preserve">3.4.1. </w:t>
      </w:r>
      <w:r w:rsidRPr="000177C9">
        <w:rPr>
          <w:rFonts w:ascii="Times New Roman" w:eastAsia="Tahoma" w:hAnsi="Times New Roman" w:cs="Times New Roman"/>
          <w:kern w:val="3"/>
          <w:sz w:val="20"/>
          <w:szCs w:val="20"/>
        </w:rPr>
        <w:t>Основанием для начала административной процедуры является наличие заявления и документов, указных в пунктах 2.6. и 2.7.</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В случае наличия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решения об отказе в предоставлении муниципальной услуги. В случае отсутствия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и обеспечивает подготовку решения о предварительном согласовании предоставления земельного участка. Ответственный специалист обеспечивает дальнейшее согласование и подписание Главой администрации сельсовета подготовленных проектов решений.</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3.4.2. После подписания документы регистрируются специалистом администрации сельсовета.</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3.4.3. После регистрации,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по адресу указанному в заявлении о предоставлении государственной услуги. </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C08A3" w:rsidRPr="000177C9" w:rsidRDefault="00EC08A3" w:rsidP="00EC08A3">
      <w:pPr>
        <w:tabs>
          <w:tab w:val="left" w:pos="0"/>
        </w:tabs>
        <w:ind w:firstLine="720"/>
        <w:jc w:val="both"/>
        <w:rPr>
          <w:rFonts w:ascii="Times New Roman" w:hAnsi="Times New Roman" w:cs="Times New Roman"/>
          <w:sz w:val="20"/>
          <w:szCs w:val="20"/>
        </w:rPr>
      </w:pPr>
      <w:r w:rsidRPr="000177C9">
        <w:rPr>
          <w:rFonts w:ascii="Times New Roman" w:hAnsi="Times New Roman" w:cs="Times New Roman"/>
          <w:sz w:val="20"/>
          <w:szCs w:val="20"/>
        </w:rPr>
        <w:t>3.4.4. При выдаче результата заявителю ответственный специалист администрации сельсовета:</w:t>
      </w:r>
    </w:p>
    <w:p w:rsidR="00EC08A3" w:rsidRPr="000177C9" w:rsidRDefault="00EC08A3" w:rsidP="00EC08A3">
      <w:pPr>
        <w:tabs>
          <w:tab w:val="left" w:pos="0"/>
        </w:tabs>
        <w:ind w:firstLine="720"/>
        <w:jc w:val="both"/>
        <w:rPr>
          <w:rFonts w:ascii="Times New Roman" w:hAnsi="Times New Roman" w:cs="Times New Roman"/>
          <w:sz w:val="20"/>
          <w:szCs w:val="20"/>
        </w:rPr>
      </w:pPr>
      <w:r w:rsidRPr="000177C9">
        <w:rPr>
          <w:rFonts w:ascii="Times New Roman" w:hAnsi="Times New Roman" w:cs="Times New Roman"/>
          <w:sz w:val="20"/>
          <w:szCs w:val="20"/>
        </w:rPr>
        <w:t>- устанавливает личность заявителя, в том числе проверяет документ, удостоверяющий личность.</w:t>
      </w:r>
    </w:p>
    <w:p w:rsidR="00EC08A3" w:rsidRPr="000177C9" w:rsidRDefault="00EC08A3" w:rsidP="00EC08A3">
      <w:pPr>
        <w:tabs>
          <w:tab w:val="left" w:pos="0"/>
        </w:tabs>
        <w:jc w:val="both"/>
        <w:rPr>
          <w:rFonts w:ascii="Times New Roman" w:hAnsi="Times New Roman" w:cs="Times New Roman"/>
          <w:sz w:val="20"/>
          <w:szCs w:val="20"/>
        </w:rPr>
      </w:pPr>
      <w:r w:rsidRPr="000177C9">
        <w:rPr>
          <w:rFonts w:ascii="Times New Roman" w:hAnsi="Times New Roman" w:cs="Times New Roman"/>
          <w:sz w:val="20"/>
          <w:szCs w:val="20"/>
        </w:rPr>
        <w:tab/>
        <w:t>- проверяет правомочность заявителя, в том числе правомочность представителя заявителя;</w:t>
      </w:r>
    </w:p>
    <w:p w:rsidR="00EC08A3" w:rsidRPr="000177C9" w:rsidRDefault="00EC08A3" w:rsidP="00EC08A3">
      <w:pPr>
        <w:tabs>
          <w:tab w:val="left" w:pos="0"/>
        </w:tabs>
        <w:jc w:val="both"/>
        <w:rPr>
          <w:rFonts w:ascii="Times New Roman" w:hAnsi="Times New Roman" w:cs="Times New Roman"/>
          <w:sz w:val="20"/>
          <w:szCs w:val="20"/>
        </w:rPr>
      </w:pPr>
      <w:r w:rsidRPr="000177C9">
        <w:rPr>
          <w:rFonts w:ascii="Times New Roman" w:hAnsi="Times New Roman" w:cs="Times New Roman"/>
          <w:sz w:val="20"/>
          <w:szCs w:val="20"/>
        </w:rPr>
        <w:tab/>
        <w:t>- делает запись о выдаче решений о предварительном согласовании предоставления земельных участков в журнале выдачи документов;</w:t>
      </w:r>
    </w:p>
    <w:p w:rsidR="00EC08A3" w:rsidRPr="000177C9" w:rsidRDefault="00EC08A3" w:rsidP="00EC08A3">
      <w:pPr>
        <w:tabs>
          <w:tab w:val="left" w:pos="0"/>
        </w:tabs>
        <w:ind w:firstLine="720"/>
        <w:jc w:val="both"/>
        <w:rPr>
          <w:rFonts w:ascii="Times New Roman" w:hAnsi="Times New Roman" w:cs="Times New Roman"/>
          <w:sz w:val="20"/>
          <w:szCs w:val="20"/>
        </w:rPr>
      </w:pPr>
      <w:r w:rsidRPr="000177C9">
        <w:rPr>
          <w:rFonts w:ascii="Times New Roman" w:hAnsi="Times New Roman" w:cs="Times New Roman"/>
          <w:sz w:val="20"/>
          <w:szCs w:val="20"/>
        </w:rPr>
        <w:t>- оглашает перечень выданных документов.</w:t>
      </w:r>
    </w:p>
    <w:p w:rsidR="00EC08A3" w:rsidRPr="000177C9" w:rsidRDefault="00EC08A3" w:rsidP="00EC08A3">
      <w:pPr>
        <w:widowControl w:val="0"/>
        <w:autoSpaceDN w:val="0"/>
        <w:ind w:firstLine="567"/>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3.4.5.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по адресу указанному в заявлении о предоставлении земельного участка.</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Результатом данной административной процедуры является выдача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EC08A3" w:rsidRPr="000177C9" w:rsidRDefault="00EC08A3" w:rsidP="00EC08A3">
      <w:pPr>
        <w:jc w:val="both"/>
        <w:rPr>
          <w:rFonts w:ascii="Times New Roman" w:hAnsi="Times New Roman" w:cs="Times New Roman"/>
          <w:sz w:val="20"/>
          <w:szCs w:val="20"/>
        </w:rPr>
      </w:pPr>
      <w:r w:rsidRPr="000177C9">
        <w:rPr>
          <w:rFonts w:ascii="Times New Roman" w:hAnsi="Times New Roman" w:cs="Times New Roman"/>
          <w:sz w:val="20"/>
          <w:szCs w:val="20"/>
        </w:rPr>
        <w:tab/>
        <w:t>Максимальный срок выполнения административной процедуры составляет 15 рабочих дней.</w:t>
      </w:r>
    </w:p>
    <w:p w:rsidR="00EC08A3" w:rsidRPr="000177C9" w:rsidRDefault="00EC08A3" w:rsidP="00EC08A3">
      <w:pPr>
        <w:jc w:val="both"/>
        <w:rPr>
          <w:rFonts w:ascii="Times New Roman" w:hAnsi="Times New Roman" w:cs="Times New Roman"/>
          <w:sz w:val="20"/>
          <w:szCs w:val="20"/>
        </w:rPr>
      </w:pPr>
      <w:r w:rsidRPr="000177C9">
        <w:rPr>
          <w:rFonts w:ascii="Times New Roman" w:hAnsi="Times New Roman" w:cs="Times New Roman"/>
          <w:sz w:val="20"/>
          <w:szCs w:val="20"/>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widowControl w:val="0"/>
        <w:tabs>
          <w:tab w:val="left" w:pos="709"/>
        </w:tabs>
        <w:autoSpaceDE w:val="0"/>
        <w:autoSpaceDN w:val="0"/>
        <w:adjustRightInd w:val="0"/>
        <w:jc w:val="center"/>
        <w:outlineLvl w:val="0"/>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val="en-US" w:eastAsia="zh-CN"/>
        </w:rPr>
        <w:t>IV</w:t>
      </w:r>
      <w:r w:rsidRPr="000177C9">
        <w:rPr>
          <w:rFonts w:ascii="Times New Roman" w:hAnsi="Times New Roman" w:cs="Times New Roman"/>
          <w:b/>
          <w:bCs/>
          <w:kern w:val="1"/>
          <w:sz w:val="20"/>
          <w:szCs w:val="20"/>
          <w:lang w:eastAsia="zh-CN"/>
        </w:rPr>
        <w:t>. Формы контроля за исполнением административного регламента</w:t>
      </w:r>
    </w:p>
    <w:p w:rsidR="00EC08A3" w:rsidRPr="000177C9" w:rsidRDefault="00EC08A3" w:rsidP="00EC08A3">
      <w:pPr>
        <w:widowControl w:val="0"/>
        <w:tabs>
          <w:tab w:val="left" w:pos="709"/>
        </w:tabs>
        <w:jc w:val="both"/>
        <w:rPr>
          <w:rFonts w:ascii="Times New Roman" w:hAnsi="Times New Roman" w:cs="Times New Roman"/>
          <w:kern w:val="1"/>
          <w:sz w:val="20"/>
          <w:szCs w:val="20"/>
          <w:lang w:eastAsia="zh-CN"/>
        </w:rPr>
      </w:pP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lastRenderedPageBreak/>
        <w:t xml:space="preserve">4.1. Порядок осуществления текущего </w:t>
      </w:r>
      <w:proofErr w:type="gramStart"/>
      <w:r w:rsidRPr="000177C9">
        <w:rPr>
          <w:rFonts w:ascii="Times New Roman" w:hAnsi="Times New Roman" w:cs="Times New Roman"/>
          <w:b/>
          <w:bCs/>
          <w:kern w:val="1"/>
          <w:sz w:val="20"/>
          <w:szCs w:val="20"/>
          <w:lang w:eastAsia="zh-CN"/>
        </w:rPr>
        <w:t>контроля за</w:t>
      </w:r>
      <w:proofErr w:type="gramEnd"/>
      <w:r w:rsidRPr="000177C9">
        <w:rPr>
          <w:rFonts w:ascii="Times New Roman" w:hAnsi="Times New Roman" w:cs="Times New Roman"/>
          <w:b/>
          <w:bCs/>
          <w:kern w:val="1"/>
          <w:sz w:val="20"/>
          <w:szCs w:val="20"/>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4.1.1. Текущий </w:t>
      </w: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4.1.2. Периодичность осуществления текущего контроля устанавливается распоряжением главы сельсовета.</w:t>
      </w:r>
    </w:p>
    <w:p w:rsidR="00EC08A3" w:rsidRPr="000177C9" w:rsidRDefault="00EC08A3" w:rsidP="00EC08A3">
      <w:pPr>
        <w:tabs>
          <w:tab w:val="left" w:pos="709"/>
        </w:tabs>
        <w:jc w:val="both"/>
        <w:rPr>
          <w:rFonts w:ascii="Times New Roman" w:hAnsi="Times New Roman" w:cs="Times New Roman"/>
          <w:kern w:val="1"/>
          <w:sz w:val="20"/>
          <w:szCs w:val="20"/>
          <w:lang w:eastAsia="zh-CN"/>
        </w:rPr>
      </w:pP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77C9">
        <w:rPr>
          <w:rFonts w:ascii="Times New Roman" w:hAnsi="Times New Roman" w:cs="Times New Roman"/>
          <w:b/>
          <w:bCs/>
          <w:kern w:val="1"/>
          <w:sz w:val="20"/>
          <w:szCs w:val="20"/>
          <w:lang w:eastAsia="zh-CN"/>
        </w:rPr>
        <w:t>контроля за</w:t>
      </w:r>
      <w:proofErr w:type="gramEnd"/>
      <w:r w:rsidRPr="000177C9">
        <w:rPr>
          <w:rFonts w:ascii="Times New Roman" w:hAnsi="Times New Roman" w:cs="Times New Roman"/>
          <w:b/>
          <w:bCs/>
          <w:kern w:val="1"/>
          <w:sz w:val="20"/>
          <w:szCs w:val="20"/>
          <w:lang w:eastAsia="zh-CN"/>
        </w:rPr>
        <w:t xml:space="preserve"> полнотой и качеством предоставления муниципальной услуги</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4.2.1. </w:t>
      </w: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4.2.2. Порядок и периодичность </w:t>
      </w:r>
      <w:proofErr w:type="gramStart"/>
      <w:r w:rsidRPr="000177C9">
        <w:rPr>
          <w:rFonts w:ascii="Times New Roman" w:hAnsi="Times New Roman" w:cs="Times New Roman"/>
          <w:kern w:val="1"/>
          <w:sz w:val="20"/>
          <w:szCs w:val="20"/>
          <w:lang w:eastAsia="zh-CN"/>
        </w:rPr>
        <w:t>проведения плановых проверок выполнения положений Регламента</w:t>
      </w:r>
      <w:proofErr w:type="gramEnd"/>
      <w:r w:rsidRPr="000177C9">
        <w:rPr>
          <w:rFonts w:ascii="Times New Roman" w:hAnsi="Times New Roman" w:cs="Times New Roman"/>
          <w:kern w:val="1"/>
          <w:sz w:val="20"/>
          <w:szCs w:val="20"/>
          <w:lang w:eastAsia="zh-CN"/>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распоряжением главой сельсовета.</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C08A3" w:rsidRPr="000177C9" w:rsidRDefault="00EC08A3" w:rsidP="00EC08A3">
      <w:pPr>
        <w:tabs>
          <w:tab w:val="left" w:pos="709"/>
        </w:tabs>
        <w:ind w:firstLine="708"/>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4.4. Положения, характеризующие требования к порядку и формам </w:t>
      </w:r>
      <w:proofErr w:type="gramStart"/>
      <w:r w:rsidRPr="000177C9">
        <w:rPr>
          <w:rFonts w:ascii="Times New Roman" w:hAnsi="Times New Roman" w:cs="Times New Roman"/>
          <w:b/>
          <w:bCs/>
          <w:kern w:val="1"/>
          <w:sz w:val="20"/>
          <w:szCs w:val="20"/>
          <w:lang w:eastAsia="zh-CN"/>
        </w:rPr>
        <w:t>контроля за</w:t>
      </w:r>
      <w:proofErr w:type="gramEnd"/>
      <w:r w:rsidRPr="000177C9">
        <w:rPr>
          <w:rFonts w:ascii="Times New Roman" w:hAnsi="Times New Roman" w:cs="Times New Roman"/>
          <w:b/>
          <w:bCs/>
          <w:kern w:val="1"/>
          <w:sz w:val="20"/>
          <w:szCs w:val="20"/>
          <w:lang w:eastAsia="zh-CN"/>
        </w:rPr>
        <w:t xml:space="preserve"> предоставлением муниципальной услуги, в том числе со стороны граждан, их объединений и организаций</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предоставлением муниципальной услуги со стороны граждан, их объединений и организаций осуществляется:</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общественными объединениями и организациями;</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иными органами, в установленном законом порядке.</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lastRenderedPageBreak/>
        <w:t xml:space="preserve">Граждане, их объединения и организации вправе осуществлять </w:t>
      </w: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Граждане, их объединения и организации также вправе:</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направлять замечания и предложения по улучшению доступности и качества предоставления муниципальной услуги;</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вносить предложения о мерах по устранению нарушений Регламента.</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jc w:val="center"/>
        <w:outlineLvl w:val="1"/>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val="en-US" w:eastAsia="zh-CN"/>
        </w:rPr>
        <w:t>V</w:t>
      </w:r>
      <w:r w:rsidRPr="000177C9">
        <w:rPr>
          <w:rFonts w:ascii="Times New Roman" w:hAnsi="Times New Roman" w:cs="Times New Roman"/>
          <w:b/>
          <w:bCs/>
          <w:kern w:val="1"/>
          <w:sz w:val="20"/>
          <w:szCs w:val="20"/>
          <w:lang w:eastAsia="zh-CN"/>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0177C9">
        <w:rPr>
          <w:rFonts w:ascii="Times New Roman" w:hAnsi="Times New Roman" w:cs="Times New Roman"/>
          <w:b/>
          <w:bCs/>
          <w:kern w:val="1"/>
          <w:sz w:val="20"/>
          <w:szCs w:val="20"/>
          <w:lang w:eastAsia="zh-CN"/>
        </w:rPr>
        <w:t>также  должностных</w:t>
      </w:r>
      <w:proofErr w:type="gramEnd"/>
      <w:r w:rsidRPr="000177C9">
        <w:rPr>
          <w:rFonts w:ascii="Times New Roman" w:hAnsi="Times New Roman" w:cs="Times New Roman"/>
          <w:b/>
          <w:bCs/>
          <w:kern w:val="1"/>
          <w:sz w:val="20"/>
          <w:szCs w:val="20"/>
          <w:lang w:eastAsia="zh-CN"/>
        </w:rPr>
        <w:t xml:space="preserve"> лиц, муниципальных служащих</w:t>
      </w:r>
    </w:p>
    <w:p w:rsidR="00EC08A3" w:rsidRPr="000177C9" w:rsidRDefault="00EC08A3" w:rsidP="00EC08A3">
      <w:pPr>
        <w:widowControl w:val="0"/>
        <w:tabs>
          <w:tab w:val="left" w:pos="709"/>
        </w:tabs>
        <w:autoSpaceDE w:val="0"/>
        <w:autoSpaceDN w:val="0"/>
        <w:adjustRightInd w:val="0"/>
        <w:jc w:val="center"/>
        <w:outlineLvl w:val="1"/>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kern w:val="1"/>
          <w:sz w:val="20"/>
          <w:szCs w:val="20"/>
        </w:rPr>
      </w:pPr>
      <w:r w:rsidRPr="000177C9">
        <w:rPr>
          <w:rFonts w:ascii="Times New Roman" w:hAnsi="Times New Roman" w:cs="Times New Roman"/>
          <w:kern w:val="1"/>
          <w:sz w:val="20"/>
          <w:szCs w:val="20"/>
        </w:rPr>
        <w:t xml:space="preserve">Заявитель имеет право  обжаловать решения и действия (бездействие) </w:t>
      </w:r>
      <w:r w:rsidRPr="000177C9">
        <w:rPr>
          <w:rFonts w:ascii="Times New Roman" w:hAnsi="Times New Roman" w:cs="Times New Roman"/>
          <w:kern w:val="1"/>
          <w:sz w:val="20"/>
          <w:szCs w:val="20"/>
          <w:lang w:eastAsia="zh-CN"/>
        </w:rPr>
        <w:t xml:space="preserve">администрации сельсовета </w:t>
      </w:r>
      <w:r w:rsidRPr="000177C9">
        <w:rPr>
          <w:rFonts w:ascii="Times New Roman" w:hAnsi="Times New Roman" w:cs="Times New Roman"/>
          <w:kern w:val="1"/>
          <w:sz w:val="20"/>
          <w:szCs w:val="20"/>
        </w:rPr>
        <w:t>и (или) их должностных лиц при предоставлении услуги в соответствии с законодательством Российской Федерации</w:t>
      </w:r>
      <w:r w:rsidRPr="000177C9">
        <w:rPr>
          <w:rFonts w:ascii="Times New Roman" w:hAnsi="Times New Roman" w:cs="Times New Roman"/>
          <w:kern w:val="1"/>
          <w:sz w:val="20"/>
          <w:szCs w:val="20"/>
          <w:lang w:eastAsia="zh-CN"/>
        </w:rPr>
        <w:t xml:space="preserve"> в досудебном (внесудебном) и судебном порядке</w:t>
      </w:r>
      <w:r w:rsidRPr="000177C9">
        <w:rPr>
          <w:rFonts w:ascii="Times New Roman" w:hAnsi="Times New Roman" w:cs="Times New Roman"/>
          <w:kern w:val="1"/>
          <w:sz w:val="20"/>
          <w:szCs w:val="20"/>
        </w:rPr>
        <w:t>.</w:t>
      </w: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rPr>
      </w:pPr>
      <w:r w:rsidRPr="000177C9">
        <w:rPr>
          <w:rFonts w:ascii="Times New Roman" w:hAnsi="Times New Roman" w:cs="Times New Roman"/>
          <w:b/>
          <w:bCs/>
          <w:kern w:val="1"/>
          <w:sz w:val="20"/>
          <w:szCs w:val="20"/>
        </w:rPr>
        <w:t>5.2. Предмет жалобы</w:t>
      </w: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Заявитель имеет право обратиться с жалобой, в том числе в следующих случаях:</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1) нарушения сроков регистрации заявления заявителя о предоставлении услуги;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2) нарушения сроков предоставления услуги;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w:t>
      </w:r>
      <w:r w:rsidR="00307186" w:rsidRPr="000177C9">
        <w:rPr>
          <w:rFonts w:ascii="Times New Roman" w:hAnsi="Times New Roman" w:cs="Times New Roman"/>
          <w:kern w:val="1"/>
          <w:sz w:val="20"/>
          <w:szCs w:val="20"/>
        </w:rPr>
        <w:t xml:space="preserve">льными правовыми актами </w:t>
      </w:r>
      <w:proofErr w:type="spellStart"/>
      <w:r w:rsidR="00982FBB">
        <w:rPr>
          <w:rFonts w:ascii="Times New Roman" w:hAnsi="Times New Roman" w:cs="Times New Roman"/>
          <w:kern w:val="1"/>
          <w:sz w:val="20"/>
          <w:szCs w:val="20"/>
        </w:rPr>
        <w:t>Линецкого</w:t>
      </w:r>
      <w:proofErr w:type="spellEnd"/>
      <w:r w:rsidR="00307186" w:rsidRPr="000177C9">
        <w:rPr>
          <w:rFonts w:ascii="Times New Roman" w:hAnsi="Times New Roman" w:cs="Times New Roman"/>
          <w:kern w:val="1"/>
          <w:sz w:val="20"/>
          <w:szCs w:val="20"/>
        </w:rPr>
        <w:t xml:space="preserve"> сельсовета </w:t>
      </w:r>
      <w:proofErr w:type="spellStart"/>
      <w:r w:rsidR="00307186" w:rsidRPr="000177C9">
        <w:rPr>
          <w:rFonts w:ascii="Times New Roman" w:hAnsi="Times New Roman" w:cs="Times New Roman"/>
          <w:kern w:val="1"/>
          <w:sz w:val="20"/>
          <w:szCs w:val="20"/>
        </w:rPr>
        <w:t>Железногорского</w:t>
      </w:r>
      <w:proofErr w:type="spellEnd"/>
      <w:r w:rsidR="00307186" w:rsidRPr="000177C9">
        <w:rPr>
          <w:rFonts w:ascii="Times New Roman" w:hAnsi="Times New Roman" w:cs="Times New Roman"/>
          <w:kern w:val="1"/>
          <w:sz w:val="20"/>
          <w:szCs w:val="20"/>
        </w:rPr>
        <w:t xml:space="preserve"> </w:t>
      </w:r>
      <w:r w:rsidRPr="000177C9">
        <w:rPr>
          <w:rFonts w:ascii="Times New Roman" w:hAnsi="Times New Roman" w:cs="Times New Roman"/>
          <w:kern w:val="1"/>
          <w:sz w:val="20"/>
          <w:szCs w:val="20"/>
        </w:rPr>
        <w:t xml:space="preserve"> района Курской области для предоставления услуги;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w:t>
      </w:r>
      <w:r w:rsidR="00307186" w:rsidRPr="000177C9">
        <w:rPr>
          <w:rFonts w:ascii="Times New Roman" w:hAnsi="Times New Roman" w:cs="Times New Roman"/>
          <w:kern w:val="1"/>
          <w:sz w:val="20"/>
          <w:szCs w:val="20"/>
        </w:rPr>
        <w:t xml:space="preserve">правовыми актами </w:t>
      </w:r>
      <w:proofErr w:type="spellStart"/>
      <w:r w:rsidR="00982FBB">
        <w:rPr>
          <w:rFonts w:ascii="Times New Roman" w:hAnsi="Times New Roman" w:cs="Times New Roman"/>
          <w:kern w:val="1"/>
          <w:sz w:val="20"/>
          <w:szCs w:val="20"/>
        </w:rPr>
        <w:t>Линецкого</w:t>
      </w:r>
      <w:proofErr w:type="spellEnd"/>
      <w:r w:rsidR="00307186" w:rsidRPr="000177C9">
        <w:rPr>
          <w:rFonts w:ascii="Times New Roman" w:hAnsi="Times New Roman" w:cs="Times New Roman"/>
          <w:kern w:val="1"/>
          <w:sz w:val="20"/>
          <w:szCs w:val="20"/>
        </w:rPr>
        <w:t xml:space="preserve">  сельсовета </w:t>
      </w:r>
      <w:proofErr w:type="spellStart"/>
      <w:r w:rsidR="00307186" w:rsidRPr="000177C9">
        <w:rPr>
          <w:rFonts w:ascii="Times New Roman" w:hAnsi="Times New Roman" w:cs="Times New Roman"/>
          <w:kern w:val="1"/>
          <w:sz w:val="20"/>
          <w:szCs w:val="20"/>
        </w:rPr>
        <w:t>Железногорского</w:t>
      </w:r>
      <w:proofErr w:type="spellEnd"/>
      <w:r w:rsidRPr="000177C9">
        <w:rPr>
          <w:rFonts w:ascii="Times New Roman" w:hAnsi="Times New Roman" w:cs="Times New Roman"/>
          <w:kern w:val="1"/>
          <w:sz w:val="20"/>
          <w:szCs w:val="20"/>
        </w:rPr>
        <w:t xml:space="preserve"> района Курской области для предоставления услуги, у заявителя;</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proofErr w:type="gramStart"/>
      <w:r w:rsidRPr="000177C9">
        <w:rPr>
          <w:rFonts w:ascii="Times New Roman" w:hAnsi="Times New Roman" w:cs="Times New Roman"/>
          <w:kern w:val="1"/>
          <w:sz w:val="20"/>
          <w:szCs w:val="20"/>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w:t>
      </w:r>
      <w:r w:rsidR="00307186" w:rsidRPr="000177C9">
        <w:rPr>
          <w:rFonts w:ascii="Times New Roman" w:hAnsi="Times New Roman" w:cs="Times New Roman"/>
          <w:kern w:val="1"/>
          <w:sz w:val="20"/>
          <w:szCs w:val="20"/>
        </w:rPr>
        <w:t xml:space="preserve">льными правовыми актами </w:t>
      </w:r>
      <w:proofErr w:type="spellStart"/>
      <w:r w:rsidR="00982FBB">
        <w:rPr>
          <w:rFonts w:ascii="Times New Roman" w:hAnsi="Times New Roman" w:cs="Times New Roman"/>
          <w:kern w:val="1"/>
          <w:sz w:val="20"/>
          <w:szCs w:val="20"/>
        </w:rPr>
        <w:t>Линецкого</w:t>
      </w:r>
      <w:proofErr w:type="spellEnd"/>
      <w:r w:rsidR="00307186" w:rsidRPr="000177C9">
        <w:rPr>
          <w:rFonts w:ascii="Times New Roman" w:hAnsi="Times New Roman" w:cs="Times New Roman"/>
          <w:kern w:val="1"/>
          <w:sz w:val="20"/>
          <w:szCs w:val="20"/>
        </w:rPr>
        <w:t xml:space="preserve"> сельсовета </w:t>
      </w:r>
      <w:proofErr w:type="spellStart"/>
      <w:r w:rsidR="00307186" w:rsidRPr="000177C9">
        <w:rPr>
          <w:rFonts w:ascii="Times New Roman" w:hAnsi="Times New Roman" w:cs="Times New Roman"/>
          <w:kern w:val="1"/>
          <w:sz w:val="20"/>
          <w:szCs w:val="20"/>
        </w:rPr>
        <w:t>Железногорского</w:t>
      </w:r>
      <w:proofErr w:type="spellEnd"/>
      <w:r w:rsidR="00307186" w:rsidRPr="000177C9">
        <w:rPr>
          <w:rFonts w:ascii="Times New Roman" w:hAnsi="Times New Roman" w:cs="Times New Roman"/>
          <w:kern w:val="1"/>
          <w:sz w:val="20"/>
          <w:szCs w:val="20"/>
        </w:rPr>
        <w:t xml:space="preserve"> </w:t>
      </w:r>
      <w:r w:rsidRPr="000177C9">
        <w:rPr>
          <w:rFonts w:ascii="Times New Roman" w:hAnsi="Times New Roman" w:cs="Times New Roman"/>
          <w:kern w:val="1"/>
          <w:sz w:val="20"/>
          <w:szCs w:val="20"/>
        </w:rPr>
        <w:t>района Курской области;</w:t>
      </w:r>
      <w:proofErr w:type="gramEnd"/>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lastRenderedPageBreak/>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982FBB">
        <w:rPr>
          <w:rFonts w:ascii="Times New Roman" w:hAnsi="Times New Roman" w:cs="Times New Roman"/>
          <w:kern w:val="1"/>
          <w:sz w:val="20"/>
          <w:szCs w:val="20"/>
        </w:rPr>
        <w:t>Линецкого</w:t>
      </w:r>
      <w:proofErr w:type="spellEnd"/>
      <w:r w:rsidR="00307186" w:rsidRPr="000177C9">
        <w:rPr>
          <w:rFonts w:ascii="Times New Roman" w:hAnsi="Times New Roman" w:cs="Times New Roman"/>
          <w:kern w:val="1"/>
          <w:sz w:val="20"/>
          <w:szCs w:val="20"/>
        </w:rPr>
        <w:t xml:space="preserve"> сельсовета </w:t>
      </w:r>
      <w:proofErr w:type="spellStart"/>
      <w:r w:rsidR="00307186" w:rsidRPr="000177C9">
        <w:rPr>
          <w:rFonts w:ascii="Times New Roman" w:hAnsi="Times New Roman" w:cs="Times New Roman"/>
          <w:kern w:val="1"/>
          <w:sz w:val="20"/>
          <w:szCs w:val="20"/>
        </w:rPr>
        <w:t>Железногорского</w:t>
      </w:r>
      <w:proofErr w:type="spellEnd"/>
      <w:r w:rsidRPr="000177C9">
        <w:rPr>
          <w:rFonts w:ascii="Times New Roman" w:hAnsi="Times New Roman" w:cs="Times New Roman"/>
          <w:kern w:val="1"/>
          <w:sz w:val="20"/>
          <w:szCs w:val="20"/>
        </w:rPr>
        <w:t xml:space="preserve"> района Курской области;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proofErr w:type="gramStart"/>
      <w:r w:rsidRPr="000177C9">
        <w:rPr>
          <w:rFonts w:ascii="Times New Roman" w:hAnsi="Times New Roman" w:cs="Times New Roman"/>
          <w:kern w:val="1"/>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5.3. Органы власти и уполномоченные на рассмотрение жалобы должностные лица, которым может быть направлена жалоба</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 xml:space="preserve">Жалоба подается в администрацию сельсовета. </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5.4. Порядок подачи и рассмотрения жалобы</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Основанием для начала процедуры досудебного (внесудебного) обжалования, является подача жалобы.</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может быть направлена:</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1) по почте;</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2) с использованием информационно-телекоммуникационной сети «Интернет»</w:t>
      </w:r>
    </w:p>
    <w:p w:rsidR="00EC08A3" w:rsidRPr="000177C9" w:rsidRDefault="00EC08A3" w:rsidP="00EC08A3">
      <w:pPr>
        <w:tabs>
          <w:tab w:val="left" w:pos="709"/>
        </w:tabs>
        <w:spacing w:line="276" w:lineRule="atLeast"/>
        <w:ind w:firstLine="709"/>
        <w:jc w:val="both"/>
        <w:rPr>
          <w:rFonts w:ascii="Times New Roman" w:hAnsi="Times New Roman" w:cs="Times New Roman"/>
          <w:i/>
          <w:iCs/>
          <w:color w:val="00000A"/>
          <w:kern w:val="1"/>
          <w:sz w:val="20"/>
          <w:szCs w:val="20"/>
        </w:rPr>
      </w:pPr>
      <w:r w:rsidRPr="000177C9">
        <w:rPr>
          <w:rFonts w:ascii="Times New Roman" w:hAnsi="Times New Roman" w:cs="Times New Roman"/>
          <w:color w:val="00000A"/>
          <w:kern w:val="1"/>
          <w:sz w:val="20"/>
          <w:szCs w:val="20"/>
        </w:rPr>
        <w:t xml:space="preserve">- на официальный сайт Администрации </w:t>
      </w:r>
      <w:proofErr w:type="spellStart"/>
      <w:r w:rsidR="00982FBB">
        <w:rPr>
          <w:rFonts w:ascii="Times New Roman" w:hAnsi="Times New Roman" w:cs="Times New Roman"/>
          <w:color w:val="00000A"/>
          <w:kern w:val="1"/>
          <w:sz w:val="20"/>
          <w:szCs w:val="20"/>
        </w:rPr>
        <w:t>Линецкого</w:t>
      </w:r>
      <w:proofErr w:type="spellEnd"/>
      <w:r w:rsidRPr="000177C9">
        <w:rPr>
          <w:rFonts w:ascii="Times New Roman" w:hAnsi="Times New Roman" w:cs="Times New Roman"/>
          <w:color w:val="00000A"/>
          <w:kern w:val="1"/>
          <w:sz w:val="20"/>
          <w:szCs w:val="20"/>
        </w:rPr>
        <w:t xml:space="preserve"> сельсовета </w:t>
      </w:r>
      <w:proofErr w:type="spellStart"/>
      <w:r w:rsidRPr="000177C9">
        <w:rPr>
          <w:rFonts w:ascii="Times New Roman" w:hAnsi="Times New Roman" w:cs="Times New Roman"/>
          <w:color w:val="00000A"/>
          <w:kern w:val="1"/>
          <w:sz w:val="20"/>
          <w:szCs w:val="20"/>
        </w:rPr>
        <w:t>Железногорского</w:t>
      </w:r>
      <w:proofErr w:type="spellEnd"/>
      <w:r w:rsidRPr="000177C9">
        <w:rPr>
          <w:rFonts w:ascii="Times New Roman" w:hAnsi="Times New Roman" w:cs="Times New Roman"/>
          <w:color w:val="00000A"/>
          <w:kern w:val="1"/>
          <w:sz w:val="20"/>
          <w:szCs w:val="20"/>
        </w:rPr>
        <w:t xml:space="preserve"> района: </w:t>
      </w:r>
      <w:r w:rsidRPr="000177C9">
        <w:rPr>
          <w:rFonts w:ascii="Times New Roman" w:hAnsi="Times New Roman" w:cs="Times New Roman"/>
          <w:color w:val="00000A"/>
          <w:kern w:val="1"/>
          <w:sz w:val="20"/>
          <w:szCs w:val="20"/>
          <w:u w:val="single"/>
        </w:rPr>
        <w:t>www.</w:t>
      </w:r>
      <w:r w:rsidR="00982FBB">
        <w:rPr>
          <w:rFonts w:ascii="Times New Roman" w:hAnsi="Times New Roman" w:cs="Times New Roman"/>
          <w:color w:val="00000A"/>
          <w:kern w:val="2"/>
          <w:sz w:val="20"/>
          <w:szCs w:val="20"/>
          <w:u w:val="single"/>
        </w:rPr>
        <w:t>линецкий46.рф</w:t>
      </w:r>
      <w:r w:rsidRPr="000177C9">
        <w:rPr>
          <w:rFonts w:ascii="Times New Roman" w:hAnsi="Times New Roman" w:cs="Times New Roman"/>
          <w:color w:val="00000A"/>
          <w:kern w:val="2"/>
          <w:sz w:val="20"/>
          <w:szCs w:val="20"/>
          <w:u w:val="single"/>
        </w:rPr>
        <w:t>,</w:t>
      </w:r>
      <w:r w:rsidRPr="000177C9">
        <w:rPr>
          <w:rFonts w:ascii="Times New Roman" w:hAnsi="Times New Roman" w:cs="Times New Roman"/>
          <w:i/>
          <w:iCs/>
          <w:color w:val="00000A"/>
          <w:kern w:val="2"/>
          <w:sz w:val="20"/>
          <w:szCs w:val="20"/>
          <w:u w:val="single"/>
        </w:rPr>
        <w:t xml:space="preserve"> </w:t>
      </w:r>
      <w:r w:rsidRPr="000177C9">
        <w:rPr>
          <w:rFonts w:ascii="Times New Roman" w:hAnsi="Times New Roman" w:cs="Times New Roman"/>
          <w:color w:val="00000A"/>
          <w:kern w:val="1"/>
          <w:sz w:val="20"/>
          <w:szCs w:val="20"/>
          <w:u w:val="single"/>
        </w:rPr>
        <w:t xml:space="preserve"> </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 </w:t>
      </w:r>
      <w:proofErr w:type="gramStart"/>
      <w:r w:rsidRPr="000177C9">
        <w:rPr>
          <w:rFonts w:ascii="Times New Roman" w:hAnsi="Times New Roman" w:cs="Times New Roman"/>
          <w:color w:val="00000A"/>
          <w:kern w:val="1"/>
          <w:sz w:val="20"/>
          <w:szCs w:val="20"/>
        </w:rPr>
        <w:t>по</w:t>
      </w:r>
      <w:proofErr w:type="gramEnd"/>
      <w:r w:rsidRPr="000177C9">
        <w:rPr>
          <w:rFonts w:ascii="Times New Roman" w:hAnsi="Times New Roman" w:cs="Times New Roman"/>
          <w:color w:val="00000A"/>
          <w:kern w:val="1"/>
          <w:sz w:val="20"/>
          <w:szCs w:val="20"/>
        </w:rPr>
        <w:t xml:space="preserve"> </w:t>
      </w:r>
      <w:proofErr w:type="gramStart"/>
      <w:r w:rsidRPr="000177C9">
        <w:rPr>
          <w:rFonts w:ascii="Times New Roman" w:hAnsi="Times New Roman" w:cs="Times New Roman"/>
          <w:color w:val="00000A"/>
          <w:kern w:val="1"/>
          <w:sz w:val="20"/>
          <w:szCs w:val="20"/>
        </w:rPr>
        <w:t>средством</w:t>
      </w:r>
      <w:proofErr w:type="gramEnd"/>
      <w:r w:rsidRPr="000177C9">
        <w:rPr>
          <w:rFonts w:ascii="Times New Roman" w:hAnsi="Times New Roman" w:cs="Times New Roman"/>
          <w:color w:val="00000A"/>
          <w:kern w:val="1"/>
          <w:sz w:val="20"/>
          <w:szCs w:val="20"/>
        </w:rPr>
        <w:t xml:space="preserve"> федеральной государственной информационной системы  «Единый портал государственных и муниципальных услуг </w:t>
      </w:r>
      <w:r w:rsidRPr="000177C9">
        <w:rPr>
          <w:rFonts w:ascii="Times New Roman" w:hAnsi="Times New Roman" w:cs="Times New Roman"/>
          <w:sz w:val="20"/>
          <w:szCs w:val="20"/>
        </w:rPr>
        <w:t xml:space="preserve">(функций)» </w:t>
      </w:r>
      <w:r w:rsidRPr="000177C9">
        <w:rPr>
          <w:rFonts w:ascii="Times New Roman" w:hAnsi="Times New Roman" w:cs="Times New Roman"/>
          <w:color w:val="00000A"/>
          <w:kern w:val="1"/>
          <w:sz w:val="20"/>
          <w:szCs w:val="20"/>
        </w:rPr>
        <w:t xml:space="preserve">  </w:t>
      </w:r>
      <w:r w:rsidRPr="000177C9">
        <w:rPr>
          <w:rFonts w:ascii="Times New Roman" w:hAnsi="Times New Roman" w:cs="Times New Roman"/>
          <w:color w:val="00000A"/>
          <w:kern w:val="1"/>
          <w:sz w:val="20"/>
          <w:szCs w:val="20"/>
          <w:u w:val="single"/>
        </w:rPr>
        <w:t>http://gosuslugi.ru</w:t>
      </w:r>
      <w:r w:rsidRPr="000177C9">
        <w:rPr>
          <w:rFonts w:ascii="Times New Roman" w:hAnsi="Times New Roman" w:cs="Times New Roman"/>
          <w:color w:val="00000A"/>
          <w:kern w:val="1"/>
          <w:sz w:val="20"/>
          <w:szCs w:val="20"/>
        </w:rPr>
        <w:t>;</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 на официальный сайт Администрации Курской области </w:t>
      </w:r>
      <w:r w:rsidRPr="000177C9">
        <w:rPr>
          <w:rFonts w:ascii="Times New Roman" w:hAnsi="Times New Roman" w:cs="Times New Roman"/>
          <w:color w:val="00000A"/>
          <w:kern w:val="1"/>
          <w:sz w:val="20"/>
          <w:szCs w:val="20"/>
          <w:u w:val="single"/>
        </w:rPr>
        <w:t>http://adm.rkursk.ru</w:t>
      </w:r>
      <w:r w:rsidRPr="000177C9">
        <w:rPr>
          <w:rFonts w:ascii="Times New Roman" w:hAnsi="Times New Roman" w:cs="Times New Roman"/>
          <w:color w:val="00000A"/>
          <w:kern w:val="1"/>
          <w:sz w:val="20"/>
          <w:szCs w:val="20"/>
        </w:rPr>
        <w:t xml:space="preserve">, </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3) </w:t>
      </w:r>
      <w:proofErr w:type="gramStart"/>
      <w:r w:rsidRPr="000177C9">
        <w:rPr>
          <w:rFonts w:ascii="Times New Roman" w:hAnsi="Times New Roman" w:cs="Times New Roman"/>
          <w:color w:val="00000A"/>
          <w:kern w:val="1"/>
          <w:sz w:val="20"/>
          <w:szCs w:val="20"/>
        </w:rPr>
        <w:t>принята</w:t>
      </w:r>
      <w:proofErr w:type="gramEnd"/>
      <w:r w:rsidRPr="000177C9">
        <w:rPr>
          <w:rFonts w:ascii="Times New Roman" w:hAnsi="Times New Roman" w:cs="Times New Roman"/>
          <w:color w:val="00000A"/>
          <w:kern w:val="1"/>
          <w:sz w:val="20"/>
          <w:szCs w:val="20"/>
        </w:rPr>
        <w:t xml:space="preserve"> при личном приеме заявителя.</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может быть подана заявителем:</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Все жалобы фиксируются в журнале учета обращений.</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lastRenderedPageBreak/>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В остальных случаях дается письменный ответ по существу поставленных в жалобе вопросов.</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должна содержать:</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proofErr w:type="gramStart"/>
      <w:r w:rsidRPr="000177C9">
        <w:rPr>
          <w:rFonts w:ascii="Times New Roman" w:hAnsi="Times New Roman" w:cs="Times New Roman"/>
          <w:color w:val="00000A"/>
          <w:kern w:val="1"/>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Под жалобой заявитель ставит личную подпись и дату.</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77C9">
        <w:rPr>
          <w:rFonts w:ascii="Times New Roman" w:hAnsi="Times New Roman" w:cs="Times New Roman"/>
          <w:color w:val="00000A"/>
          <w:kern w:val="1"/>
          <w:sz w:val="20"/>
          <w:szCs w:val="20"/>
        </w:rPr>
        <w:t>представлена</w:t>
      </w:r>
      <w:proofErr w:type="gramEnd"/>
      <w:r w:rsidRPr="000177C9">
        <w:rPr>
          <w:rFonts w:ascii="Times New Roman" w:hAnsi="Times New Roman" w:cs="Times New Roman"/>
          <w:color w:val="00000A"/>
          <w:kern w:val="1"/>
          <w:sz w:val="20"/>
          <w:szCs w:val="20"/>
        </w:rPr>
        <w:t>:</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оформленная в соответствии с законодательством Российской Федерации доверенность (для физических лиц);</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8A3" w:rsidRPr="000177C9" w:rsidRDefault="00EC08A3" w:rsidP="00EC08A3">
      <w:pPr>
        <w:widowControl w:val="0"/>
        <w:tabs>
          <w:tab w:val="left" w:pos="709"/>
        </w:tabs>
        <w:autoSpaceDE w:val="0"/>
        <w:autoSpaceDN w:val="0"/>
        <w:adjustRightInd w:val="0"/>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lang w:eastAsia="zh-CN"/>
        </w:rPr>
        <w:t>5.5.</w:t>
      </w:r>
      <w:r w:rsidRPr="000177C9">
        <w:rPr>
          <w:rFonts w:ascii="Times New Roman" w:hAnsi="Times New Roman" w:cs="Times New Roman"/>
          <w:b/>
          <w:bCs/>
          <w:kern w:val="1"/>
          <w:sz w:val="20"/>
          <w:szCs w:val="20"/>
        </w:rPr>
        <w:t xml:space="preserve"> Сроки рассмотрения жалобы</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sidRPr="000177C9">
        <w:rPr>
          <w:rFonts w:ascii="Times New Roman" w:hAnsi="Times New Roman" w:cs="Times New Roman"/>
          <w:kern w:val="1"/>
          <w:sz w:val="20"/>
          <w:szCs w:val="20"/>
          <w:lang w:eastAsia="zh-CN"/>
        </w:rPr>
        <w:t xml:space="preserve"> ,</w:t>
      </w:r>
      <w:proofErr w:type="gramEnd"/>
      <w:r w:rsidRPr="000177C9">
        <w:rPr>
          <w:rFonts w:ascii="Times New Roman" w:hAnsi="Times New Roman" w:cs="Times New Roman"/>
          <w:kern w:val="1"/>
          <w:sz w:val="20"/>
          <w:szCs w:val="20"/>
          <w:lang w:eastAsia="zh-CN"/>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0177C9">
        <w:rPr>
          <w:rFonts w:ascii="Times New Roman" w:hAnsi="Times New Roman" w:cs="Times New Roman"/>
          <w:kern w:val="1"/>
          <w:sz w:val="20"/>
          <w:szCs w:val="20"/>
          <w:lang w:eastAsia="zh-CN"/>
        </w:rPr>
        <w:lastRenderedPageBreak/>
        <w:t xml:space="preserve">рабочих дней со дня ее регистрации. </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Правительство Российской Федерации вправе установить случаи, при которых срок рассмотрения жалобы может быть сокращен.</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r w:rsidRPr="000177C9">
        <w:rPr>
          <w:rFonts w:ascii="Times New Roman" w:hAnsi="Times New Roman" w:cs="Times New Roman"/>
          <w:kern w:val="1"/>
          <w:sz w:val="20"/>
          <w:szCs w:val="20"/>
        </w:rPr>
        <w:t>Основания для приостановления рассмотрения жалобы отсутствуют.</w:t>
      </w: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b/>
          <w:bCs/>
          <w:kern w:val="1"/>
          <w:sz w:val="20"/>
          <w:szCs w:val="20"/>
        </w:rPr>
      </w:pPr>
      <w:r w:rsidRPr="000177C9">
        <w:rPr>
          <w:rFonts w:ascii="Times New Roman" w:hAnsi="Times New Roman" w:cs="Times New Roman"/>
          <w:b/>
          <w:bCs/>
          <w:kern w:val="1"/>
          <w:sz w:val="20"/>
          <w:szCs w:val="20"/>
          <w:lang w:eastAsia="zh-CN"/>
        </w:rPr>
        <w:t xml:space="preserve">5.7. </w:t>
      </w:r>
      <w:r w:rsidRPr="000177C9">
        <w:rPr>
          <w:rFonts w:ascii="Times New Roman" w:hAnsi="Times New Roman" w:cs="Times New Roman"/>
          <w:b/>
          <w:bCs/>
          <w:kern w:val="1"/>
          <w:sz w:val="20"/>
          <w:szCs w:val="20"/>
        </w:rPr>
        <w:t>Результат рассмотрения жалобы</w:t>
      </w: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По результатам рассмотрения жалобы орган, уполномоченный на ее рассмотрение, принимает одно из следующих решений:</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2) отказывает в удовлетворении жалобы.</w:t>
      </w:r>
    </w:p>
    <w:p w:rsidR="00EC08A3" w:rsidRPr="000177C9" w:rsidRDefault="00EC08A3" w:rsidP="00EC08A3">
      <w:pPr>
        <w:tabs>
          <w:tab w:val="left" w:pos="709"/>
        </w:tabs>
        <w:spacing w:line="276" w:lineRule="atLeast"/>
        <w:ind w:firstLine="53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В случае</w:t>
      </w:r>
      <w:proofErr w:type="gramStart"/>
      <w:r w:rsidRPr="000177C9">
        <w:rPr>
          <w:rFonts w:ascii="Times New Roman" w:hAnsi="Times New Roman" w:cs="Times New Roman"/>
          <w:kern w:val="1"/>
          <w:sz w:val="20"/>
          <w:szCs w:val="20"/>
          <w:lang w:eastAsia="zh-CN"/>
        </w:rPr>
        <w:t>,</w:t>
      </w:r>
      <w:proofErr w:type="gramEnd"/>
      <w:r w:rsidRPr="000177C9">
        <w:rPr>
          <w:rFonts w:ascii="Times New Roman" w:hAnsi="Times New Roman" w:cs="Times New Roman"/>
          <w:kern w:val="1"/>
          <w:sz w:val="20"/>
          <w:szCs w:val="20"/>
          <w:lang w:eastAsia="zh-C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center"/>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lang w:eastAsia="zh-CN"/>
        </w:rPr>
        <w:t xml:space="preserve">5.8. </w:t>
      </w:r>
      <w:r w:rsidRPr="000177C9">
        <w:rPr>
          <w:rFonts w:ascii="Times New Roman" w:hAnsi="Times New Roman" w:cs="Times New Roman"/>
          <w:b/>
          <w:bCs/>
          <w:kern w:val="1"/>
          <w:sz w:val="20"/>
          <w:szCs w:val="20"/>
        </w:rPr>
        <w:t>Порядок информирования заявителя о результатах рассмотрения жалобы</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В случае, установления в ходе или по результатам </w:t>
      </w:r>
      <w:proofErr w:type="gramStart"/>
      <w:r w:rsidRPr="000177C9">
        <w:rPr>
          <w:rFonts w:ascii="Times New Roman" w:hAnsi="Times New Roman" w:cs="Times New Roman"/>
          <w:kern w:val="1"/>
          <w:sz w:val="20"/>
          <w:szCs w:val="20"/>
          <w:lang w:eastAsia="zh-CN"/>
        </w:rPr>
        <w:t>рассмотрения жалобы признаков состава административного правонарушения</w:t>
      </w:r>
      <w:proofErr w:type="gramEnd"/>
      <w:r w:rsidRPr="000177C9">
        <w:rPr>
          <w:rFonts w:ascii="Times New Roman" w:hAnsi="Times New Roman" w:cs="Times New Roman"/>
          <w:kern w:val="1"/>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5.9. Порядок обжалования решения по жалобе</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r w:rsidRPr="000177C9">
        <w:rPr>
          <w:rFonts w:ascii="Times New Roman" w:hAnsi="Times New Roman" w:cs="Times New Roman"/>
          <w:kern w:val="1"/>
          <w:sz w:val="20"/>
          <w:szCs w:val="20"/>
        </w:rPr>
        <w:t>В случае</w:t>
      </w:r>
      <w:proofErr w:type="gramStart"/>
      <w:r w:rsidRPr="000177C9">
        <w:rPr>
          <w:rFonts w:ascii="Times New Roman" w:hAnsi="Times New Roman" w:cs="Times New Roman"/>
          <w:kern w:val="1"/>
          <w:sz w:val="20"/>
          <w:szCs w:val="20"/>
        </w:rPr>
        <w:t>,</w:t>
      </w:r>
      <w:proofErr w:type="gramEnd"/>
      <w:r w:rsidRPr="000177C9">
        <w:rPr>
          <w:rFonts w:ascii="Times New Roman" w:hAnsi="Times New Roman" w:cs="Times New Roman"/>
          <w:kern w:val="1"/>
          <w:sz w:val="20"/>
          <w:szCs w:val="20"/>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0177C9">
        <w:rPr>
          <w:rFonts w:ascii="Times New Roman" w:hAnsi="Times New Roman" w:cs="Times New Roman"/>
          <w:kern w:val="1"/>
          <w:sz w:val="20"/>
          <w:szCs w:val="20"/>
          <w:lang w:eastAsia="zh-CN"/>
        </w:rPr>
        <w:t xml:space="preserve"> в досудебном (внесудебном) и судебном порядке</w:t>
      </w:r>
      <w:r w:rsidRPr="000177C9">
        <w:rPr>
          <w:rFonts w:ascii="Times New Roman" w:hAnsi="Times New Roman" w:cs="Times New Roman"/>
          <w:kern w:val="1"/>
          <w:sz w:val="20"/>
          <w:szCs w:val="20"/>
        </w:rPr>
        <w:t>.</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i/>
          <w:i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 xml:space="preserve">5.10. Право заявителя на получение информации и документов, необходимых для обоснования и рассмотрения жалобы </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r w:rsidRPr="000177C9">
        <w:rPr>
          <w:rFonts w:ascii="Times New Roman" w:hAnsi="Times New Roman" w:cs="Times New Roman"/>
          <w:kern w:val="1"/>
          <w:sz w:val="20"/>
          <w:szCs w:val="20"/>
        </w:rPr>
        <w:t>Заявитель имеет право на получение информации и документов, необходимых для обоснования и рассмотрения жалобы.</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5.11. Способы информирования заявителей о порядке подачи и рассмотрения жалобы</w:t>
      </w:r>
    </w:p>
    <w:p w:rsidR="00EC08A3" w:rsidRPr="000177C9" w:rsidRDefault="00EC08A3" w:rsidP="00EC08A3">
      <w:pPr>
        <w:widowControl w:val="0"/>
        <w:tabs>
          <w:tab w:val="left" w:pos="709"/>
        </w:tabs>
        <w:ind w:firstLine="708"/>
        <w:jc w:val="both"/>
        <w:textAlignment w:val="top"/>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rPr>
        <w:t xml:space="preserve">Информацию о порядке подачи и рассмотрения жалобы заявители могут получить на информационных стендах </w:t>
      </w:r>
      <w:r w:rsidRPr="000177C9">
        <w:rPr>
          <w:rFonts w:ascii="Times New Roman" w:hAnsi="Times New Roman" w:cs="Times New Roman"/>
          <w:kern w:val="1"/>
          <w:sz w:val="20"/>
          <w:szCs w:val="20"/>
          <w:lang w:eastAsia="zh-CN"/>
        </w:rPr>
        <w:t xml:space="preserve">администрации сельсовета </w:t>
      </w:r>
      <w:r w:rsidRPr="000177C9">
        <w:rPr>
          <w:rFonts w:ascii="Times New Roman" w:hAnsi="Times New Roman" w:cs="Times New Roman"/>
          <w:kern w:val="1"/>
          <w:sz w:val="20"/>
          <w:szCs w:val="20"/>
        </w:rPr>
        <w:t xml:space="preserve">в месте предоставления услуги, в информационно - телекоммуникационной сети «Интернет» на официальных сайтах </w:t>
      </w:r>
      <w:r w:rsidRPr="000177C9">
        <w:rPr>
          <w:rFonts w:ascii="Times New Roman" w:hAnsi="Times New Roman" w:cs="Times New Roman"/>
          <w:kern w:val="1"/>
          <w:sz w:val="20"/>
          <w:szCs w:val="20"/>
          <w:lang w:eastAsia="zh-CN"/>
        </w:rPr>
        <w:t>администрации сельсовета</w:t>
      </w:r>
      <w:r w:rsidRPr="000177C9">
        <w:rPr>
          <w:rFonts w:ascii="Times New Roman" w:hAnsi="Times New Roman" w:cs="Times New Roman"/>
          <w:kern w:val="1"/>
          <w:sz w:val="20"/>
          <w:szCs w:val="20"/>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0177C9">
        <w:rPr>
          <w:rFonts w:ascii="Times New Roman" w:hAnsi="Times New Roman" w:cs="Times New Roman"/>
          <w:kern w:val="1"/>
          <w:sz w:val="20"/>
          <w:szCs w:val="20"/>
          <w:lang w:eastAsia="zh-CN"/>
        </w:rPr>
        <w:t>региональной информационной системе «Портал государственных и муниципальных услуг Курской области</w:t>
      </w:r>
      <w:proofErr w:type="gramEnd"/>
      <w:r w:rsidRPr="000177C9">
        <w:rPr>
          <w:rFonts w:ascii="Times New Roman" w:hAnsi="Times New Roman" w:cs="Times New Roman"/>
          <w:kern w:val="1"/>
          <w:sz w:val="20"/>
          <w:szCs w:val="20"/>
          <w:lang w:eastAsia="zh-CN"/>
        </w:rPr>
        <w:t>» (</w:t>
      </w:r>
      <w:hyperlink r:id="rId14" w:history="1">
        <w:r w:rsidRPr="000177C9">
          <w:rPr>
            <w:rFonts w:ascii="Times New Roman" w:hAnsi="Times New Roman" w:cs="Times New Roman"/>
            <w:kern w:val="1"/>
            <w:sz w:val="20"/>
            <w:szCs w:val="20"/>
            <w:u w:val="single"/>
            <w:lang w:val="en-US" w:eastAsia="zh-CN"/>
          </w:rPr>
          <w:t>http</w:t>
        </w:r>
        <w:r w:rsidRPr="000177C9">
          <w:rPr>
            <w:rFonts w:ascii="Times New Roman" w:hAnsi="Times New Roman" w:cs="Times New Roman"/>
            <w:kern w:val="1"/>
            <w:sz w:val="20"/>
            <w:szCs w:val="20"/>
            <w:u w:val="single"/>
            <w:lang w:eastAsia="zh-CN"/>
          </w:rPr>
          <w:t>://.</w:t>
        </w:r>
        <w:proofErr w:type="spellStart"/>
        <w:r w:rsidRPr="000177C9">
          <w:rPr>
            <w:rFonts w:ascii="Times New Roman" w:hAnsi="Times New Roman" w:cs="Times New Roman"/>
            <w:kern w:val="1"/>
            <w:sz w:val="20"/>
            <w:szCs w:val="20"/>
            <w:u w:val="single"/>
            <w:lang w:val="en-US" w:eastAsia="zh-CN"/>
          </w:rPr>
          <w:t>rpgu</w:t>
        </w:r>
        <w:proofErr w:type="spellEnd"/>
        <w:r w:rsidRPr="000177C9">
          <w:rPr>
            <w:rFonts w:ascii="Times New Roman" w:hAnsi="Times New Roman" w:cs="Times New Roman"/>
            <w:kern w:val="1"/>
            <w:sz w:val="20"/>
            <w:szCs w:val="20"/>
            <w:u w:val="single"/>
            <w:lang w:eastAsia="zh-CN"/>
          </w:rPr>
          <w:t>.</w:t>
        </w:r>
        <w:proofErr w:type="spellStart"/>
        <w:r w:rsidRPr="000177C9">
          <w:rPr>
            <w:rFonts w:ascii="Times New Roman" w:hAnsi="Times New Roman" w:cs="Times New Roman"/>
            <w:kern w:val="1"/>
            <w:sz w:val="20"/>
            <w:szCs w:val="20"/>
            <w:u w:val="single"/>
            <w:lang w:val="en-US" w:eastAsia="zh-CN"/>
          </w:rPr>
          <w:t>rkursk</w:t>
        </w:r>
        <w:proofErr w:type="spellEnd"/>
        <w:r w:rsidRPr="000177C9">
          <w:rPr>
            <w:rFonts w:ascii="Times New Roman" w:hAnsi="Times New Roman" w:cs="Times New Roman"/>
            <w:kern w:val="1"/>
            <w:sz w:val="20"/>
            <w:szCs w:val="20"/>
            <w:u w:val="single"/>
            <w:lang w:eastAsia="zh-CN"/>
          </w:rPr>
          <w:t>.</w:t>
        </w:r>
        <w:proofErr w:type="spellStart"/>
        <w:r w:rsidRPr="000177C9">
          <w:rPr>
            <w:rFonts w:ascii="Times New Roman" w:hAnsi="Times New Roman" w:cs="Times New Roman"/>
            <w:kern w:val="1"/>
            <w:sz w:val="20"/>
            <w:szCs w:val="20"/>
            <w:u w:val="single"/>
            <w:lang w:val="en-US" w:eastAsia="zh-CN"/>
          </w:rPr>
          <w:t>ru</w:t>
        </w:r>
        <w:proofErr w:type="spellEnd"/>
      </w:hyperlink>
      <w:r w:rsidRPr="000177C9">
        <w:rPr>
          <w:rFonts w:ascii="Times New Roman" w:hAnsi="Times New Roman" w:cs="Times New Roman"/>
          <w:kern w:val="1"/>
          <w:sz w:val="20"/>
          <w:szCs w:val="20"/>
          <w:lang w:eastAsia="zh-CN"/>
        </w:rPr>
        <w:t>).</w:t>
      </w:r>
    </w:p>
    <w:p w:rsidR="00EC08A3" w:rsidRPr="000177C9" w:rsidRDefault="00EC08A3" w:rsidP="00EC08A3">
      <w:pPr>
        <w:spacing w:line="100" w:lineRule="atLeast"/>
        <w:ind w:firstLine="709"/>
        <w:jc w:val="both"/>
        <w:rPr>
          <w:rFonts w:ascii="Times New Roman" w:hAnsi="Times New Roman" w:cs="Times New Roman"/>
          <w:sz w:val="20"/>
          <w:szCs w:val="20"/>
        </w:rPr>
      </w:pPr>
    </w:p>
    <w:p w:rsidR="00EC08A3" w:rsidRPr="000177C9" w:rsidRDefault="00EC08A3" w:rsidP="00EC08A3">
      <w:pPr>
        <w:spacing w:line="100" w:lineRule="atLeast"/>
        <w:ind w:firstLine="709"/>
        <w:jc w:val="both"/>
        <w:rPr>
          <w:rFonts w:ascii="Times New Roman" w:hAnsi="Times New Roman" w:cs="Times New Roman"/>
          <w:sz w:val="20"/>
          <w:szCs w:val="20"/>
        </w:rPr>
      </w:pPr>
    </w:p>
    <w:bookmarkEnd w:id="5"/>
    <w:p w:rsidR="00EC08A3" w:rsidRPr="000177C9" w:rsidRDefault="00EC08A3" w:rsidP="00EC08A3">
      <w:pPr>
        <w:pStyle w:val="ConsPlusNormal"/>
        <w:widowControl/>
        <w:ind w:firstLine="0"/>
        <w:rPr>
          <w:rFonts w:ascii="Times New Roman" w:hAnsi="Times New Roman" w:cs="Times New Roman"/>
          <w:b/>
        </w:rPr>
      </w:pPr>
    </w:p>
    <w:p w:rsidR="00EC08A3" w:rsidRPr="000177C9" w:rsidRDefault="00EC08A3" w:rsidP="00EC08A3">
      <w:pPr>
        <w:spacing w:line="100" w:lineRule="atLeast"/>
        <w:ind w:firstLine="993"/>
        <w:jc w:val="center"/>
        <w:rPr>
          <w:rFonts w:ascii="Times New Roman" w:hAnsi="Times New Roman" w:cs="Times New Roman"/>
          <w:sz w:val="20"/>
          <w:szCs w:val="20"/>
        </w:rPr>
      </w:pPr>
    </w:p>
    <w:p w:rsidR="00EC08A3" w:rsidRPr="000177C9" w:rsidRDefault="00EC08A3" w:rsidP="00EC08A3">
      <w:pPr>
        <w:spacing w:line="100" w:lineRule="atLeast"/>
        <w:ind w:firstLine="993"/>
        <w:jc w:val="center"/>
        <w:rPr>
          <w:rFonts w:ascii="Times New Roman" w:hAnsi="Times New Roman" w:cs="Times New Roman"/>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Приложение  1 </w:t>
      </w:r>
    </w:p>
    <w:p w:rsidR="00EC08A3" w:rsidRPr="000177C9" w:rsidRDefault="00EC08A3" w:rsidP="00307186">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 Административному регламенту</w:t>
      </w:r>
    </w:p>
    <w:p w:rsidR="00EC08A3" w:rsidRPr="000177C9" w:rsidRDefault="00307186" w:rsidP="00EC08A3">
      <w:pPr>
        <w:ind w:left="5103"/>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Главе </w:t>
      </w:r>
      <w:proofErr w:type="spellStart"/>
      <w:r w:rsidR="00982FBB">
        <w:rPr>
          <w:rFonts w:ascii="Times New Roman" w:eastAsia="Tahoma" w:hAnsi="Times New Roman" w:cs="Times New Roman"/>
          <w:color w:val="000000"/>
          <w:sz w:val="20"/>
          <w:szCs w:val="20"/>
        </w:rPr>
        <w:t>Линецкого</w:t>
      </w:r>
      <w:proofErr w:type="spellEnd"/>
      <w:r w:rsidRPr="000177C9">
        <w:rPr>
          <w:rFonts w:ascii="Times New Roman" w:eastAsia="Tahoma" w:hAnsi="Times New Roman" w:cs="Times New Roman"/>
          <w:color w:val="000000"/>
          <w:sz w:val="20"/>
          <w:szCs w:val="20"/>
        </w:rPr>
        <w:t xml:space="preserve"> </w:t>
      </w:r>
      <w:r w:rsidR="00EC08A3" w:rsidRPr="000177C9">
        <w:rPr>
          <w:rFonts w:ascii="Times New Roman" w:eastAsia="Tahoma" w:hAnsi="Times New Roman" w:cs="Times New Roman"/>
          <w:color w:val="000000"/>
          <w:sz w:val="20"/>
          <w:szCs w:val="20"/>
        </w:rPr>
        <w:t xml:space="preserve">сельсовета </w:t>
      </w:r>
      <w:proofErr w:type="spellStart"/>
      <w:r w:rsidRPr="000177C9">
        <w:rPr>
          <w:rFonts w:ascii="Times New Roman" w:eastAsia="Tahoma" w:hAnsi="Times New Roman" w:cs="Times New Roman"/>
          <w:color w:val="000000"/>
          <w:sz w:val="20"/>
          <w:szCs w:val="20"/>
        </w:rPr>
        <w:t>Железногорского</w:t>
      </w:r>
      <w:proofErr w:type="spellEnd"/>
      <w:r w:rsidRPr="000177C9">
        <w:rPr>
          <w:rFonts w:ascii="Times New Roman" w:eastAsia="Tahoma" w:hAnsi="Times New Roman" w:cs="Times New Roman"/>
          <w:color w:val="000000"/>
          <w:sz w:val="20"/>
          <w:szCs w:val="20"/>
        </w:rPr>
        <w:t xml:space="preserve"> района </w:t>
      </w:r>
      <w:r w:rsidR="00EC08A3" w:rsidRPr="000177C9">
        <w:rPr>
          <w:rFonts w:ascii="Times New Roman" w:eastAsia="Tahoma" w:hAnsi="Times New Roman" w:cs="Times New Roman"/>
          <w:color w:val="000000"/>
          <w:sz w:val="20"/>
          <w:szCs w:val="20"/>
        </w:rPr>
        <w:t>Курской области</w:t>
      </w: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ЗАЯВЛЕНИЕ</w:t>
      </w: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о предварительном согласовании предоставления земельного участка, находящегося в муниципальной собственности</w:t>
      </w:r>
    </w:p>
    <w:p w:rsidR="00EC08A3" w:rsidRPr="000177C9" w:rsidRDefault="00EC08A3" w:rsidP="00EC08A3">
      <w:pPr>
        <w:jc w:val="center"/>
        <w:rPr>
          <w:rFonts w:ascii="Times New Roman" w:eastAsia="Tahoma" w:hAnsi="Times New Roman" w:cs="Times New Roman"/>
          <w:b/>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От 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(полное наименование юридического лица)</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ОГРН _____________________________ ИНН 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proofErr w:type="gramStart"/>
      <w:r w:rsidRPr="000177C9">
        <w:rPr>
          <w:rFonts w:ascii="Times New Roman" w:eastAsia="Tahoma" w:hAnsi="Times New Roman" w:cs="Times New Roman"/>
          <w:color w:val="000000"/>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в лице ____________________________________, действовавшег</w:t>
      </w:r>
      <w:proofErr w:type="gramStart"/>
      <w:r w:rsidRPr="000177C9">
        <w:rPr>
          <w:rFonts w:ascii="Times New Roman" w:eastAsia="Tahoma" w:hAnsi="Times New Roman" w:cs="Times New Roman"/>
          <w:color w:val="000000"/>
          <w:sz w:val="20"/>
          <w:szCs w:val="20"/>
        </w:rPr>
        <w:t>о(</w:t>
      </w:r>
      <w:proofErr w:type="gramEnd"/>
      <w:r w:rsidRPr="000177C9">
        <w:rPr>
          <w:rFonts w:ascii="Times New Roman" w:eastAsia="Tahoma" w:hAnsi="Times New Roman" w:cs="Times New Roman"/>
          <w:color w:val="000000"/>
          <w:sz w:val="20"/>
          <w:szCs w:val="20"/>
        </w:rPr>
        <w:t>ей) на основании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t xml:space="preserve">              (полностью должность, ФИО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(наименование и реквизиты документа, подтверждающего полномочия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Информация для связи с заявителем: ________________________________________, </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(почтовый адрес)</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 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t xml:space="preserve">             (контактные телефоны) </w:t>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w:t>
      </w:r>
      <w:r w:rsidRPr="000177C9">
        <w:rPr>
          <w:rFonts w:ascii="Times New Roman" w:eastAsia="Tahoma" w:hAnsi="Times New Roman" w:cs="Times New Roman"/>
          <w:color w:val="000000"/>
          <w:sz w:val="20"/>
          <w:szCs w:val="20"/>
          <w:u w:val="single"/>
        </w:rPr>
        <w:t>при наличии</w:t>
      </w:r>
      <w:r w:rsidRPr="000177C9">
        <w:rPr>
          <w:rFonts w:ascii="Times New Roman" w:eastAsia="Tahoma" w:hAnsi="Times New Roman" w:cs="Times New Roman"/>
          <w:color w:val="000000"/>
          <w:sz w:val="20"/>
          <w:szCs w:val="20"/>
        </w:rPr>
        <w:t xml:space="preserve"> адрес электронной почты)</w:t>
      </w:r>
    </w:p>
    <w:p w:rsidR="00EC08A3" w:rsidRPr="000177C9" w:rsidRDefault="00EC08A3" w:rsidP="00EC08A3">
      <w:pPr>
        <w:jc w:val="both"/>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Прошу предварительно согласовать предоставление земельного участка с кадастровым (условным) номером 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numPr>
          <w:ilvl w:val="0"/>
          <w:numId w:val="5"/>
        </w:numPr>
        <w:spacing w:after="0"/>
        <w:contextualSpacing/>
        <w:jc w:val="both"/>
        <w:rPr>
          <w:rFonts w:ascii="Times New Roman" w:hAnsi="Times New Roman" w:cs="Times New Roman"/>
          <w:sz w:val="20"/>
          <w:szCs w:val="20"/>
        </w:rPr>
      </w:pPr>
      <w:r w:rsidRPr="000177C9">
        <w:rPr>
          <w:rFonts w:ascii="Times New Roman" w:hAnsi="Times New Roman" w:cs="Times New Roman"/>
          <w:sz w:val="20"/>
          <w:szCs w:val="20"/>
        </w:rPr>
        <w:t>Сведения о земельном участке:</w:t>
      </w:r>
    </w:p>
    <w:p w:rsidR="00EC08A3" w:rsidRPr="000177C9" w:rsidRDefault="00EC08A3" w:rsidP="00EC08A3">
      <w:pPr>
        <w:numPr>
          <w:ilvl w:val="1"/>
          <w:numId w:val="5"/>
        </w:numPr>
        <w:spacing w:after="0"/>
        <w:ind w:left="1713"/>
        <w:contextualSpacing/>
        <w:jc w:val="both"/>
        <w:rPr>
          <w:rFonts w:ascii="Times New Roman" w:hAnsi="Times New Roman" w:cs="Times New Roman"/>
          <w:sz w:val="20"/>
          <w:szCs w:val="20"/>
        </w:rPr>
      </w:pPr>
      <w:r w:rsidRPr="000177C9">
        <w:rPr>
          <w:rFonts w:ascii="Times New Roman" w:hAnsi="Times New Roman" w:cs="Times New Roman"/>
          <w:sz w:val="20"/>
          <w:szCs w:val="20"/>
        </w:rPr>
        <w:t>Земельный участок имеет следующие адресные ориентиры:</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ab/>
        <w:t xml:space="preserve">  1.2. Площадь земельного участка: _____________________ кв.м.</w:t>
      </w: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  1.3. Цель использования земельного участка ___________________________</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numPr>
          <w:ilvl w:val="0"/>
          <w:numId w:val="5"/>
        </w:numPr>
        <w:spacing w:after="0" w:line="240" w:lineRule="auto"/>
        <w:ind w:left="0" w:firstLine="851"/>
        <w:contextualSpacing/>
        <w:jc w:val="both"/>
        <w:rPr>
          <w:rFonts w:ascii="Times New Roman" w:hAnsi="Times New Roman" w:cs="Times New Roman"/>
          <w:b/>
          <w:sz w:val="20"/>
          <w:szCs w:val="20"/>
        </w:rPr>
      </w:pPr>
      <w:r w:rsidRPr="000177C9">
        <w:rPr>
          <w:rFonts w:ascii="Times New Roman" w:hAnsi="Times New Roman" w:cs="Times New Roman"/>
          <w:sz w:val="20"/>
          <w:szCs w:val="20"/>
        </w:rPr>
        <w:t>Основание предоставления земельного участка без проведения торгов _______________________________________________________________________</w:t>
      </w:r>
    </w:p>
    <w:p w:rsidR="00EC08A3" w:rsidRPr="000177C9" w:rsidRDefault="00EC08A3" w:rsidP="00EC08A3">
      <w:pPr>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contextualSpacing/>
        <w:jc w:val="both"/>
        <w:rPr>
          <w:rFonts w:ascii="Times New Roman" w:hAnsi="Times New Roman" w:cs="Times New Roman"/>
          <w:b/>
          <w:sz w:val="20"/>
          <w:szCs w:val="20"/>
        </w:rPr>
      </w:pPr>
      <w:r w:rsidRPr="000177C9">
        <w:rPr>
          <w:rFonts w:ascii="Times New Roman" w:hAnsi="Times New Roman" w:cs="Times New Roman"/>
          <w:sz w:val="20"/>
          <w:szCs w:val="20"/>
        </w:rPr>
        <w:lastRenderedPageBreak/>
        <w:t>статьей 39.5, пунктом 2 статьи 39.6, пунктом 2 статьи 39.9, пунктом 2 статьи 39.10 Земельного кодекса Российской Федерации)</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 xml:space="preserve">  3. </w:t>
      </w:r>
      <w:r w:rsidRPr="000177C9">
        <w:rPr>
          <w:rFonts w:ascii="Times New Roman" w:eastAsia="Tahoma" w:hAnsi="Times New Roman" w:cs="Times New Roman"/>
          <w:color w:val="000000"/>
          <w:sz w:val="20"/>
          <w:szCs w:val="20"/>
        </w:rPr>
        <w:t>Вид права, на котором приобретается земельный участок ______________</w:t>
      </w:r>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4</w:t>
      </w:r>
      <w:r w:rsidRPr="000177C9">
        <w:rPr>
          <w:rFonts w:ascii="Times New Roman" w:eastAsia="Tahoma" w:hAnsi="Times New Roman" w:cs="Times New Roman"/>
          <w:color w:val="000000"/>
          <w:sz w:val="20"/>
          <w:szCs w:val="20"/>
        </w:rPr>
        <w:t>. Реквизиты решения об утверждении проекта межевания территории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образование запрашиваемого земельного участка предусмотрено проектом межевания территории)</w:t>
      </w:r>
    </w:p>
    <w:p w:rsidR="00EC08A3" w:rsidRPr="000177C9" w:rsidRDefault="00EC08A3" w:rsidP="00EC08A3">
      <w:pPr>
        <w:jc w:val="both"/>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5.</w:t>
      </w:r>
      <w:r w:rsidRPr="000177C9">
        <w:rPr>
          <w:rFonts w:ascii="Times New Roman" w:eastAsia="Tahoma" w:hAnsi="Times New Roman" w:cs="Times New Roman"/>
          <w:color w:val="000000"/>
          <w:sz w:val="20"/>
          <w:szCs w:val="20"/>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ind w:firstLine="851"/>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C08A3" w:rsidRPr="000177C9" w:rsidRDefault="00EC08A3" w:rsidP="00EC08A3">
      <w:pPr>
        <w:ind w:firstLine="851"/>
        <w:contextualSpacing/>
        <w:jc w:val="both"/>
        <w:rPr>
          <w:rFonts w:ascii="Times New Roman" w:hAnsi="Times New Roman" w:cs="Times New Roman"/>
          <w:sz w:val="20"/>
          <w:szCs w:val="20"/>
        </w:rPr>
      </w:pPr>
    </w:p>
    <w:p w:rsidR="00EC08A3" w:rsidRPr="000177C9" w:rsidRDefault="00EC08A3" w:rsidP="00EC08A3">
      <w:pPr>
        <w:ind w:firstLine="851"/>
        <w:contextualSpacing/>
        <w:jc w:val="both"/>
        <w:rPr>
          <w:rFonts w:ascii="Times New Roman" w:hAnsi="Times New Roman" w:cs="Times New Roman"/>
          <w:sz w:val="20"/>
          <w:szCs w:val="20"/>
        </w:rPr>
      </w:pPr>
      <w:r w:rsidRPr="000177C9">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                                                                           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(дата)                                                                                                  (подпись)</w:t>
      </w:r>
    </w:p>
    <w:p w:rsidR="00EC08A3" w:rsidRPr="000177C9" w:rsidRDefault="00EC08A3" w:rsidP="00EC08A3">
      <w:pPr>
        <w:ind w:firstLine="851"/>
        <w:jc w:val="both"/>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307186">
      <w:pPr>
        <w:rPr>
          <w:rFonts w:ascii="Times New Roman" w:eastAsia="Tahoma" w:hAnsi="Times New Roman" w:cs="Times New Roman"/>
          <w:color w:val="000000"/>
          <w:sz w:val="20"/>
          <w:szCs w:val="20"/>
        </w:rPr>
      </w:pPr>
    </w:p>
    <w:p w:rsidR="00EC08A3" w:rsidRPr="000177C9" w:rsidRDefault="00307186" w:rsidP="00EC08A3">
      <w:pPr>
        <w:ind w:left="5103"/>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Главе </w:t>
      </w:r>
      <w:proofErr w:type="spellStart"/>
      <w:r w:rsidR="00982FBB">
        <w:rPr>
          <w:rFonts w:ascii="Times New Roman" w:eastAsia="Tahoma" w:hAnsi="Times New Roman" w:cs="Times New Roman"/>
          <w:color w:val="000000"/>
          <w:sz w:val="20"/>
          <w:szCs w:val="20"/>
        </w:rPr>
        <w:t>Линецкого</w:t>
      </w:r>
      <w:proofErr w:type="spellEnd"/>
      <w:r w:rsidRPr="000177C9">
        <w:rPr>
          <w:rFonts w:ascii="Times New Roman" w:eastAsia="Tahoma" w:hAnsi="Times New Roman" w:cs="Times New Roman"/>
          <w:color w:val="000000"/>
          <w:sz w:val="20"/>
          <w:szCs w:val="20"/>
        </w:rPr>
        <w:t xml:space="preserve"> </w:t>
      </w:r>
      <w:r w:rsidR="00EC08A3" w:rsidRPr="000177C9">
        <w:rPr>
          <w:rFonts w:ascii="Times New Roman" w:eastAsia="Tahoma" w:hAnsi="Times New Roman" w:cs="Times New Roman"/>
          <w:color w:val="000000"/>
          <w:sz w:val="20"/>
          <w:szCs w:val="20"/>
        </w:rPr>
        <w:t>сельсовета</w:t>
      </w:r>
      <w:r w:rsidRPr="000177C9">
        <w:rPr>
          <w:rFonts w:ascii="Times New Roman" w:eastAsia="Tahoma" w:hAnsi="Times New Roman" w:cs="Times New Roman"/>
          <w:color w:val="000000"/>
          <w:sz w:val="20"/>
          <w:szCs w:val="20"/>
        </w:rPr>
        <w:t xml:space="preserve"> </w:t>
      </w:r>
      <w:proofErr w:type="spellStart"/>
      <w:r w:rsidRPr="000177C9">
        <w:rPr>
          <w:rFonts w:ascii="Times New Roman" w:eastAsia="Tahoma" w:hAnsi="Times New Roman" w:cs="Times New Roman"/>
          <w:color w:val="000000"/>
          <w:sz w:val="20"/>
          <w:szCs w:val="20"/>
        </w:rPr>
        <w:t>Железногорского</w:t>
      </w:r>
      <w:proofErr w:type="spellEnd"/>
      <w:r w:rsidRPr="000177C9">
        <w:rPr>
          <w:rFonts w:ascii="Times New Roman" w:eastAsia="Tahoma" w:hAnsi="Times New Roman" w:cs="Times New Roman"/>
          <w:color w:val="000000"/>
          <w:sz w:val="20"/>
          <w:szCs w:val="20"/>
        </w:rPr>
        <w:t xml:space="preserve"> района</w:t>
      </w:r>
      <w:r w:rsidR="00EC08A3" w:rsidRPr="000177C9">
        <w:rPr>
          <w:rFonts w:ascii="Times New Roman" w:eastAsia="Tahoma" w:hAnsi="Times New Roman" w:cs="Times New Roman"/>
          <w:color w:val="000000"/>
          <w:sz w:val="20"/>
          <w:szCs w:val="20"/>
        </w:rPr>
        <w:t xml:space="preserve"> Курской области</w:t>
      </w: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ЗАЯВЛЕНИЕ</w:t>
      </w: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о предварительном согласовании предоставления земельного участка, находящегося в муниципальной собственности</w:t>
      </w:r>
    </w:p>
    <w:p w:rsidR="00EC08A3" w:rsidRPr="000177C9" w:rsidRDefault="00EC08A3" w:rsidP="00EC08A3">
      <w:pPr>
        <w:jc w:val="center"/>
        <w:rPr>
          <w:rFonts w:ascii="Times New Roman" w:eastAsia="Tahoma" w:hAnsi="Times New Roman" w:cs="Times New Roman"/>
          <w:b/>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От 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(полностью ФИО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(полностью адрес постоянного проживания)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имеющег</w:t>
      </w:r>
      <w:proofErr w:type="gramStart"/>
      <w:r w:rsidRPr="000177C9">
        <w:rPr>
          <w:rFonts w:ascii="Times New Roman" w:eastAsia="Tahoma" w:hAnsi="Times New Roman" w:cs="Times New Roman"/>
          <w:color w:val="000000"/>
          <w:sz w:val="20"/>
          <w:szCs w:val="20"/>
        </w:rPr>
        <w:t>о(</w:t>
      </w:r>
      <w:proofErr w:type="gramEnd"/>
      <w:r w:rsidRPr="000177C9">
        <w:rPr>
          <w:rFonts w:ascii="Times New Roman" w:eastAsia="Tahoma" w:hAnsi="Times New Roman" w:cs="Times New Roman"/>
          <w:color w:val="000000"/>
          <w:sz w:val="20"/>
          <w:szCs w:val="20"/>
        </w:rPr>
        <w:t>ей) паспорт серия ______ № ________, 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(вид иного документа, удостоверяющего личность)</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выдан «__» _______ ____ </w:t>
      </w:r>
      <w:proofErr w:type="gramStart"/>
      <w:r w:rsidRPr="000177C9">
        <w:rPr>
          <w:rFonts w:ascii="Times New Roman" w:eastAsia="Tahoma" w:hAnsi="Times New Roman" w:cs="Times New Roman"/>
          <w:color w:val="000000"/>
          <w:sz w:val="20"/>
          <w:szCs w:val="20"/>
        </w:rPr>
        <w:t>г</w:t>
      </w:r>
      <w:proofErr w:type="gramEnd"/>
      <w:r w:rsidRPr="000177C9">
        <w:rPr>
          <w:rFonts w:ascii="Times New Roman" w:eastAsia="Tahoma" w:hAnsi="Times New Roman" w:cs="Times New Roman"/>
          <w:color w:val="000000"/>
          <w:sz w:val="20"/>
          <w:szCs w:val="20"/>
        </w:rPr>
        <w:t>. 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ОГРНИП 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(когда и кем </w:t>
      </w:r>
      <w:proofErr w:type="gramStart"/>
      <w:r w:rsidRPr="000177C9">
        <w:rPr>
          <w:rFonts w:ascii="Times New Roman" w:eastAsia="Tahoma" w:hAnsi="Times New Roman" w:cs="Times New Roman"/>
          <w:color w:val="000000"/>
          <w:sz w:val="20"/>
          <w:szCs w:val="20"/>
        </w:rPr>
        <w:t>выдан</w:t>
      </w:r>
      <w:proofErr w:type="gramEnd"/>
      <w:r w:rsidRPr="000177C9">
        <w:rPr>
          <w:rFonts w:ascii="Times New Roman" w:eastAsia="Tahoma" w:hAnsi="Times New Roman" w:cs="Times New Roman"/>
          <w:color w:val="000000"/>
          <w:sz w:val="20"/>
          <w:szCs w:val="20"/>
        </w:rPr>
        <w:t>)</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в лице ____________________________________, действовавшег</w:t>
      </w:r>
      <w:proofErr w:type="gramStart"/>
      <w:r w:rsidRPr="000177C9">
        <w:rPr>
          <w:rFonts w:ascii="Times New Roman" w:eastAsia="Tahoma" w:hAnsi="Times New Roman" w:cs="Times New Roman"/>
          <w:color w:val="000000"/>
          <w:sz w:val="20"/>
          <w:szCs w:val="20"/>
        </w:rPr>
        <w:t>о(</w:t>
      </w:r>
      <w:proofErr w:type="gramEnd"/>
      <w:r w:rsidRPr="000177C9">
        <w:rPr>
          <w:rFonts w:ascii="Times New Roman" w:eastAsia="Tahoma" w:hAnsi="Times New Roman" w:cs="Times New Roman"/>
          <w:color w:val="000000"/>
          <w:sz w:val="20"/>
          <w:szCs w:val="20"/>
        </w:rPr>
        <w:t>ей) на основании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(полностью ФИО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(наименование и реквизиты документа, подтверждающего полномочия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Информация для связи с заявителем: ________________________________________, </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(почтовый адрес)</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 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lastRenderedPageBreak/>
        <w:tab/>
        <w:t xml:space="preserve">             (контактные телефоны)</w:t>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w:t>
      </w:r>
      <w:r w:rsidRPr="000177C9">
        <w:rPr>
          <w:rFonts w:ascii="Times New Roman" w:eastAsia="Tahoma" w:hAnsi="Times New Roman" w:cs="Times New Roman"/>
          <w:color w:val="000000"/>
          <w:sz w:val="20"/>
          <w:szCs w:val="20"/>
          <w:u w:val="single"/>
        </w:rPr>
        <w:t>при наличии</w:t>
      </w:r>
      <w:r w:rsidRPr="000177C9">
        <w:rPr>
          <w:rFonts w:ascii="Times New Roman" w:eastAsia="Tahoma" w:hAnsi="Times New Roman" w:cs="Times New Roman"/>
          <w:color w:val="000000"/>
          <w:sz w:val="20"/>
          <w:szCs w:val="20"/>
        </w:rPr>
        <w:t xml:space="preserve"> адрес электронной почты)</w:t>
      </w:r>
    </w:p>
    <w:p w:rsidR="00EC08A3" w:rsidRPr="000177C9" w:rsidRDefault="00EC08A3" w:rsidP="00EC08A3">
      <w:pPr>
        <w:jc w:val="both"/>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Прошу предварительно согласовать предоставление земельного участка с кадастровым (условным) номером 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numPr>
          <w:ilvl w:val="0"/>
          <w:numId w:val="6"/>
        </w:numPr>
        <w:spacing w:after="0"/>
        <w:contextualSpacing/>
        <w:jc w:val="both"/>
        <w:rPr>
          <w:rFonts w:ascii="Times New Roman" w:hAnsi="Times New Roman" w:cs="Times New Roman"/>
          <w:sz w:val="20"/>
          <w:szCs w:val="20"/>
        </w:rPr>
      </w:pPr>
      <w:r w:rsidRPr="000177C9">
        <w:rPr>
          <w:rFonts w:ascii="Times New Roman" w:hAnsi="Times New Roman" w:cs="Times New Roman"/>
          <w:sz w:val="20"/>
          <w:szCs w:val="20"/>
        </w:rPr>
        <w:t>Сведения о земельном участке:</w:t>
      </w:r>
    </w:p>
    <w:p w:rsidR="00EC08A3" w:rsidRPr="000177C9" w:rsidRDefault="00EC08A3" w:rsidP="00EC08A3">
      <w:pPr>
        <w:numPr>
          <w:ilvl w:val="1"/>
          <w:numId w:val="6"/>
        </w:numPr>
        <w:spacing w:after="0"/>
        <w:contextualSpacing/>
        <w:jc w:val="both"/>
        <w:rPr>
          <w:rFonts w:ascii="Times New Roman" w:hAnsi="Times New Roman" w:cs="Times New Roman"/>
          <w:sz w:val="20"/>
          <w:szCs w:val="20"/>
        </w:rPr>
      </w:pPr>
      <w:r w:rsidRPr="000177C9">
        <w:rPr>
          <w:rFonts w:ascii="Times New Roman" w:hAnsi="Times New Roman" w:cs="Times New Roman"/>
          <w:sz w:val="20"/>
          <w:szCs w:val="20"/>
        </w:rPr>
        <w:t>Земельный участок имеет следующие адресные ориентиры:</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ind w:firstLine="708"/>
        <w:contextualSpacing/>
        <w:jc w:val="both"/>
        <w:rPr>
          <w:rFonts w:ascii="Times New Roman" w:hAnsi="Times New Roman" w:cs="Times New Roman"/>
          <w:sz w:val="20"/>
          <w:szCs w:val="20"/>
        </w:rPr>
      </w:pPr>
      <w:r w:rsidRPr="000177C9">
        <w:rPr>
          <w:rFonts w:ascii="Times New Roman" w:hAnsi="Times New Roman" w:cs="Times New Roman"/>
          <w:sz w:val="20"/>
          <w:szCs w:val="20"/>
        </w:rPr>
        <w:t xml:space="preserve">  1.2. Площадь земельного участка: _____________________ кв.м.</w:t>
      </w:r>
    </w:p>
    <w:p w:rsidR="00EC08A3" w:rsidRPr="000177C9" w:rsidRDefault="00EC08A3" w:rsidP="00EC08A3">
      <w:pPr>
        <w:ind w:left="851"/>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1.3. Цель использования земельного участка __________________________</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numPr>
          <w:ilvl w:val="0"/>
          <w:numId w:val="6"/>
        </w:numPr>
        <w:spacing w:after="0" w:line="240" w:lineRule="auto"/>
        <w:ind w:left="0" w:firstLine="851"/>
        <w:contextualSpacing/>
        <w:jc w:val="both"/>
        <w:rPr>
          <w:rFonts w:ascii="Times New Roman" w:hAnsi="Times New Roman" w:cs="Times New Roman"/>
          <w:b/>
          <w:sz w:val="20"/>
          <w:szCs w:val="20"/>
        </w:rPr>
      </w:pPr>
      <w:r w:rsidRPr="000177C9">
        <w:rPr>
          <w:rFonts w:ascii="Times New Roman" w:hAnsi="Times New Roman" w:cs="Times New Roman"/>
          <w:sz w:val="20"/>
          <w:szCs w:val="20"/>
        </w:rPr>
        <w:t>Основание предоставления земельного участка без проведения торгов _______________________________________________________________________</w:t>
      </w:r>
    </w:p>
    <w:p w:rsidR="00EC08A3" w:rsidRPr="000177C9" w:rsidRDefault="00EC08A3" w:rsidP="00EC08A3">
      <w:pPr>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contextualSpacing/>
        <w:jc w:val="both"/>
        <w:rPr>
          <w:rFonts w:ascii="Times New Roman" w:hAnsi="Times New Roman" w:cs="Times New Roman"/>
          <w:b/>
          <w:sz w:val="20"/>
          <w:szCs w:val="20"/>
        </w:rPr>
      </w:pPr>
      <w:r w:rsidRPr="000177C9">
        <w:rPr>
          <w:rFonts w:ascii="Times New Roman" w:hAnsi="Times New Roman" w:cs="Times New Roman"/>
          <w:sz w:val="20"/>
          <w:szCs w:val="20"/>
        </w:rPr>
        <w:t>статьей 39.5, пунктом 2 статьи 39.6 пунктом 2 статьи 39.10 Земельного кодекса Российской Федерации)</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 xml:space="preserve">  3. </w:t>
      </w:r>
      <w:r w:rsidRPr="000177C9">
        <w:rPr>
          <w:rFonts w:ascii="Times New Roman" w:eastAsia="Tahoma" w:hAnsi="Times New Roman" w:cs="Times New Roman"/>
          <w:color w:val="000000"/>
          <w:sz w:val="20"/>
          <w:szCs w:val="20"/>
        </w:rPr>
        <w:t>Вид права, на котором приобретается земельный участок ______________</w:t>
      </w:r>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4</w:t>
      </w:r>
      <w:r w:rsidRPr="000177C9">
        <w:rPr>
          <w:rFonts w:ascii="Times New Roman" w:eastAsia="Tahoma" w:hAnsi="Times New Roman" w:cs="Times New Roman"/>
          <w:color w:val="000000"/>
          <w:sz w:val="20"/>
          <w:szCs w:val="20"/>
        </w:rPr>
        <w:t>. Реквизиты решения об утверждении проекта межевания территории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образование запрашиваемого земельного участка предусмотрено проектом межевания территории)</w:t>
      </w: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5.</w:t>
      </w:r>
      <w:r w:rsidRPr="000177C9">
        <w:rPr>
          <w:rFonts w:ascii="Times New Roman" w:eastAsia="Tahoma" w:hAnsi="Times New Roman" w:cs="Times New Roman"/>
          <w:color w:val="000000"/>
          <w:sz w:val="20"/>
          <w:szCs w:val="20"/>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ind w:firstLine="851"/>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C08A3" w:rsidRPr="000177C9" w:rsidRDefault="00EC08A3" w:rsidP="00EC08A3">
      <w:pPr>
        <w:ind w:firstLine="851"/>
        <w:contextualSpacing/>
        <w:jc w:val="both"/>
        <w:rPr>
          <w:rFonts w:ascii="Times New Roman" w:hAnsi="Times New Roman" w:cs="Times New Roman"/>
          <w:sz w:val="20"/>
          <w:szCs w:val="20"/>
        </w:rPr>
      </w:pPr>
    </w:p>
    <w:p w:rsidR="00EC08A3" w:rsidRPr="000177C9" w:rsidRDefault="00EC08A3" w:rsidP="00EC08A3">
      <w:pPr>
        <w:ind w:firstLine="851"/>
        <w:contextualSpacing/>
        <w:jc w:val="both"/>
        <w:rPr>
          <w:rFonts w:ascii="Times New Roman" w:hAnsi="Times New Roman" w:cs="Times New Roman"/>
          <w:sz w:val="20"/>
          <w:szCs w:val="20"/>
        </w:rPr>
      </w:pPr>
      <w:r w:rsidRPr="000177C9">
        <w:rPr>
          <w:rFonts w:ascii="Times New Roman" w:hAnsi="Times New Roman" w:cs="Times New Roman"/>
          <w:sz w:val="20"/>
          <w:szCs w:val="20"/>
        </w:rPr>
        <w:lastRenderedPageBreak/>
        <w:t>Настоящим подтверждаю, что сведения, указанные в настоящем заявлении, на дату представления заявления достоверны.</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                                                                           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(дата)                                                                                                  (подпись)</w:t>
      </w:r>
    </w:p>
    <w:p w:rsidR="00EC08A3" w:rsidRPr="000177C9" w:rsidRDefault="00EC08A3" w:rsidP="00EC08A3">
      <w:pPr>
        <w:ind w:firstLine="851"/>
        <w:jc w:val="both"/>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307186">
      <w:pPr>
        <w:widowControl w:val="0"/>
        <w:autoSpaceDE w:val="0"/>
        <w:autoSpaceDN w:val="0"/>
        <w:adjustRightInd w:val="0"/>
        <w:rPr>
          <w:rFonts w:ascii="Times New Roman" w:eastAsia="Tahoma" w:hAnsi="Times New Roman" w:cs="Times New Roman"/>
          <w:color w:val="000000"/>
          <w:sz w:val="20"/>
          <w:szCs w:val="20"/>
        </w:rPr>
      </w:pPr>
    </w:p>
    <w:p w:rsidR="00307186" w:rsidRPr="000177C9" w:rsidRDefault="00307186" w:rsidP="00307186">
      <w:pPr>
        <w:widowControl w:val="0"/>
        <w:autoSpaceDE w:val="0"/>
        <w:autoSpaceDN w:val="0"/>
        <w:adjustRightInd w:val="0"/>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Приложение  2</w:t>
      </w: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 Административному регламенту</w:t>
      </w:r>
    </w:p>
    <w:p w:rsidR="00EC08A3" w:rsidRPr="000177C9" w:rsidRDefault="00EC08A3" w:rsidP="00EC08A3">
      <w:pPr>
        <w:widowControl w:val="0"/>
        <w:autoSpaceDE w:val="0"/>
        <w:autoSpaceDN w:val="0"/>
        <w:adjustRightInd w:val="0"/>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БЛОК-СХЕМА ПРЕДОСТАВЛЕНИЯ МУНИЦИПАЛЬНОЙ УСЛУГИ ПО ПРЕДВАРИТЕЛЬНОМУ СОГЛАСОВАНИЮ ПРЕДОСТАВЛЕНИЯ ЗЕМЕЛЬНЫХ УЧАСТКОВ</w:t>
      </w:r>
    </w:p>
    <w:p w:rsidR="00EC08A3" w:rsidRPr="000177C9" w:rsidRDefault="00C11D8D" w:rsidP="00EC08A3">
      <w:pPr>
        <w:widowControl w:val="0"/>
        <w:tabs>
          <w:tab w:val="left" w:pos="8655"/>
        </w:tabs>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5pt;margin-top:6.7pt;width:383.25pt;height:44.85pt;z-index:251660288">
            <v:textbox style="mso-next-textbox:#_x0000_s1026">
              <w:txbxContent>
                <w:p w:rsidR="00486564" w:rsidRPr="003B40CD" w:rsidRDefault="00486564" w:rsidP="00EC08A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486564" w:rsidRPr="003B40CD" w:rsidRDefault="00486564" w:rsidP="00EC08A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00EC08A3"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both"/>
        <w:rPr>
          <w:rFonts w:ascii="Times New Roman" w:hAnsi="Times New Roman" w:cs="Times New Roman"/>
          <w:sz w:val="20"/>
          <w:szCs w:val="20"/>
        </w:rPr>
      </w:pPr>
    </w:p>
    <w:p w:rsidR="00EC08A3" w:rsidRPr="000177C9" w:rsidRDefault="00C11D8D" w:rsidP="00EC08A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pict>
          <v:shape id="_x0000_s1028" type="#_x0000_t202" style="position:absolute;left:0;text-align:left;margin-left:3.5pt;margin-top:12.15pt;width:384.5pt;height:33.4pt;z-index:251662336">
            <v:textbox style="mso-next-textbox:#_x0000_s1028">
              <w:txbxContent>
                <w:p w:rsidR="00486564" w:rsidRPr="008654D6" w:rsidRDefault="00486564" w:rsidP="00EC08A3">
                  <w:pPr>
                    <w:jc w:val="center"/>
                  </w:pPr>
                  <w:r w:rsidRPr="008654D6">
                    <w:t xml:space="preserve">             Прием и регистрация заявления и документов</w:t>
                  </w: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4.45pt;margin-top:.65pt;width:0;height:11.5pt;z-index:251661312" o:connectortype="straight">
            <v:stroke endarrow="block"/>
          </v:shape>
        </w:pict>
      </w:r>
    </w:p>
    <w:p w:rsidR="00EC08A3" w:rsidRPr="000177C9" w:rsidRDefault="00C11D8D" w:rsidP="00EC08A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pict>
          <v:shape id="_x0000_s1039" type="#_x0000_t32" style="position:absolute;left:0;text-align:left;margin-left:202.05pt;margin-top:20.1pt;width:0;height:24.85pt;z-index:251673600" o:connectortype="straight">
            <v:stroke endarrow="block"/>
          </v:shape>
        </w:pict>
      </w:r>
    </w:p>
    <w:p w:rsidR="00EC08A3" w:rsidRPr="000177C9" w:rsidRDefault="00C11D8D" w:rsidP="00EC08A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pict>
          <v:shape id="_x0000_s1040" type="#_x0000_t202" style="position:absolute;left:0;text-align:left;margin-left:7.4pt;margin-top:19.5pt;width:380.6pt;height:65.1pt;z-index:251674624">
            <v:textbox style="mso-next-textbox:#_x0000_s1040">
              <w:txbxContent>
                <w:p w:rsidR="00486564" w:rsidRDefault="00486564" w:rsidP="00EC08A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EC08A3" w:rsidRPr="000177C9" w:rsidRDefault="00EC08A3" w:rsidP="00EC08A3">
      <w:pPr>
        <w:widowControl w:val="0"/>
        <w:autoSpaceDE w:val="0"/>
        <w:autoSpaceDN w:val="0"/>
        <w:adjustRightInd w:val="0"/>
        <w:jc w:val="both"/>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bookmarkStart w:id="8" w:name="Par306"/>
      <w:bookmarkEnd w:id="8"/>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lastRenderedPageBreak/>
        <w:pict>
          <v:shape id="_x0000_s1045" type="#_x0000_t32" style="position:absolute;left:0;text-align:left;margin-left:318.9pt;margin-top:8.3pt;width:74.65pt;height:26.8pt;z-index:251679744" o:connectortype="straight">
            <v:stroke endarrow="block"/>
          </v:shape>
        </w:pict>
      </w:r>
      <w:r>
        <w:rPr>
          <w:rFonts w:ascii="Times New Roman" w:hAnsi="Times New Roman" w:cs="Times New Roman"/>
          <w:noProof/>
          <w:sz w:val="20"/>
          <w:szCs w:val="20"/>
        </w:rPr>
        <w:pict>
          <v:shape id="_x0000_s1044" type="#_x0000_t32" style="position:absolute;left:0;text-align:left;margin-left:183.25pt;margin-top:9.8pt;width:1.5pt;height:17.75pt;z-index:251678720" o:connectortype="straight">
            <v:stroke endarrow="block"/>
          </v:shape>
        </w:pict>
      </w:r>
      <w:r>
        <w:rPr>
          <w:rFonts w:ascii="Times New Roman" w:hAnsi="Times New Roman" w:cs="Times New Roman"/>
          <w:noProof/>
          <w:sz w:val="20"/>
          <w:szCs w:val="20"/>
        </w:rPr>
        <w:pict>
          <v:shape id="_x0000_s1043" type="#_x0000_t32" style="position:absolute;left:0;text-align:left;margin-left:50.3pt;margin-top:8.3pt;width:16.45pt;height:19.25pt;flip:x;z-index:251677696" o:connectortype="straight">
            <v:stroke endarrow="block"/>
          </v:shape>
        </w:pict>
      </w: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41" type="#_x0000_t202" style="position:absolute;left:0;text-align:left;margin-left:116pt;margin-top:2.1pt;width:120pt;height:94.5pt;z-index:251675648">
            <v:textbox style="mso-next-textbox:#_x0000_s1041">
              <w:txbxContent>
                <w:p w:rsidR="00486564" w:rsidRDefault="00486564" w:rsidP="00EC08A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w:r>
      <w:r>
        <w:rPr>
          <w:rFonts w:ascii="Times New Roman" w:hAnsi="Times New Roman" w:cs="Times New Roman"/>
          <w:noProof/>
          <w:sz w:val="20"/>
          <w:szCs w:val="20"/>
        </w:rPr>
        <w:pict>
          <v:shape id="_x0000_s1049" type="#_x0000_t202" style="position:absolute;left:0;text-align:left;margin-left:258.3pt;margin-top:9.65pt;width:96pt;height:97.1pt;z-index:251683840">
            <v:textbox>
              <w:txbxContent>
                <w:p w:rsidR="00486564" w:rsidRDefault="00486564" w:rsidP="00EC08A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w:r>
      <w:r>
        <w:rPr>
          <w:rFonts w:ascii="Times New Roman" w:hAnsi="Times New Roman" w:cs="Times New Roman"/>
          <w:noProof/>
          <w:sz w:val="20"/>
          <w:szCs w:val="20"/>
        </w:rPr>
        <w:pict>
          <v:shape id="_x0000_s1029" type="#_x0000_t202" style="position:absolute;left:0;text-align:left;margin-left:-73.35pt;margin-top:2.1pt;width:165.75pt;height:61.45pt;z-index:251663360">
            <v:textbox style="mso-next-textbox:#_x0000_s1029">
              <w:txbxContent>
                <w:p w:rsidR="00486564" w:rsidRPr="008654D6" w:rsidRDefault="00486564" w:rsidP="00EC08A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486564" w:rsidRPr="008654D6" w:rsidRDefault="00486564" w:rsidP="00EC08A3">
                  <w:pPr>
                    <w:jc w:val="center"/>
                  </w:pPr>
                  <w:r w:rsidRPr="00F62AA8">
                    <w:t xml:space="preserve">муниципальной </w:t>
                  </w:r>
                  <w:r w:rsidRPr="008654D6">
                    <w:t>услуги</w:t>
                  </w:r>
                </w:p>
              </w:txbxContent>
            </v:textbox>
          </v:shape>
        </w:pict>
      </w:r>
      <w:r>
        <w:rPr>
          <w:rFonts w:ascii="Times New Roman" w:hAnsi="Times New Roman" w:cs="Times New Roman"/>
          <w:noProof/>
          <w:sz w:val="20"/>
          <w:szCs w:val="20"/>
        </w:rPr>
        <w:pict>
          <v:shape id="_x0000_s1030" type="#_x0000_t202" style="position:absolute;left:0;text-align:left;margin-left:359.85pt;margin-top:11.15pt;width:97.15pt;height:169.1pt;z-index:251664384">
            <v:textbox style="mso-next-textbox:#_x0000_s1030">
              <w:txbxContent>
                <w:p w:rsidR="00486564" w:rsidRPr="008654D6" w:rsidRDefault="00486564" w:rsidP="00EC08A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48" type="#_x0000_t32" style="position:absolute;left:0;text-align:left;margin-left:69.7pt;margin-top:12.65pt;width:63.75pt;height:60.55pt;z-index:251682816" o:connectortype="straight">
            <v:stroke endarrow="block"/>
          </v:shape>
        </w:pict>
      </w:r>
      <w:r>
        <w:rPr>
          <w:rFonts w:ascii="Times New Roman" w:hAnsi="Times New Roman" w:cs="Times New Roman"/>
          <w:noProof/>
          <w:sz w:val="20"/>
          <w:szCs w:val="20"/>
        </w:rPr>
        <w:pict>
          <v:shape id="_x0000_s1034" type="#_x0000_t32" style="position:absolute;left:0;text-align:left;margin-left:-10.3pt;margin-top:12.65pt;width:.75pt;height:48.75pt;z-index:251668480" o:connectortype="straight">
            <v:stroke endarrow="block"/>
          </v:shape>
        </w:pict>
      </w: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46" type="#_x0000_t32" style="position:absolute;left:0;text-align:left;margin-left:139.85pt;margin-top:20.25pt;width:78.8pt;height:10.5pt;z-index:251680768" o:connectortype="straight">
            <v:stroke endarrow="block"/>
          </v:shape>
        </w:pict>
      </w: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47" type="#_x0000_t202" style="position:absolute;left:0;text-align:left;margin-left:130.3pt;margin-top:22.3pt;width:80.25pt;height:164.25pt;z-index:251681792">
            <v:textbox style="mso-next-textbox:#_x0000_s1047">
              <w:txbxContent>
                <w:p w:rsidR="00486564" w:rsidRPr="008654D6" w:rsidRDefault="00486564" w:rsidP="00EC08A3">
                  <w:pPr>
                    <w:jc w:val="center"/>
                  </w:pPr>
                  <w:r w:rsidRPr="008654D6">
                    <w:t xml:space="preserve">Принимается решение о </w:t>
                  </w:r>
                  <w:r>
                    <w:t xml:space="preserve">предварительном согласовании предоставления земельного участка </w:t>
                  </w:r>
                </w:p>
                <w:p w:rsidR="00486564" w:rsidRPr="008654D6" w:rsidRDefault="00486564" w:rsidP="00EC08A3">
                  <w:pPr>
                    <w:jc w:val="center"/>
                  </w:pPr>
                </w:p>
              </w:txbxContent>
            </v:textbox>
          </v:shape>
        </w:pict>
      </w:r>
      <w:r>
        <w:rPr>
          <w:rFonts w:ascii="Times New Roman" w:hAnsi="Times New Roman" w:cs="Times New Roman"/>
          <w:noProof/>
          <w:sz w:val="20"/>
          <w:szCs w:val="20"/>
        </w:rPr>
        <w:pict>
          <v:shape id="_x0000_s1038" type="#_x0000_t32" style="position:absolute;left:0;text-align:left;margin-left:326.75pt;margin-top:4.95pt;width:8.25pt;height:98.25pt;z-index:251672576" o:connectortype="straight">
            <v:stroke endarrow="block"/>
          </v:shape>
        </w:pict>
      </w:r>
      <w:r>
        <w:rPr>
          <w:rFonts w:ascii="Times New Roman" w:hAnsi="Times New Roman" w:cs="Times New Roman"/>
          <w:noProof/>
          <w:sz w:val="20"/>
          <w:szCs w:val="20"/>
        </w:rPr>
        <w:pict>
          <v:shape id="_x0000_s1042" type="#_x0000_t202" style="position:absolute;left:0;text-align:left;margin-left:216.05pt;margin-top:5.3pt;width:94.5pt;height:93.75pt;z-index:251676672">
            <v:textbox style="mso-next-textbox:#_x0000_s1042">
              <w:txbxContent>
                <w:p w:rsidR="00486564" w:rsidRDefault="00486564" w:rsidP="00EC08A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proofErr w:type="gramStart"/>
                  <w:r w:rsidRPr="00F62AA8">
                    <w:t>муниципальной</w:t>
                  </w:r>
                  <w:proofErr w:type="gramEnd"/>
                  <w:r w:rsidRPr="00F62AA8">
                    <w:t xml:space="preserve"> </w:t>
                  </w:r>
                  <w:r w:rsidRPr="007242A1">
                    <w:rPr>
                      <w:szCs w:val="28"/>
                    </w:rPr>
                    <w:t>заявителю</w:t>
                  </w:r>
                </w:p>
                <w:p w:rsidR="00486564" w:rsidRDefault="00486564" w:rsidP="00EC08A3"/>
              </w:txbxContent>
            </v:textbox>
          </v:shape>
        </w:pict>
      </w:r>
      <w:r>
        <w:rPr>
          <w:rFonts w:ascii="Times New Roman" w:hAnsi="Times New Roman" w:cs="Times New Roman"/>
          <w:noProof/>
          <w:sz w:val="20"/>
          <w:szCs w:val="20"/>
        </w:rPr>
        <w:pict>
          <v:shape id="_x0000_s1033" type="#_x0000_t202" style="position:absolute;left:0;text-align:left;margin-left:-79.4pt;margin-top:22.3pt;width:203.25pt;height:215pt;z-index:251667456">
            <v:textbox style="mso-next-textbox:#_x0000_s1033">
              <w:txbxContent>
                <w:p w:rsidR="00486564" w:rsidRDefault="00486564" w:rsidP="00EC08A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486564" w:rsidRPr="00BB50CB" w:rsidRDefault="00486564" w:rsidP="00EC08A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w:r>
    </w:p>
    <w:p w:rsidR="00EC08A3" w:rsidRPr="000177C9" w:rsidRDefault="00EC08A3" w:rsidP="00EC08A3">
      <w:pPr>
        <w:widowControl w:val="0"/>
        <w:tabs>
          <w:tab w:val="center" w:pos="4679"/>
          <w:tab w:val="right" w:pos="9359"/>
        </w:tabs>
        <w:autoSpaceDE w:val="0"/>
        <w:autoSpaceDN w:val="0"/>
        <w:adjustRightInd w:val="0"/>
        <w:outlineLvl w:val="1"/>
        <w:rPr>
          <w:rFonts w:ascii="Times New Roman" w:hAnsi="Times New Roman" w:cs="Times New Roman"/>
          <w:sz w:val="20"/>
          <w:szCs w:val="20"/>
        </w:rPr>
      </w:pPr>
      <w:r w:rsidRPr="000177C9">
        <w:rPr>
          <w:rFonts w:ascii="Times New Roman" w:hAnsi="Times New Roman" w:cs="Times New Roman"/>
          <w:sz w:val="20"/>
          <w:szCs w:val="20"/>
        </w:rPr>
        <w:tab/>
      </w:r>
      <w:r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C11D8D" w:rsidP="00EC08A3">
      <w:pPr>
        <w:widowControl w:val="0"/>
        <w:autoSpaceDE w:val="0"/>
        <w:autoSpaceDN w:val="0"/>
        <w:adjustRightInd w:val="0"/>
        <w:jc w:val="center"/>
        <w:outlineLvl w:val="1"/>
        <w:rPr>
          <w:rFonts w:ascii="Times New Roman" w:hAnsi="Times New Roman" w:cs="Times New Roman"/>
          <w:sz w:val="20"/>
          <w:szCs w:val="20"/>
        </w:rPr>
      </w:pPr>
      <w:r>
        <w:rPr>
          <w:rFonts w:ascii="Times New Roman" w:hAnsi="Times New Roman" w:cs="Times New Roman"/>
          <w:noProof/>
          <w:sz w:val="20"/>
          <w:szCs w:val="20"/>
        </w:rPr>
        <w:pict>
          <v:shape id="_x0000_s1050" type="#_x0000_t32" style="position:absolute;left:0;text-align:left;margin-left:228.95pt;margin-top:22.75pt;width:53.65pt;height:227.65pt;flip:x;z-index:251684864" o:connectortype="straight">
            <v:stroke endarrow="block"/>
          </v:shape>
        </w:pict>
      </w:r>
      <w:r>
        <w:rPr>
          <w:rFonts w:ascii="Times New Roman" w:hAnsi="Times New Roman" w:cs="Times New Roman"/>
          <w:noProof/>
          <w:sz w:val="20"/>
          <w:szCs w:val="20"/>
        </w:rPr>
        <w:pict>
          <v:shape id="_x0000_s1032" type="#_x0000_t32" style="position:absolute;left:0;text-align:left;margin-left:421.25pt;margin-top:2.15pt;width:0;height:27.4pt;z-index:251666432" o:connectortype="straight">
            <v:stroke endarrow="block"/>
          </v:shape>
        </w:pict>
      </w:r>
      <w:r w:rsidR="00EC08A3" w:rsidRPr="000177C9">
        <w:rPr>
          <w:rFonts w:ascii="Times New Roman" w:hAnsi="Times New Roman" w:cs="Times New Roman"/>
          <w:sz w:val="20"/>
          <w:szCs w:val="20"/>
        </w:rPr>
        <w:t xml:space="preserve">              </w:t>
      </w: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36" type="#_x0000_t202" style="position:absolute;left:0;text-align:left;margin-left:310.55pt;margin-top:1.45pt;width:86.95pt;height:118.9pt;z-index:251670528">
            <v:textbox style="mso-next-textbox:#_x0000_s1036">
              <w:txbxContent>
                <w:p w:rsidR="00486564" w:rsidRPr="00DC0DA3" w:rsidRDefault="00486564" w:rsidP="00EC08A3">
                  <w:pPr>
                    <w:jc w:val="center"/>
                  </w:pPr>
                  <w:r>
                    <w:t xml:space="preserve">Направление уведомления о приостановлении рассмотрения заявления </w:t>
                  </w:r>
                </w:p>
              </w:txbxContent>
            </v:textbox>
          </v:shape>
        </w:pict>
      </w:r>
      <w:r>
        <w:rPr>
          <w:rFonts w:ascii="Times New Roman" w:hAnsi="Times New Roman" w:cs="Times New Roman"/>
          <w:noProof/>
          <w:sz w:val="20"/>
          <w:szCs w:val="20"/>
        </w:rPr>
        <w:pict>
          <v:shape id="_x0000_s1031" type="#_x0000_t202" style="position:absolute;left:0;text-align:left;margin-left:410pt;margin-top:4.1pt;width:80.65pt;height:114pt;z-index:251665408">
            <v:textbox style="mso-next-textbox:#_x0000_s1031">
              <w:txbxContent>
                <w:p w:rsidR="00486564" w:rsidRPr="008654D6" w:rsidRDefault="00486564" w:rsidP="00EC08A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55" type="#_x0000_t32" style="position:absolute;left:0;text-align:left;margin-left:285.65pt;margin-top:25.2pt;width:154.8pt;height:89.25pt;flip:x;z-index:251689984" o:connectortype="straight">
            <v:stroke endarrow="block"/>
          </v:shape>
        </w:pict>
      </w:r>
      <w:r>
        <w:rPr>
          <w:rFonts w:ascii="Times New Roman" w:hAnsi="Times New Roman" w:cs="Times New Roman"/>
          <w:noProof/>
          <w:sz w:val="20"/>
          <w:szCs w:val="20"/>
        </w:rPr>
        <w:pict>
          <v:shape id="_x0000_s1051" type="#_x0000_t32" style="position:absolute;left:0;text-align:left;margin-left:257.75pt;margin-top:25.2pt;width:69pt;height:93.75pt;flip:x;z-index:251685888" o:connectortype="straight">
            <v:stroke endarrow="block"/>
          </v:shape>
        </w:pict>
      </w: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left:0;text-align:left;margin-left:43.25pt;margin-top:8.35pt;width:1.5pt;height:23.65pt;z-index:251669504" o:connectortype="straight">
            <v:stroke endarrow="block"/>
          </v:shape>
        </w:pict>
      </w:r>
    </w:p>
    <w:p w:rsidR="00EC08A3" w:rsidRPr="000177C9" w:rsidRDefault="00C11D8D" w:rsidP="00EC08A3">
      <w:pPr>
        <w:widowControl w:val="0"/>
        <w:tabs>
          <w:tab w:val="left" w:pos="2141"/>
          <w:tab w:val="left" w:pos="4721"/>
          <w:tab w:val="right" w:pos="9359"/>
        </w:tabs>
        <w:autoSpaceDE w:val="0"/>
        <w:autoSpaceDN w:val="0"/>
        <w:adjustRightInd w:val="0"/>
        <w:outlineLvl w:val="1"/>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margin-left:430.4pt;margin-top:19.25pt;width:1.45pt;height:32.5pt;flip:x;z-index:251671552" o:connectortype="straight">
            <v:stroke endarrow="block"/>
          </v:shape>
        </w:pict>
      </w:r>
      <w:r>
        <w:rPr>
          <w:rFonts w:ascii="Times New Roman" w:hAnsi="Times New Roman" w:cs="Times New Roman"/>
          <w:noProof/>
          <w:sz w:val="20"/>
          <w:szCs w:val="20"/>
        </w:rPr>
        <w:pict>
          <v:shape id="_x0000_s1052" type="#_x0000_t202" style="position:absolute;margin-left:-73.35pt;margin-top:6.55pt;width:236.1pt;height:49.75pt;z-index:251686912">
            <v:textbox style="mso-next-textbox:#_x0000_s1052">
              <w:txbxContent>
                <w:p w:rsidR="00486564" w:rsidRPr="00DC0DA3" w:rsidRDefault="00486564" w:rsidP="00EC08A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w:r>
      <w:r w:rsidR="00EC08A3" w:rsidRPr="000177C9">
        <w:rPr>
          <w:rFonts w:ascii="Times New Roman" w:hAnsi="Times New Roman" w:cs="Times New Roman"/>
          <w:sz w:val="20"/>
          <w:szCs w:val="20"/>
        </w:rPr>
        <w:tab/>
      </w:r>
      <w:r w:rsidR="00EC08A3" w:rsidRPr="000177C9">
        <w:rPr>
          <w:rFonts w:ascii="Times New Roman" w:hAnsi="Times New Roman" w:cs="Times New Roman"/>
          <w:sz w:val="20"/>
          <w:szCs w:val="20"/>
        </w:rPr>
        <w:tab/>
      </w:r>
      <w:r w:rsidR="00EC08A3"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C11D8D" w:rsidP="00EC08A3">
      <w:pPr>
        <w:widowControl w:val="0"/>
        <w:autoSpaceDE w:val="0"/>
        <w:autoSpaceDN w:val="0"/>
        <w:adjustRightInd w:val="0"/>
        <w:jc w:val="right"/>
        <w:outlineLvl w:val="1"/>
        <w:rPr>
          <w:rFonts w:ascii="Times New Roman" w:hAnsi="Times New Roman" w:cs="Times New Roman"/>
          <w:sz w:val="20"/>
          <w:szCs w:val="20"/>
        </w:rPr>
      </w:pPr>
      <w:r>
        <w:rPr>
          <w:rFonts w:ascii="Times New Roman" w:hAnsi="Times New Roman" w:cs="Times New Roman"/>
          <w:noProof/>
          <w:sz w:val="20"/>
          <w:szCs w:val="20"/>
        </w:rPr>
        <w:pict>
          <v:shape id="_x0000_s1053" type="#_x0000_t32" style="position:absolute;left:0;text-align:left;margin-left:3.05pt;margin-top:8.45pt;width:26.25pt;height:19.8pt;z-index:251687936" o:connectortype="straight">
            <v:stroke endarrow="block"/>
          </v:shape>
        </w:pict>
      </w:r>
      <w:r>
        <w:rPr>
          <w:rFonts w:ascii="Times New Roman" w:hAnsi="Times New Roman" w:cs="Times New Roman"/>
          <w:noProof/>
          <w:sz w:val="20"/>
          <w:szCs w:val="20"/>
        </w:rPr>
        <w:pict>
          <v:shape id="_x0000_s1054" type="#_x0000_t202" style="position:absolute;left:0;text-align:left;margin-left:29.3pt;margin-top:21.4pt;width:337.6pt;height:20.5pt;z-index:251688960">
            <v:textbox style="mso-next-textbox:#_x0000_s1054">
              <w:txbxContent>
                <w:p w:rsidR="00486564" w:rsidRPr="00DC0DA3" w:rsidRDefault="00486564" w:rsidP="00EC08A3">
                  <w:pPr>
                    <w:jc w:val="center"/>
                  </w:pPr>
                  <w:r>
                    <w:t xml:space="preserve">Предоставление </w:t>
                  </w:r>
                  <w:r w:rsidRPr="00F62AA8">
                    <w:t>муниципальной</w:t>
                  </w:r>
                  <w:r>
                    <w:t xml:space="preserve"> услуги завершено</w:t>
                  </w:r>
                </w:p>
              </w:txbxContent>
            </v:textbox>
          </v:shape>
        </w:pict>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tabs>
          <w:tab w:val="left" w:pos="939"/>
        </w:tabs>
        <w:autoSpaceDE w:val="0"/>
        <w:autoSpaceDN w:val="0"/>
        <w:adjustRightInd w:val="0"/>
        <w:outlineLvl w:val="1"/>
        <w:rPr>
          <w:rFonts w:ascii="Times New Roman" w:hAnsi="Times New Roman" w:cs="Times New Roman"/>
          <w:sz w:val="20"/>
          <w:szCs w:val="20"/>
        </w:rPr>
      </w:pPr>
      <w:r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pPr>
        <w:rPr>
          <w:rFonts w:ascii="Times New Roman" w:hAnsi="Times New Roman" w:cs="Times New Roman"/>
          <w:sz w:val="20"/>
          <w:szCs w:val="20"/>
        </w:rPr>
      </w:pPr>
    </w:p>
    <w:sectPr w:rsidR="00EC08A3" w:rsidRPr="000177C9" w:rsidSect="00F71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C08A3"/>
    <w:rsid w:val="000177C9"/>
    <w:rsid w:val="001001C6"/>
    <w:rsid w:val="001746AE"/>
    <w:rsid w:val="001C0EFD"/>
    <w:rsid w:val="001D3350"/>
    <w:rsid w:val="00213A65"/>
    <w:rsid w:val="00307186"/>
    <w:rsid w:val="00486564"/>
    <w:rsid w:val="005E0A50"/>
    <w:rsid w:val="00856E9C"/>
    <w:rsid w:val="008F4CCE"/>
    <w:rsid w:val="009133FB"/>
    <w:rsid w:val="00982FBB"/>
    <w:rsid w:val="00B31185"/>
    <w:rsid w:val="00BA30C9"/>
    <w:rsid w:val="00C05CDB"/>
    <w:rsid w:val="00C11D8D"/>
    <w:rsid w:val="00D31061"/>
    <w:rsid w:val="00DF312D"/>
    <w:rsid w:val="00E97F37"/>
    <w:rsid w:val="00EA14F3"/>
    <w:rsid w:val="00EC08A3"/>
    <w:rsid w:val="00F7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48"/>
        <o:r id="V:Rule18" type="connector" idref="#_x0000_s1035"/>
        <o:r id="V:Rule19" type="connector" idref="#_x0000_s1053"/>
        <o:r id="V:Rule20" type="connector" idref="#_x0000_s1034"/>
        <o:r id="V:Rule21" type="connector" idref="#_x0000_s1050"/>
        <o:r id="V:Rule22" type="connector" idref="#_x0000_s1027"/>
        <o:r id="V:Rule23" type="connector" idref="#_x0000_s1046"/>
        <o:r id="V:Rule24" type="connector" idref="#_x0000_s1043"/>
        <o:r id="V:Rule25" type="connector" idref="#_x0000_s1038"/>
        <o:r id="V:Rule26" type="connector" idref="#_x0000_s1055"/>
        <o:r id="V:Rule27" type="connector" idref="#_x0000_s1051"/>
        <o:r id="V:Rule28" type="connector" idref="#_x0000_s1039"/>
        <o:r id="V:Rule29" type="connector" idref="#_x0000_s1044"/>
        <o:r id="V:Rule30" type="connector" idref="#_x0000_s1032"/>
        <o:r id="V:Rule31" type="connector" idref="#_x0000_s1045"/>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B8"/>
  </w:style>
  <w:style w:type="paragraph" w:styleId="3">
    <w:name w:val="heading 3"/>
    <w:basedOn w:val="a"/>
    <w:next w:val="a0"/>
    <w:link w:val="30"/>
    <w:qFormat/>
    <w:rsid w:val="00EC08A3"/>
    <w:pPr>
      <w:keepNext/>
      <w:widowControl w:val="0"/>
      <w:tabs>
        <w:tab w:val="num" w:pos="0"/>
      </w:tabs>
      <w:suppressAutoHyphens/>
      <w:spacing w:before="240" w:after="120" w:line="240" w:lineRule="auto"/>
      <w:ind w:left="360" w:hanging="720"/>
      <w:outlineLvl w:val="2"/>
    </w:pPr>
    <w:rPr>
      <w:rFonts w:ascii="Times New Roman" w:eastAsia="Lucida Sans Unicode" w:hAnsi="Times New Roman" w:cs="Tahoma"/>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EC08A3"/>
    <w:pPr>
      <w:suppressAutoHyphens/>
      <w:spacing w:after="0" w:line="240" w:lineRule="auto"/>
    </w:pPr>
    <w:rPr>
      <w:rFonts w:ascii="Times New Roman" w:eastAsia="Times New Roman" w:hAnsi="Times New Roman" w:cs="Times New Roman"/>
      <w:sz w:val="28"/>
      <w:lang w:eastAsia="ar-SA"/>
    </w:rPr>
  </w:style>
  <w:style w:type="character" w:customStyle="1" w:styleId="30">
    <w:name w:val="Заголовок 3 Знак"/>
    <w:basedOn w:val="a1"/>
    <w:link w:val="3"/>
    <w:rsid w:val="00EC08A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EC08A3"/>
  </w:style>
  <w:style w:type="character" w:customStyle="1" w:styleId="WW8Num3z0">
    <w:name w:val="WW8Num3z0"/>
    <w:rsid w:val="00EC08A3"/>
    <w:rPr>
      <w:b/>
    </w:rPr>
  </w:style>
  <w:style w:type="character" w:customStyle="1" w:styleId="WW8Num3z2">
    <w:name w:val="WW8Num3z2"/>
    <w:rsid w:val="00EC08A3"/>
    <w:rPr>
      <w:b w:val="0"/>
    </w:rPr>
  </w:style>
  <w:style w:type="character" w:customStyle="1" w:styleId="1">
    <w:name w:val="Основной шрифт абзаца1"/>
    <w:rsid w:val="00EC08A3"/>
  </w:style>
  <w:style w:type="character" w:styleId="a5">
    <w:name w:val="Hyperlink"/>
    <w:rsid w:val="00EC08A3"/>
    <w:rPr>
      <w:color w:val="0000FF"/>
      <w:u w:val="single"/>
    </w:rPr>
  </w:style>
  <w:style w:type="character" w:styleId="a6">
    <w:name w:val="page number"/>
    <w:basedOn w:val="1"/>
    <w:rsid w:val="00EC08A3"/>
  </w:style>
  <w:style w:type="character" w:customStyle="1" w:styleId="a7">
    <w:name w:val="Цветовое выделение"/>
    <w:rsid w:val="00EC08A3"/>
    <w:rPr>
      <w:b/>
      <w:color w:val="000080"/>
    </w:rPr>
  </w:style>
  <w:style w:type="character" w:styleId="a8">
    <w:name w:val="Strong"/>
    <w:qFormat/>
    <w:rsid w:val="00EC08A3"/>
    <w:rPr>
      <w:b/>
      <w:bCs/>
    </w:rPr>
  </w:style>
  <w:style w:type="character" w:customStyle="1" w:styleId="a9">
    <w:name w:val="Символ нумерации"/>
    <w:rsid w:val="00EC08A3"/>
  </w:style>
  <w:style w:type="paragraph" w:customStyle="1" w:styleId="aa">
    <w:name w:val="Заголовок"/>
    <w:basedOn w:val="a"/>
    <w:next w:val="a0"/>
    <w:rsid w:val="00EC08A3"/>
    <w:pPr>
      <w:keepNext/>
      <w:suppressAutoHyphens/>
      <w:spacing w:before="240" w:after="120" w:line="240" w:lineRule="auto"/>
    </w:pPr>
    <w:rPr>
      <w:rFonts w:ascii="Arial" w:eastAsia="Lucida Sans Unicode" w:hAnsi="Arial" w:cs="Mangal"/>
      <w:sz w:val="28"/>
      <w:szCs w:val="28"/>
      <w:lang w:eastAsia="ar-SA"/>
    </w:rPr>
  </w:style>
  <w:style w:type="paragraph" w:styleId="a0">
    <w:name w:val="Body Text"/>
    <w:basedOn w:val="a"/>
    <w:link w:val="ab"/>
    <w:rsid w:val="00EC08A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1"/>
    <w:link w:val="a0"/>
    <w:rsid w:val="00EC08A3"/>
    <w:rPr>
      <w:rFonts w:ascii="Times New Roman" w:eastAsia="Lucida Sans Unicode" w:hAnsi="Times New Roman" w:cs="Times New Roman"/>
      <w:kern w:val="1"/>
      <w:sz w:val="24"/>
      <w:szCs w:val="24"/>
      <w:lang w:eastAsia="ar-SA"/>
    </w:rPr>
  </w:style>
  <w:style w:type="paragraph" w:styleId="ac">
    <w:name w:val="List"/>
    <w:basedOn w:val="a0"/>
    <w:rsid w:val="00EC08A3"/>
    <w:rPr>
      <w:rFonts w:cs="Mangal"/>
    </w:rPr>
  </w:style>
  <w:style w:type="paragraph" w:customStyle="1" w:styleId="10">
    <w:name w:val="Название1"/>
    <w:basedOn w:val="a"/>
    <w:rsid w:val="00EC08A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EC08A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d">
    <w:name w:val="Знак Знак Знак"/>
    <w:basedOn w:val="a"/>
    <w:rsid w:val="00EC08A3"/>
    <w:pPr>
      <w:suppressAutoHyphens/>
      <w:spacing w:after="160" w:line="240" w:lineRule="exact"/>
    </w:pPr>
    <w:rPr>
      <w:rFonts w:ascii="Verdana" w:eastAsia="Times New Roman" w:hAnsi="Verdana" w:cs="Verdana"/>
      <w:sz w:val="24"/>
      <w:szCs w:val="24"/>
      <w:lang w:val="en-US" w:eastAsia="ar-SA"/>
    </w:rPr>
  </w:style>
  <w:style w:type="paragraph" w:styleId="ae">
    <w:name w:val="footer"/>
    <w:basedOn w:val="a"/>
    <w:link w:val="af"/>
    <w:rsid w:val="00EC08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rsid w:val="00EC08A3"/>
    <w:rPr>
      <w:rFonts w:ascii="Times New Roman" w:eastAsia="Times New Roman" w:hAnsi="Times New Roman" w:cs="Times New Roman"/>
      <w:sz w:val="24"/>
      <w:szCs w:val="24"/>
      <w:lang w:eastAsia="ar-SA"/>
    </w:rPr>
  </w:style>
  <w:style w:type="paragraph" w:customStyle="1" w:styleId="af0">
    <w:name w:val="Знак Знак Знак"/>
    <w:basedOn w:val="a"/>
    <w:rsid w:val="00EC08A3"/>
    <w:pPr>
      <w:suppressAutoHyphens/>
      <w:spacing w:after="160" w:line="240" w:lineRule="exact"/>
    </w:pPr>
    <w:rPr>
      <w:rFonts w:ascii="Verdana" w:eastAsia="Times New Roman" w:hAnsi="Verdana" w:cs="Verdana"/>
      <w:sz w:val="24"/>
      <w:szCs w:val="24"/>
      <w:lang w:val="en-US" w:eastAsia="ar-SA"/>
    </w:rPr>
  </w:style>
  <w:style w:type="paragraph" w:customStyle="1" w:styleId="af1">
    <w:name w:val="Знак Знак Знак Знак"/>
    <w:basedOn w:val="a"/>
    <w:rsid w:val="00EC08A3"/>
    <w:pPr>
      <w:suppressAutoHyphens/>
      <w:spacing w:after="160" w:line="240" w:lineRule="exact"/>
    </w:pPr>
    <w:rPr>
      <w:rFonts w:ascii="Arial" w:eastAsia="Times New Roman" w:hAnsi="Arial" w:cs="Arial"/>
      <w:sz w:val="20"/>
      <w:szCs w:val="20"/>
      <w:lang w:val="en-US" w:eastAsia="ar-SA"/>
    </w:rPr>
  </w:style>
  <w:style w:type="paragraph" w:customStyle="1" w:styleId="ConsPlusTitle">
    <w:name w:val="ConsPlusTitle"/>
    <w:rsid w:val="00EC08A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EC08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2">
    <w:name w:val="Знак Знак Знак Знак Знак Знак Знак Знак Знак"/>
    <w:basedOn w:val="a"/>
    <w:rsid w:val="00EC08A3"/>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12">
    <w:name w:val="Знак1 Знак Знак Знак"/>
    <w:basedOn w:val="a"/>
    <w:rsid w:val="00EC08A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
    <w:name w:val="ConsPlusNormal"/>
    <w:rsid w:val="00EC08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header"/>
    <w:basedOn w:val="a"/>
    <w:link w:val="af4"/>
    <w:rsid w:val="00EC08A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1"/>
    <w:link w:val="af3"/>
    <w:rsid w:val="00EC08A3"/>
    <w:rPr>
      <w:rFonts w:ascii="Times New Roman" w:eastAsia="Times New Roman" w:hAnsi="Times New Roman" w:cs="Times New Roman"/>
      <w:sz w:val="20"/>
      <w:szCs w:val="20"/>
      <w:lang w:eastAsia="ar-SA"/>
    </w:rPr>
  </w:style>
  <w:style w:type="paragraph" w:customStyle="1" w:styleId="Heading">
    <w:name w:val="Heading"/>
    <w:rsid w:val="00EC08A3"/>
    <w:pPr>
      <w:suppressAutoHyphens/>
      <w:autoSpaceDE w:val="0"/>
      <w:spacing w:after="0" w:line="240" w:lineRule="auto"/>
    </w:pPr>
    <w:rPr>
      <w:rFonts w:ascii="Arial" w:eastAsia="Times New Roman" w:hAnsi="Arial" w:cs="Arial"/>
      <w:b/>
      <w:bCs/>
      <w:lang w:eastAsia="ar-SA"/>
    </w:rPr>
  </w:style>
  <w:style w:type="paragraph" w:styleId="af5">
    <w:name w:val="Body Text Indent"/>
    <w:basedOn w:val="a"/>
    <w:link w:val="af6"/>
    <w:rsid w:val="00EC08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1"/>
    <w:link w:val="af5"/>
    <w:rsid w:val="00EC08A3"/>
    <w:rPr>
      <w:rFonts w:ascii="Times New Roman" w:eastAsia="Times New Roman" w:hAnsi="Times New Roman" w:cs="Times New Roman"/>
      <w:sz w:val="24"/>
      <w:szCs w:val="24"/>
      <w:lang w:eastAsia="ar-SA"/>
    </w:rPr>
  </w:style>
  <w:style w:type="paragraph" w:customStyle="1" w:styleId="af7">
    <w:name w:val="Таблицы (моноширинный)"/>
    <w:basedOn w:val="a"/>
    <w:next w:val="a"/>
    <w:rsid w:val="00EC08A3"/>
    <w:pPr>
      <w:suppressAutoHyphens/>
      <w:spacing w:after="0" w:line="240" w:lineRule="auto"/>
      <w:jc w:val="both"/>
    </w:pPr>
    <w:rPr>
      <w:rFonts w:ascii="Courier New" w:eastAsia="Times New Roman" w:hAnsi="Courier New" w:cs="Courier New"/>
      <w:sz w:val="20"/>
      <w:szCs w:val="20"/>
      <w:lang w:eastAsia="ar-SA"/>
    </w:rPr>
  </w:style>
  <w:style w:type="paragraph" w:customStyle="1" w:styleId="af8">
    <w:name w:val="Содержимое таблицы"/>
    <w:basedOn w:val="a"/>
    <w:rsid w:val="00EC08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EC08A3"/>
    <w:pPr>
      <w:jc w:val="center"/>
    </w:pPr>
    <w:rPr>
      <w:b/>
      <w:bCs/>
    </w:rPr>
  </w:style>
  <w:style w:type="paragraph" w:customStyle="1" w:styleId="afa">
    <w:name w:val="Содержимое врезки"/>
    <w:basedOn w:val="a0"/>
    <w:rsid w:val="00EC08A3"/>
  </w:style>
  <w:style w:type="paragraph" w:styleId="afb">
    <w:name w:val="Normal (Web)"/>
    <w:basedOn w:val="a"/>
    <w:rsid w:val="00EC08A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c">
    <w:name w:val="Знак Знак"/>
    <w:basedOn w:val="a"/>
    <w:rsid w:val="00EC08A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Без интервала1"/>
    <w:rsid w:val="00EC08A3"/>
    <w:pPr>
      <w:suppressAutoHyphens/>
      <w:spacing w:after="0" w:line="100" w:lineRule="atLeast"/>
    </w:pPr>
    <w:rPr>
      <w:rFonts w:ascii="Calibri" w:eastAsia="Calibri" w:hAnsi="Calibri" w:cs="Calibri"/>
      <w:kern w:val="1"/>
      <w:lang w:eastAsia="ar-SA"/>
    </w:rPr>
  </w:style>
  <w:style w:type="paragraph" w:customStyle="1" w:styleId="14">
    <w:name w:val="Обычный (веб)1"/>
    <w:rsid w:val="00EC08A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EC08A3"/>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EC08A3"/>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ListParagraph0">
    <w:name w:val="List Paragraph Знак Знак"/>
    <w:link w:val="ListParagraph"/>
    <w:rsid w:val="00EC08A3"/>
    <w:rPr>
      <w:rFonts w:ascii="Calibri" w:eastAsia="Times New Roman" w:hAnsi="Calibri" w:cs="Times New Roman"/>
      <w:kern w:val="1"/>
      <w:sz w:val="24"/>
      <w:szCs w:val="24"/>
      <w:lang w:eastAsia="ar-SA"/>
    </w:rPr>
  </w:style>
  <w:style w:type="paragraph" w:customStyle="1" w:styleId="ConsPlusNonformat">
    <w:name w:val="ConsPlusNonformat"/>
    <w:uiPriority w:val="99"/>
    <w:rsid w:val="00EC08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Базовый"/>
    <w:rsid w:val="00EC08A3"/>
    <w:pPr>
      <w:tabs>
        <w:tab w:val="left" w:pos="709"/>
      </w:tabs>
      <w:suppressAutoHyphens/>
      <w:spacing w:line="276" w:lineRule="atLeast"/>
    </w:pPr>
    <w:rPr>
      <w:rFonts w:ascii="Calibri" w:eastAsia="Times New Roman" w:hAnsi="Calibri" w:cs="Calibri"/>
      <w:color w:val="00000A"/>
    </w:rPr>
  </w:style>
  <w:style w:type="paragraph" w:customStyle="1" w:styleId="p6">
    <w:name w:val="p6"/>
    <w:basedOn w:val="afd"/>
    <w:rsid w:val="00EC08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D89DD0CAA6BD5D57369CA8C32B58967764647836F9D3D548A266601FA80D56598F41DA9CABE25F8zFI" TargetMode="External"/><Relationship Id="rId13"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83D4C6266547F0D405182824B2AAE7FE6E94EED10EB5610E57734CDFA3E3C7FB55B90E2B41765EFDA83286DD1FJ" TargetMode="External"/><Relationship Id="rId5" Type="http://schemas.openxmlformats.org/officeDocument/2006/relationships/hyperlink" Target="http://rpgu.rkursk.ru" TargetMode="External"/><Relationship Id="rId15" Type="http://schemas.openxmlformats.org/officeDocument/2006/relationships/fontTable" Target="fontTable.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12563</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13</cp:revision>
  <dcterms:created xsi:type="dcterms:W3CDTF">2017-06-05T06:49:00Z</dcterms:created>
  <dcterms:modified xsi:type="dcterms:W3CDTF">2018-07-11T12:19:00Z</dcterms:modified>
</cp:coreProperties>
</file>