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7" w:rsidRDefault="002407A7" w:rsidP="002407A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МУНИЦИПАЛЬНОЕ ОБРАЗОВАНИЕ </w:t>
      </w:r>
    </w:p>
    <w:p w:rsidR="002407A7" w:rsidRDefault="002407A7" w:rsidP="002407A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«ЛИНЕЦКИЙ СЕЛЬСОВЕТ»</w:t>
      </w:r>
    </w:p>
    <w:p w:rsidR="002407A7" w:rsidRDefault="002407A7" w:rsidP="002407A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ЖЕЛЕЗНОГОРСКОГО РАЙОНА    КУРСКОЙ ОБЛАСТИ</w:t>
      </w:r>
    </w:p>
    <w:p w:rsidR="002407A7" w:rsidRDefault="002407A7" w:rsidP="002407A7">
      <w:pPr>
        <w:tabs>
          <w:tab w:val="left" w:pos="340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АДМИНИСТРАЦИЯ  ЛИНЕЦКОГО  СЕЛЬСОВЕТА</w:t>
      </w:r>
    </w:p>
    <w:p w:rsidR="002407A7" w:rsidRDefault="002407A7" w:rsidP="002407A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2407A7" w:rsidRDefault="002407A7" w:rsidP="002407A7">
      <w:pPr>
        <w:jc w:val="center"/>
        <w:rPr>
          <w:rFonts w:ascii="Arial" w:hAnsi="Arial" w:cs="Arial"/>
          <w:b/>
          <w:sz w:val="32"/>
          <w:szCs w:val="32"/>
        </w:rPr>
      </w:pPr>
    </w:p>
    <w:p w:rsidR="002407A7" w:rsidRDefault="002407A7" w:rsidP="002407A7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407A7" w:rsidRDefault="002407A7" w:rsidP="002407A7">
      <w:pPr>
        <w:jc w:val="center"/>
        <w:rPr>
          <w:rFonts w:ascii="Arial" w:hAnsi="Arial" w:cs="Arial"/>
          <w:sz w:val="32"/>
          <w:szCs w:val="32"/>
        </w:rPr>
      </w:pPr>
    </w:p>
    <w:p w:rsidR="002407A7" w:rsidRDefault="002407A7" w:rsidP="002407A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30.11.2018 года №  53</w:t>
      </w:r>
    </w:p>
    <w:p w:rsidR="002407A7" w:rsidRDefault="002407A7" w:rsidP="002407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407A7" w:rsidRDefault="002407A7" w:rsidP="002407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</w:p>
    <w:p w:rsidR="002407A7" w:rsidRDefault="002407A7" w:rsidP="002407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Линецкого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407A7" w:rsidRDefault="002407A7" w:rsidP="002407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2407A7" w:rsidRDefault="002407A7" w:rsidP="002407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06.03.2018 года № 8</w:t>
      </w:r>
      <w:r w:rsidRPr="002407A7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  «Об утверждении</w:t>
      </w:r>
    </w:p>
    <w:p w:rsidR="002407A7" w:rsidRDefault="002407A7" w:rsidP="002407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Порядка </w:t>
      </w:r>
      <w:r>
        <w:rPr>
          <w:rFonts w:ascii="Arial" w:hAnsi="Arial" w:cs="Arial"/>
          <w:b/>
          <w:sz w:val="32"/>
          <w:szCs w:val="32"/>
        </w:rPr>
        <w:t>увольнения  (освобождения от должности)</w:t>
      </w:r>
    </w:p>
    <w:p w:rsidR="002407A7" w:rsidRDefault="002407A7" w:rsidP="002407A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муниципальных служащих в связи с утратой доверия</w:t>
      </w:r>
    </w:p>
    <w:p w:rsidR="002407A7" w:rsidRDefault="002407A7" w:rsidP="002407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407A7" w:rsidRDefault="002407A7" w:rsidP="002407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 xml:space="preserve">Руководствуясь   Федеральными  законами от 2 марта 2007 года № 25-ФЗ «О муниципальной службе в Российской Федерации»,   от 25 декабря 2008 года № 273-ФЗ «О противодействии коррупции», Протестом </w:t>
      </w:r>
      <w:proofErr w:type="spellStart"/>
      <w:r>
        <w:rPr>
          <w:rFonts w:ascii="Arial" w:hAnsi="Arial" w:cs="Arial"/>
          <w:sz w:val="28"/>
          <w:szCs w:val="28"/>
        </w:rPr>
        <w:t>Железногорской</w:t>
      </w:r>
      <w:proofErr w:type="spellEnd"/>
      <w:r>
        <w:rPr>
          <w:rFonts w:ascii="Arial" w:hAnsi="Arial" w:cs="Arial"/>
          <w:sz w:val="28"/>
          <w:szCs w:val="28"/>
        </w:rPr>
        <w:t xml:space="preserve"> межрайонной прокуратуры от 26.11.2018 года № 94-2018, Администрация </w:t>
      </w:r>
      <w:proofErr w:type="spellStart"/>
      <w:r>
        <w:rPr>
          <w:rFonts w:ascii="Arial" w:hAnsi="Arial" w:cs="Arial"/>
          <w:sz w:val="28"/>
          <w:szCs w:val="28"/>
        </w:rPr>
        <w:t>Линецкого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sz w:val="28"/>
          <w:szCs w:val="28"/>
        </w:rPr>
        <w:t>Железногорского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 </w:t>
      </w:r>
      <w:r>
        <w:rPr>
          <w:rFonts w:ascii="Arial" w:hAnsi="Arial" w:cs="Arial"/>
          <w:sz w:val="28"/>
          <w:szCs w:val="28"/>
        </w:rPr>
        <w:tab/>
      </w:r>
    </w:p>
    <w:p w:rsidR="002407A7" w:rsidRDefault="002407A7" w:rsidP="002407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ПОСТАНОВЛЯЕТ:</w:t>
      </w:r>
    </w:p>
    <w:p w:rsidR="002407A7" w:rsidRDefault="002407A7" w:rsidP="002407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Порядок увольнения (освобождения от должности) муниципальных служащих в связи с утратой доверия (далее Порядок), утвержденного постановлением 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от </w:t>
      </w:r>
      <w:r>
        <w:rPr>
          <w:rFonts w:ascii="Arial" w:hAnsi="Arial" w:cs="Arial"/>
          <w:bCs/>
          <w:sz w:val="24"/>
          <w:szCs w:val="24"/>
        </w:rPr>
        <w:t>06.03.2018 года № 8/1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2407A7" w:rsidRDefault="002407A7" w:rsidP="002407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1.1.абзац  седьмой  Порядка изложить в  новой  редакции:</w:t>
      </w:r>
    </w:p>
    <w:p w:rsidR="002407A7" w:rsidRDefault="002407A7" w:rsidP="002407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делу».</w:t>
      </w:r>
    </w:p>
    <w:p w:rsidR="002407A7" w:rsidRDefault="002407A7" w:rsidP="002407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абзаце двенадцатом слова «в течение пяти дней» заменить словами «в течение трех рабочих дней».</w:t>
      </w:r>
    </w:p>
    <w:p w:rsidR="002407A7" w:rsidRDefault="002407A7" w:rsidP="002407A7">
      <w:pPr>
        <w:pStyle w:val="ConsPlusTitle"/>
        <w:widowControl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  <w:t>2.Разместить   настоящее постановление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на официальном сайте Администрации </w:t>
      </w:r>
      <w:proofErr w:type="spellStart"/>
      <w:r>
        <w:rPr>
          <w:rFonts w:ascii="Arial" w:hAnsi="Arial" w:cs="Arial"/>
          <w:b w:val="0"/>
        </w:rPr>
        <w:t>Линецкого</w:t>
      </w:r>
      <w:proofErr w:type="spellEnd"/>
      <w:r>
        <w:rPr>
          <w:rFonts w:ascii="Arial" w:hAnsi="Arial" w:cs="Arial"/>
          <w:b w:val="0"/>
        </w:rPr>
        <w:t xml:space="preserve"> сельсовета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Железногорского</w:t>
      </w:r>
      <w:proofErr w:type="spellEnd"/>
      <w:r>
        <w:rPr>
          <w:rFonts w:ascii="Arial" w:hAnsi="Arial" w:cs="Arial"/>
          <w:b w:val="0"/>
          <w:bCs w:val="0"/>
        </w:rPr>
        <w:t xml:space="preserve"> района Курской </w:t>
      </w:r>
      <w:proofErr w:type="gramStart"/>
      <w:r>
        <w:rPr>
          <w:rFonts w:ascii="Arial" w:hAnsi="Arial" w:cs="Arial"/>
          <w:b w:val="0"/>
          <w:bCs w:val="0"/>
        </w:rPr>
        <w:t>области</w:t>
      </w:r>
      <w:proofErr w:type="gramEnd"/>
      <w:r>
        <w:rPr>
          <w:rFonts w:ascii="Arial" w:hAnsi="Arial" w:cs="Arial"/>
          <w:b w:val="0"/>
          <w:bCs w:val="0"/>
        </w:rPr>
        <w:t xml:space="preserve"> а информационной сети «Интернет».</w:t>
      </w:r>
    </w:p>
    <w:p w:rsidR="002407A7" w:rsidRDefault="002407A7" w:rsidP="002407A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bCs/>
          <w:sz w:val="24"/>
          <w:szCs w:val="24"/>
        </w:rPr>
        <w:t>3. Постановление вступает в силу со дня его официального опубликования.</w:t>
      </w:r>
    </w:p>
    <w:p w:rsidR="002407A7" w:rsidRDefault="002407A7" w:rsidP="002407A7">
      <w:pPr>
        <w:rPr>
          <w:rFonts w:ascii="Arial" w:hAnsi="Arial" w:cs="Arial"/>
          <w:b/>
          <w:sz w:val="24"/>
          <w:szCs w:val="24"/>
        </w:rPr>
      </w:pPr>
      <w:bookmarkStart w:id="0" w:name="Par26"/>
      <w:bookmarkEnd w:id="0"/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/>
          <w:sz w:val="24"/>
          <w:szCs w:val="24"/>
        </w:rPr>
        <w:t>Линецкого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2407A7" w:rsidRDefault="002407A7" w:rsidP="002407A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               Т.В.Брехова</w:t>
      </w:r>
    </w:p>
    <w:p w:rsidR="00EA1DA7" w:rsidRPr="00141747" w:rsidRDefault="00EA1DA7"/>
    <w:sectPr w:rsidR="00EA1DA7" w:rsidRPr="00141747" w:rsidSect="0030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95D"/>
    <w:rsid w:val="00141747"/>
    <w:rsid w:val="002407A7"/>
    <w:rsid w:val="00302C7A"/>
    <w:rsid w:val="0037795D"/>
    <w:rsid w:val="00AB3D65"/>
    <w:rsid w:val="00EA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0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2018-12-18T06:34:00Z</dcterms:created>
  <dcterms:modified xsi:type="dcterms:W3CDTF">2018-12-19T07:37:00Z</dcterms:modified>
</cp:coreProperties>
</file>