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02" w:rsidRPr="0009767B" w:rsidRDefault="00F43502" w:rsidP="00F43502">
      <w:pPr>
        <w:pStyle w:val="20"/>
        <w:shd w:val="clear" w:color="auto" w:fill="auto"/>
        <w:spacing w:line="240" w:lineRule="atLeast"/>
        <w:rPr>
          <w:sz w:val="26"/>
          <w:szCs w:val="26"/>
        </w:rPr>
      </w:pPr>
      <w:r>
        <w:t xml:space="preserve">    </w:t>
      </w:r>
      <w:r w:rsidRPr="0009767B">
        <w:rPr>
          <w:sz w:val="26"/>
          <w:szCs w:val="26"/>
        </w:rPr>
        <w:t>МУНИЦИПАЛЬНОЕ ОБРАЗОВАНИЕ «</w:t>
      </w:r>
      <w:r>
        <w:rPr>
          <w:sz w:val="26"/>
          <w:szCs w:val="26"/>
        </w:rPr>
        <w:t>ЛИНЕ</w:t>
      </w:r>
      <w:r w:rsidRPr="0009767B">
        <w:rPr>
          <w:sz w:val="26"/>
          <w:szCs w:val="26"/>
        </w:rPr>
        <w:t xml:space="preserve">ЦКИЙ СЕЛЬСОВЕТ» </w:t>
      </w:r>
    </w:p>
    <w:p w:rsidR="00F43502" w:rsidRPr="0009767B" w:rsidRDefault="00F43502" w:rsidP="00F43502">
      <w:pPr>
        <w:pStyle w:val="20"/>
        <w:shd w:val="clear" w:color="auto" w:fill="auto"/>
        <w:spacing w:line="240" w:lineRule="atLeast"/>
        <w:rPr>
          <w:sz w:val="26"/>
          <w:szCs w:val="26"/>
        </w:rPr>
      </w:pPr>
      <w:r w:rsidRPr="0009767B">
        <w:rPr>
          <w:sz w:val="26"/>
          <w:szCs w:val="26"/>
        </w:rPr>
        <w:t>ЖЕЛЕЗНОГОРСКОГО РАЙОНА КУРСКОЙ ОБЛАСТИ</w:t>
      </w:r>
    </w:p>
    <w:p w:rsidR="00F43502" w:rsidRPr="0009767B" w:rsidRDefault="00F43502" w:rsidP="00F43502">
      <w:pPr>
        <w:pStyle w:val="20"/>
        <w:shd w:val="clear" w:color="auto" w:fill="auto"/>
        <w:spacing w:line="240" w:lineRule="atLeast"/>
        <w:rPr>
          <w:sz w:val="26"/>
          <w:szCs w:val="26"/>
        </w:rPr>
      </w:pPr>
      <w:r w:rsidRPr="0009767B">
        <w:rPr>
          <w:sz w:val="26"/>
          <w:szCs w:val="26"/>
        </w:rPr>
        <w:t>_______________________________________________________________</w:t>
      </w:r>
    </w:p>
    <w:p w:rsidR="00F43502" w:rsidRPr="0009767B" w:rsidRDefault="00F43502" w:rsidP="00F43502">
      <w:pPr>
        <w:pStyle w:val="20"/>
        <w:shd w:val="clear" w:color="auto" w:fill="auto"/>
        <w:spacing w:line="240" w:lineRule="atLeast"/>
        <w:rPr>
          <w:sz w:val="26"/>
          <w:szCs w:val="26"/>
        </w:rPr>
      </w:pPr>
      <w:r w:rsidRPr="0009767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ЛИНЕЦКОГО</w:t>
      </w:r>
      <w:r w:rsidRPr="0009767B">
        <w:rPr>
          <w:sz w:val="26"/>
          <w:szCs w:val="26"/>
        </w:rPr>
        <w:t xml:space="preserve">  СЕЛЬСОВЕТА </w:t>
      </w:r>
    </w:p>
    <w:p w:rsidR="00F43502" w:rsidRPr="0009767B" w:rsidRDefault="00F43502" w:rsidP="00F43502">
      <w:pPr>
        <w:pStyle w:val="20"/>
        <w:shd w:val="clear" w:color="auto" w:fill="auto"/>
        <w:spacing w:line="240" w:lineRule="atLeast"/>
        <w:rPr>
          <w:sz w:val="26"/>
          <w:szCs w:val="26"/>
        </w:rPr>
      </w:pPr>
      <w:r w:rsidRPr="0009767B">
        <w:rPr>
          <w:sz w:val="26"/>
          <w:szCs w:val="26"/>
        </w:rPr>
        <w:t xml:space="preserve">ЖЕЛЕЗНОГОРСКОГО РАЙОНА КУРСКОЙ ОБЛАСТИ </w:t>
      </w:r>
    </w:p>
    <w:p w:rsidR="00F43502" w:rsidRPr="0009767B" w:rsidRDefault="00F43502" w:rsidP="00F43502">
      <w:pPr>
        <w:pStyle w:val="a3"/>
        <w:jc w:val="center"/>
        <w:rPr>
          <w:b/>
        </w:rPr>
      </w:pPr>
      <w:r>
        <w:rPr>
          <w:b/>
        </w:rPr>
        <w:t xml:space="preserve">РАСПОРЯЖЕНИЕ </w:t>
      </w:r>
    </w:p>
    <w:p w:rsidR="00F43502" w:rsidRDefault="00F43502" w:rsidP="00F43502">
      <w:pPr>
        <w:pStyle w:val="a3"/>
      </w:pPr>
    </w:p>
    <w:p w:rsidR="00F43502" w:rsidRDefault="00F43502" w:rsidP="00F43502">
      <w:pPr>
        <w:pStyle w:val="a3"/>
      </w:pPr>
      <w:r>
        <w:t>29.12.2017г. № 35</w:t>
      </w:r>
    </w:p>
    <w:p w:rsidR="00F43502" w:rsidRPr="0009767B" w:rsidRDefault="00F43502" w:rsidP="00F43502">
      <w:pPr>
        <w:pStyle w:val="a3"/>
        <w:spacing w:before="0" w:beforeAutospacing="0" w:after="0" w:afterAutospacing="0" w:line="240" w:lineRule="atLeast"/>
        <w:rPr>
          <w:b/>
        </w:rPr>
      </w:pPr>
      <w:r w:rsidRPr="0009767B">
        <w:rPr>
          <w:b/>
        </w:rPr>
        <w:t>О создании комиссии по соблюдению</w:t>
      </w:r>
    </w:p>
    <w:p w:rsidR="00F43502" w:rsidRPr="0009767B" w:rsidRDefault="00F43502" w:rsidP="00F43502">
      <w:pPr>
        <w:pStyle w:val="a3"/>
        <w:spacing w:before="0" w:beforeAutospacing="0" w:after="0" w:afterAutospacing="0" w:line="240" w:lineRule="atLeast"/>
        <w:rPr>
          <w:b/>
        </w:rPr>
      </w:pPr>
      <w:r w:rsidRPr="0009767B">
        <w:rPr>
          <w:b/>
        </w:rPr>
        <w:t>требований к служебному поведению</w:t>
      </w:r>
    </w:p>
    <w:p w:rsidR="00F43502" w:rsidRDefault="00F43502" w:rsidP="00F43502">
      <w:pPr>
        <w:pStyle w:val="a3"/>
        <w:spacing w:before="0" w:beforeAutospacing="0" w:after="0" w:afterAutospacing="0" w:line="240" w:lineRule="atLeast"/>
        <w:rPr>
          <w:b/>
        </w:rPr>
      </w:pPr>
      <w:r w:rsidRPr="0009767B">
        <w:rPr>
          <w:b/>
        </w:rPr>
        <w:t xml:space="preserve">муниципальных служащих и урегулированию </w:t>
      </w:r>
    </w:p>
    <w:p w:rsidR="00F43502" w:rsidRPr="0009767B" w:rsidRDefault="00F43502" w:rsidP="00F43502">
      <w:pPr>
        <w:pStyle w:val="a3"/>
        <w:spacing w:before="0" w:beforeAutospacing="0" w:after="0" w:afterAutospacing="0" w:line="240" w:lineRule="atLeast"/>
        <w:rPr>
          <w:b/>
        </w:rPr>
      </w:pPr>
      <w:r w:rsidRPr="0009767B">
        <w:rPr>
          <w:b/>
        </w:rPr>
        <w:t>конфликта интересов</w:t>
      </w:r>
    </w:p>
    <w:p w:rsidR="00F43502" w:rsidRDefault="00F43502" w:rsidP="00F43502">
      <w:pPr>
        <w:pStyle w:val="a3"/>
        <w:jc w:val="both"/>
      </w:pPr>
      <w:r>
        <w:t xml:space="preserve">           В соответствии с Федеральным законом от 02.03.2007 № 25-ФЗ «О муниципальной службе в Российской Федерации», в целях предотвращения и урегулирования конфликта интересов в Администрации </w:t>
      </w:r>
      <w:proofErr w:type="spellStart"/>
      <w:r>
        <w:t>Линецкого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района:</w:t>
      </w:r>
    </w:p>
    <w:p w:rsidR="00F43502" w:rsidRDefault="00F43502" w:rsidP="00F43502">
      <w:pPr>
        <w:pStyle w:val="a3"/>
        <w:jc w:val="both"/>
      </w:pPr>
      <w:r>
        <w:t xml:space="preserve">1. Создать комиссию по урегулированию конфликта интересов в Администрации </w:t>
      </w:r>
      <w:proofErr w:type="spellStart"/>
      <w:r>
        <w:t>Линецкого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района.</w:t>
      </w:r>
    </w:p>
    <w:p w:rsidR="00F43502" w:rsidRDefault="00F43502" w:rsidP="00F43502">
      <w:pPr>
        <w:pStyle w:val="a3"/>
        <w:jc w:val="both"/>
      </w:pPr>
      <w:r>
        <w:t>2. Утвердить состав комиссии по урегулированию конфликта интересов (приложение).</w:t>
      </w:r>
    </w:p>
    <w:p w:rsidR="00F43502" w:rsidRPr="0009767B" w:rsidRDefault="00F43502" w:rsidP="00F43502">
      <w:pPr>
        <w:pStyle w:val="a3"/>
        <w:jc w:val="both"/>
      </w:pPr>
      <w:r>
        <w:t xml:space="preserve">3. Контроль за исполнением распоряжения возложить на заместителя главы </w:t>
      </w:r>
      <w:proofErr w:type="spellStart"/>
      <w:proofErr w:type="gramStart"/>
      <w:r>
        <w:t>Адми-нистрации</w:t>
      </w:r>
      <w:proofErr w:type="spellEnd"/>
      <w:proofErr w:type="gramEnd"/>
      <w:r>
        <w:t xml:space="preserve"> </w:t>
      </w:r>
      <w:proofErr w:type="spellStart"/>
      <w:r>
        <w:t>Линецкого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Л.Н.Плаксину.</w:t>
      </w:r>
    </w:p>
    <w:p w:rsidR="00F43502" w:rsidRDefault="00F43502" w:rsidP="00F43502">
      <w:pPr>
        <w:pStyle w:val="1"/>
        <w:shd w:val="clear" w:color="auto" w:fill="auto"/>
        <w:spacing w:before="0" w:after="0" w:line="240" w:lineRule="atLeast"/>
        <w:jc w:val="both"/>
        <w:rPr>
          <w:sz w:val="26"/>
          <w:szCs w:val="26"/>
        </w:rPr>
      </w:pPr>
    </w:p>
    <w:p w:rsidR="00F43502" w:rsidRPr="0009767B" w:rsidRDefault="00F43502" w:rsidP="00F43502">
      <w:pPr>
        <w:pStyle w:val="1"/>
        <w:shd w:val="clear" w:color="auto" w:fill="auto"/>
        <w:spacing w:before="0" w:after="0" w:line="240" w:lineRule="atLeast"/>
        <w:jc w:val="both"/>
        <w:rPr>
          <w:sz w:val="26"/>
          <w:szCs w:val="26"/>
        </w:rPr>
      </w:pPr>
      <w:r w:rsidRPr="0009767B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Линецкого</w:t>
      </w:r>
      <w:proofErr w:type="spellEnd"/>
      <w:r w:rsidRPr="0009767B">
        <w:rPr>
          <w:sz w:val="26"/>
          <w:szCs w:val="26"/>
        </w:rPr>
        <w:t xml:space="preserve"> сельсовета                                                  </w:t>
      </w:r>
    </w:p>
    <w:p w:rsidR="00F43502" w:rsidRPr="0009767B" w:rsidRDefault="00F43502" w:rsidP="00F43502">
      <w:pPr>
        <w:pStyle w:val="1"/>
        <w:shd w:val="clear" w:color="auto" w:fill="auto"/>
        <w:spacing w:before="0" w:after="0" w:line="240" w:lineRule="atLeast"/>
        <w:jc w:val="both"/>
        <w:rPr>
          <w:sz w:val="26"/>
          <w:szCs w:val="26"/>
        </w:rPr>
        <w:sectPr w:rsidR="00F43502" w:rsidRPr="0009767B" w:rsidSect="0009767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proofErr w:type="spellStart"/>
      <w:r w:rsidRPr="0009767B">
        <w:rPr>
          <w:sz w:val="26"/>
          <w:szCs w:val="26"/>
        </w:rPr>
        <w:t>Ж</w:t>
      </w:r>
      <w:r>
        <w:rPr>
          <w:sz w:val="26"/>
          <w:szCs w:val="26"/>
        </w:rPr>
        <w:t>елезногорского</w:t>
      </w:r>
      <w:proofErr w:type="spellEnd"/>
      <w:r>
        <w:rPr>
          <w:sz w:val="26"/>
          <w:szCs w:val="26"/>
        </w:rPr>
        <w:t xml:space="preserve"> </w:t>
      </w:r>
      <w:r w:rsidRPr="0009767B">
        <w:rPr>
          <w:sz w:val="26"/>
          <w:szCs w:val="26"/>
        </w:rPr>
        <w:t xml:space="preserve">района   </w:t>
      </w:r>
      <w:r>
        <w:rPr>
          <w:sz w:val="26"/>
          <w:szCs w:val="26"/>
        </w:rPr>
        <w:t xml:space="preserve">                                                А.И.Шинкарев</w:t>
      </w:r>
      <w:r w:rsidRPr="0009767B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</w:t>
      </w:r>
    </w:p>
    <w:p w:rsidR="00F43502" w:rsidRDefault="00F43502" w:rsidP="00F43502">
      <w:pPr>
        <w:pStyle w:val="a3"/>
      </w:pPr>
    </w:p>
    <w:p w:rsidR="00F43502" w:rsidRPr="0009767B" w:rsidRDefault="00F43502" w:rsidP="00F43502">
      <w:pPr>
        <w:pStyle w:val="a3"/>
        <w:spacing w:before="0" w:beforeAutospacing="0" w:after="0" w:afterAutospacing="0" w:line="240" w:lineRule="atLeast"/>
        <w:jc w:val="right"/>
        <w:rPr>
          <w:b/>
        </w:rPr>
      </w:pPr>
      <w:r w:rsidRPr="0009767B">
        <w:rPr>
          <w:b/>
        </w:rPr>
        <w:t>Приложение к распоряжению</w:t>
      </w:r>
    </w:p>
    <w:p w:rsidR="00F43502" w:rsidRDefault="00F43502" w:rsidP="00F43502">
      <w:pPr>
        <w:pStyle w:val="a3"/>
        <w:spacing w:before="0" w:beforeAutospacing="0" w:after="0" w:afterAutospacing="0" w:line="240" w:lineRule="atLeast"/>
        <w:jc w:val="right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Линецкого</w:t>
      </w:r>
      <w:proofErr w:type="spellEnd"/>
      <w:r>
        <w:rPr>
          <w:b/>
        </w:rPr>
        <w:t xml:space="preserve"> сельсовета</w:t>
      </w:r>
    </w:p>
    <w:p w:rsidR="00F43502" w:rsidRDefault="00F43502" w:rsidP="00F43502">
      <w:pPr>
        <w:pStyle w:val="a3"/>
        <w:spacing w:before="0" w:beforeAutospacing="0" w:after="0" w:afterAutospacing="0" w:line="240" w:lineRule="atLeast"/>
        <w:jc w:val="right"/>
        <w:rPr>
          <w:b/>
        </w:rPr>
      </w:pPr>
      <w:proofErr w:type="spellStart"/>
      <w:r>
        <w:rPr>
          <w:b/>
        </w:rPr>
        <w:t>Железногорского</w:t>
      </w:r>
      <w:proofErr w:type="spellEnd"/>
      <w:r>
        <w:rPr>
          <w:b/>
        </w:rPr>
        <w:t xml:space="preserve"> района</w:t>
      </w:r>
    </w:p>
    <w:p w:rsidR="00F43502" w:rsidRPr="0009767B" w:rsidRDefault="00F43502" w:rsidP="00F43502">
      <w:pPr>
        <w:pStyle w:val="a3"/>
        <w:spacing w:before="0" w:beforeAutospacing="0" w:after="0" w:afterAutospacing="0" w:line="240" w:lineRule="atLeast"/>
        <w:jc w:val="right"/>
        <w:rPr>
          <w:b/>
        </w:rPr>
      </w:pPr>
      <w:r>
        <w:rPr>
          <w:b/>
        </w:rPr>
        <w:t>от 29.12.2017г. №89</w:t>
      </w:r>
    </w:p>
    <w:p w:rsidR="00F43502" w:rsidRDefault="00F43502" w:rsidP="00F43502">
      <w:pPr>
        <w:pStyle w:val="a3"/>
        <w:jc w:val="center"/>
      </w:pPr>
      <w:r>
        <w:t>Состав комиссии по урегулированию конфликта интересов</w:t>
      </w:r>
    </w:p>
    <w:p w:rsidR="00F43502" w:rsidRDefault="00F43502" w:rsidP="00F43502">
      <w:pPr>
        <w:pStyle w:val="a3"/>
      </w:pPr>
    </w:p>
    <w:p w:rsidR="00F43502" w:rsidRDefault="00F43502" w:rsidP="00F43502">
      <w:pPr>
        <w:pStyle w:val="a3"/>
      </w:pPr>
      <w:r>
        <w:t>1.  Плаксина Лидия Николаевна -</w:t>
      </w:r>
      <w:r w:rsidRPr="0009767B">
        <w:t xml:space="preserve"> </w:t>
      </w:r>
      <w:r>
        <w:t xml:space="preserve">заместитель главы Администрации </w:t>
      </w:r>
      <w:proofErr w:type="spellStart"/>
      <w:r>
        <w:t>Линецкого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района, отв. за ведение кадровой работы</w:t>
      </w:r>
    </w:p>
    <w:p w:rsidR="00F43502" w:rsidRDefault="00F43502" w:rsidP="00F43502">
      <w:pPr>
        <w:pStyle w:val="a3"/>
      </w:pPr>
      <w:r>
        <w:t xml:space="preserve">2. </w:t>
      </w:r>
      <w:proofErr w:type="spellStart"/>
      <w:r>
        <w:t>Василюхин</w:t>
      </w:r>
      <w:proofErr w:type="spellEnd"/>
      <w:r>
        <w:t xml:space="preserve"> Олег Григорьевич - депутат Собрания депутатов </w:t>
      </w:r>
      <w:proofErr w:type="spellStart"/>
      <w:r>
        <w:t>Линецкого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района, директор МКУ «</w:t>
      </w:r>
      <w:proofErr w:type="spellStart"/>
      <w:r>
        <w:t>Линецкий</w:t>
      </w:r>
      <w:proofErr w:type="spellEnd"/>
      <w:r>
        <w:t xml:space="preserve"> ЦДК»</w:t>
      </w:r>
    </w:p>
    <w:p w:rsidR="00F43502" w:rsidRDefault="00F43502" w:rsidP="00F43502">
      <w:pPr>
        <w:pStyle w:val="a3"/>
      </w:pPr>
      <w:r>
        <w:t xml:space="preserve">3. </w:t>
      </w:r>
      <w:proofErr w:type="spellStart"/>
      <w:r>
        <w:t>Рогавская</w:t>
      </w:r>
      <w:proofErr w:type="spellEnd"/>
      <w:r>
        <w:t xml:space="preserve"> Елена Викторовна  - депутат собрания депутатов </w:t>
      </w:r>
      <w:proofErr w:type="spellStart"/>
      <w:r>
        <w:t>Линецкого</w:t>
      </w:r>
      <w:proofErr w:type="spellEnd"/>
      <w:r>
        <w:t xml:space="preserve"> сельсовета</w:t>
      </w:r>
      <w:r w:rsidRPr="00682F40">
        <w:t xml:space="preserve"> </w:t>
      </w:r>
      <w:proofErr w:type="spellStart"/>
      <w:r>
        <w:t>Железногорского</w:t>
      </w:r>
      <w:proofErr w:type="spellEnd"/>
      <w:r>
        <w:t xml:space="preserve"> района.</w:t>
      </w:r>
    </w:p>
    <w:p w:rsidR="00F43502" w:rsidRDefault="00F43502" w:rsidP="00F43502"/>
    <w:p w:rsidR="00044F79" w:rsidRDefault="00044F79"/>
    <w:sectPr w:rsidR="00044F79" w:rsidSect="0009767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502"/>
    <w:rsid w:val="00044F79"/>
    <w:rsid w:val="00F4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4350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5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_"/>
    <w:basedOn w:val="a0"/>
    <w:link w:val="1"/>
    <w:locked/>
    <w:rsid w:val="00F435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F43502"/>
    <w:pPr>
      <w:widowControl w:val="0"/>
      <w:shd w:val="clear" w:color="auto" w:fill="FFFFFF"/>
      <w:spacing w:before="480" w:after="240" w:line="26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2019-06-06T08:46:00Z</dcterms:created>
  <dcterms:modified xsi:type="dcterms:W3CDTF">2019-06-06T08:51:00Z</dcterms:modified>
</cp:coreProperties>
</file>