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1F46F" w14:textId="4C28D0C6" w:rsidR="00A73415" w:rsidRDefault="00A73415" w:rsidP="00B377AA">
      <w:pPr>
        <w:rPr>
          <w:b/>
          <w:i/>
          <w:sz w:val="26"/>
          <w:szCs w:val="26"/>
        </w:rPr>
      </w:pPr>
    </w:p>
    <w:p w14:paraId="54DE201C" w14:textId="77777777" w:rsidR="00AE7DEC" w:rsidRPr="00D71AC6" w:rsidRDefault="00AE7DEC" w:rsidP="00B377AA">
      <w:pPr>
        <w:rPr>
          <w:b/>
          <w:i/>
          <w:sz w:val="26"/>
          <w:szCs w:val="26"/>
        </w:rPr>
      </w:pPr>
    </w:p>
    <w:p w14:paraId="2FBB35E5" w14:textId="77777777" w:rsidR="00A73415" w:rsidRPr="00AE7DEC" w:rsidRDefault="00A73415" w:rsidP="00B377AA">
      <w:pPr>
        <w:jc w:val="center"/>
        <w:rPr>
          <w:b/>
          <w:iCs/>
          <w:sz w:val="26"/>
          <w:szCs w:val="26"/>
        </w:rPr>
      </w:pPr>
      <w:proofErr w:type="gramStart"/>
      <w:r w:rsidRPr="00AE7DEC">
        <w:rPr>
          <w:b/>
          <w:iCs/>
          <w:sz w:val="26"/>
          <w:szCs w:val="26"/>
        </w:rPr>
        <w:t>СОБРАНИЕ  ДЕПУТАТОВ</w:t>
      </w:r>
      <w:proofErr w:type="gramEnd"/>
    </w:p>
    <w:p w14:paraId="3C0F5780" w14:textId="77777777" w:rsidR="00A73415" w:rsidRPr="00AE7DEC" w:rsidRDefault="00A73415" w:rsidP="00B377AA">
      <w:pPr>
        <w:jc w:val="center"/>
        <w:rPr>
          <w:b/>
          <w:iCs/>
          <w:sz w:val="26"/>
          <w:szCs w:val="26"/>
        </w:rPr>
      </w:pPr>
      <w:r w:rsidRPr="00AE7DEC">
        <w:rPr>
          <w:b/>
          <w:iCs/>
          <w:sz w:val="26"/>
          <w:szCs w:val="26"/>
        </w:rPr>
        <w:t xml:space="preserve"> </w:t>
      </w:r>
      <w:proofErr w:type="gramStart"/>
      <w:r w:rsidRPr="00AE7DEC">
        <w:rPr>
          <w:b/>
          <w:iCs/>
          <w:sz w:val="26"/>
          <w:szCs w:val="26"/>
        </w:rPr>
        <w:t>ЛИНЕЦКОГО  СЕЛЬСОВЕТА</w:t>
      </w:r>
      <w:proofErr w:type="gramEnd"/>
    </w:p>
    <w:p w14:paraId="339CA404" w14:textId="77777777" w:rsidR="00A73415" w:rsidRPr="00AE7DEC" w:rsidRDefault="00A73415" w:rsidP="00B377AA">
      <w:pPr>
        <w:jc w:val="center"/>
        <w:rPr>
          <w:b/>
          <w:iCs/>
          <w:sz w:val="26"/>
          <w:szCs w:val="26"/>
        </w:rPr>
      </w:pPr>
      <w:r w:rsidRPr="00AE7DEC">
        <w:rPr>
          <w:b/>
          <w:iCs/>
          <w:sz w:val="26"/>
          <w:szCs w:val="26"/>
        </w:rPr>
        <w:t>ЖЕЛЕЗНОГОРСКОГО РАЙОНА</w:t>
      </w:r>
    </w:p>
    <w:p w14:paraId="71CAC032" w14:textId="2E701841" w:rsidR="00A73415" w:rsidRDefault="00A73415" w:rsidP="00AE7DEC">
      <w:pPr>
        <w:jc w:val="center"/>
        <w:rPr>
          <w:b/>
          <w:i/>
          <w:sz w:val="26"/>
          <w:szCs w:val="26"/>
        </w:rPr>
      </w:pPr>
    </w:p>
    <w:p w14:paraId="1D5F505B" w14:textId="77777777" w:rsidR="00AE7DEC" w:rsidRPr="00AE7DEC" w:rsidRDefault="00AE7DEC" w:rsidP="00AE7DEC">
      <w:pPr>
        <w:jc w:val="center"/>
        <w:rPr>
          <w:b/>
          <w:i/>
          <w:sz w:val="26"/>
          <w:szCs w:val="26"/>
        </w:rPr>
      </w:pPr>
    </w:p>
    <w:p w14:paraId="0A3C3621" w14:textId="2C1F00B2" w:rsidR="00A73415" w:rsidRPr="00D71AC6" w:rsidRDefault="00A73415" w:rsidP="00AE7DEC">
      <w:pPr>
        <w:jc w:val="center"/>
        <w:rPr>
          <w:b/>
          <w:sz w:val="26"/>
          <w:szCs w:val="26"/>
        </w:rPr>
      </w:pPr>
      <w:r w:rsidRPr="00D71AC6">
        <w:rPr>
          <w:b/>
          <w:sz w:val="26"/>
          <w:szCs w:val="26"/>
        </w:rPr>
        <w:t>РЕШЕНИЕ</w:t>
      </w:r>
    </w:p>
    <w:p w14:paraId="734C2B5F" w14:textId="77777777" w:rsidR="00AE7DEC" w:rsidRDefault="00AE7DEC" w:rsidP="00B377AA">
      <w:pPr>
        <w:jc w:val="both"/>
        <w:rPr>
          <w:b/>
          <w:sz w:val="26"/>
          <w:szCs w:val="26"/>
        </w:rPr>
      </w:pPr>
      <w:bookmarkStart w:id="0" w:name="_GoBack"/>
      <w:bookmarkEnd w:id="0"/>
    </w:p>
    <w:p w14:paraId="42F53C1F" w14:textId="3415875D" w:rsidR="00A73415" w:rsidRPr="00D71AC6" w:rsidRDefault="00AE7DEC" w:rsidP="00B377A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A459C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</w:t>
      </w:r>
      <w:r w:rsidR="00596C74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="00A73415" w:rsidRPr="00D71AC6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20</w:t>
      </w:r>
      <w:r w:rsidR="00A73415" w:rsidRPr="00D71AC6">
        <w:rPr>
          <w:b/>
          <w:sz w:val="26"/>
          <w:szCs w:val="26"/>
        </w:rPr>
        <w:t xml:space="preserve">г. № </w:t>
      </w:r>
      <w:r w:rsidR="004634A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24</w:t>
      </w:r>
    </w:p>
    <w:p w14:paraId="55104A93" w14:textId="77777777" w:rsidR="00A73415" w:rsidRPr="00D71AC6" w:rsidRDefault="00A73415" w:rsidP="00B377AA">
      <w:pPr>
        <w:jc w:val="both"/>
        <w:rPr>
          <w:b/>
          <w:sz w:val="26"/>
          <w:szCs w:val="26"/>
        </w:rPr>
      </w:pPr>
      <w:r w:rsidRPr="00D71AC6">
        <w:rPr>
          <w:b/>
          <w:sz w:val="26"/>
          <w:szCs w:val="26"/>
        </w:rPr>
        <w:t>с. Линец</w:t>
      </w:r>
    </w:p>
    <w:p w14:paraId="6D09D705" w14:textId="6C9A6542" w:rsidR="00A73415" w:rsidRPr="00D71AC6" w:rsidRDefault="00AE7DEC" w:rsidP="00B377A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</w:p>
    <w:p w14:paraId="2D8AD10E" w14:textId="77777777" w:rsidR="00A73415" w:rsidRPr="00D71AC6" w:rsidRDefault="00A73415" w:rsidP="00B377AA">
      <w:pPr>
        <w:jc w:val="center"/>
        <w:rPr>
          <w:b/>
          <w:sz w:val="26"/>
          <w:szCs w:val="26"/>
        </w:rPr>
      </w:pPr>
      <w:r w:rsidRPr="00D71AC6">
        <w:rPr>
          <w:b/>
          <w:sz w:val="26"/>
          <w:szCs w:val="26"/>
        </w:rPr>
        <w:t>О внесении изменений и дополнений в Устав муниципального образования «</w:t>
      </w:r>
      <w:proofErr w:type="spellStart"/>
      <w:proofErr w:type="gramStart"/>
      <w:r w:rsidRPr="00D71AC6">
        <w:rPr>
          <w:b/>
          <w:sz w:val="26"/>
          <w:szCs w:val="26"/>
        </w:rPr>
        <w:t>Линецкий</w:t>
      </w:r>
      <w:proofErr w:type="spellEnd"/>
      <w:r w:rsidRPr="00D71AC6">
        <w:rPr>
          <w:b/>
          <w:sz w:val="26"/>
          <w:szCs w:val="26"/>
        </w:rPr>
        <w:t xml:space="preserve">  сельсовет</w:t>
      </w:r>
      <w:proofErr w:type="gramEnd"/>
      <w:r w:rsidRPr="00D71AC6">
        <w:rPr>
          <w:b/>
          <w:sz w:val="26"/>
          <w:szCs w:val="26"/>
        </w:rPr>
        <w:t xml:space="preserve">» </w:t>
      </w:r>
      <w:proofErr w:type="spellStart"/>
      <w:r w:rsidRPr="00D71AC6">
        <w:rPr>
          <w:b/>
          <w:sz w:val="26"/>
          <w:szCs w:val="26"/>
        </w:rPr>
        <w:t>Железногорского</w:t>
      </w:r>
      <w:proofErr w:type="spellEnd"/>
      <w:r w:rsidRPr="00D71AC6">
        <w:rPr>
          <w:b/>
          <w:sz w:val="26"/>
          <w:szCs w:val="26"/>
        </w:rPr>
        <w:t xml:space="preserve"> района</w:t>
      </w:r>
    </w:p>
    <w:p w14:paraId="4182D1D7" w14:textId="77777777" w:rsidR="00A73415" w:rsidRPr="00D71AC6" w:rsidRDefault="00A73415" w:rsidP="00B377AA">
      <w:pPr>
        <w:jc w:val="center"/>
        <w:rPr>
          <w:b/>
          <w:sz w:val="26"/>
          <w:szCs w:val="26"/>
        </w:rPr>
      </w:pPr>
      <w:r w:rsidRPr="00D71AC6">
        <w:rPr>
          <w:b/>
          <w:sz w:val="26"/>
          <w:szCs w:val="26"/>
        </w:rPr>
        <w:t xml:space="preserve"> Курской области</w:t>
      </w:r>
    </w:p>
    <w:p w14:paraId="1C059384" w14:textId="77777777" w:rsidR="00A73415" w:rsidRPr="00D71AC6" w:rsidRDefault="00A73415" w:rsidP="00455462">
      <w:pPr>
        <w:jc w:val="both"/>
        <w:rPr>
          <w:sz w:val="26"/>
          <w:szCs w:val="26"/>
        </w:rPr>
      </w:pPr>
    </w:p>
    <w:p w14:paraId="1CF8DD1D" w14:textId="3DCD94FA" w:rsidR="00A73415" w:rsidRDefault="00A73415" w:rsidP="00455462">
      <w:pPr>
        <w:jc w:val="both"/>
        <w:rPr>
          <w:sz w:val="26"/>
          <w:szCs w:val="26"/>
        </w:rPr>
      </w:pPr>
      <w:r w:rsidRPr="00D71AC6">
        <w:rPr>
          <w:sz w:val="26"/>
          <w:szCs w:val="26"/>
        </w:rPr>
        <w:t xml:space="preserve">            В целях приведения в соответствии с действующим законодательством Устава муниципального </w:t>
      </w:r>
      <w:proofErr w:type="gramStart"/>
      <w:r w:rsidRPr="00D71AC6">
        <w:rPr>
          <w:sz w:val="26"/>
          <w:szCs w:val="26"/>
        </w:rPr>
        <w:t>образования  «</w:t>
      </w:r>
      <w:proofErr w:type="spellStart"/>
      <w:proofErr w:type="gramEnd"/>
      <w:r w:rsidRPr="00D71AC6">
        <w:rPr>
          <w:sz w:val="26"/>
          <w:szCs w:val="26"/>
        </w:rPr>
        <w:t>Линецкий</w:t>
      </w:r>
      <w:proofErr w:type="spellEnd"/>
      <w:r w:rsidRPr="00D71AC6">
        <w:rPr>
          <w:sz w:val="26"/>
          <w:szCs w:val="26"/>
        </w:rPr>
        <w:t xml:space="preserve">  сельсовет» </w:t>
      </w:r>
      <w:proofErr w:type="spellStart"/>
      <w:r w:rsidRPr="00D71AC6">
        <w:rPr>
          <w:sz w:val="26"/>
          <w:szCs w:val="26"/>
        </w:rPr>
        <w:t>Железногорского</w:t>
      </w:r>
      <w:proofErr w:type="spellEnd"/>
      <w:r w:rsidRPr="00D71AC6">
        <w:rPr>
          <w:sz w:val="26"/>
          <w:szCs w:val="26"/>
        </w:rPr>
        <w:t xml:space="preserve"> района, руководствуясь п.4 ст.44 ФЗ от 06.10.2003г. № 131-ФЗ « Об общих принципах организации  местного самоуправления в Российской Федерации» с последующими изменениями и дополнениями, Собрание депутатов </w:t>
      </w:r>
      <w:proofErr w:type="spellStart"/>
      <w:r w:rsidRPr="00D71AC6">
        <w:rPr>
          <w:sz w:val="26"/>
          <w:szCs w:val="26"/>
        </w:rPr>
        <w:t>Линецкого</w:t>
      </w:r>
      <w:proofErr w:type="spellEnd"/>
      <w:r w:rsidRPr="00D71AC6">
        <w:rPr>
          <w:sz w:val="26"/>
          <w:szCs w:val="26"/>
        </w:rPr>
        <w:t xml:space="preserve"> сельсовета </w:t>
      </w:r>
      <w:proofErr w:type="spellStart"/>
      <w:r w:rsidRPr="00D71AC6">
        <w:rPr>
          <w:sz w:val="26"/>
          <w:szCs w:val="26"/>
        </w:rPr>
        <w:t>Железногорского</w:t>
      </w:r>
      <w:proofErr w:type="spellEnd"/>
      <w:r w:rsidRPr="00D71AC6">
        <w:rPr>
          <w:sz w:val="26"/>
          <w:szCs w:val="26"/>
        </w:rPr>
        <w:t xml:space="preserve"> района</w:t>
      </w:r>
    </w:p>
    <w:p w14:paraId="12D91E67" w14:textId="77777777" w:rsidR="00AE7DEC" w:rsidRPr="00D71AC6" w:rsidRDefault="00AE7DEC" w:rsidP="00455462">
      <w:pPr>
        <w:jc w:val="both"/>
        <w:rPr>
          <w:sz w:val="26"/>
          <w:szCs w:val="26"/>
        </w:rPr>
      </w:pPr>
    </w:p>
    <w:p w14:paraId="54F42D01" w14:textId="67A548EB" w:rsidR="00A73415" w:rsidRDefault="00A73415" w:rsidP="00AE7DEC">
      <w:pPr>
        <w:jc w:val="center"/>
        <w:rPr>
          <w:b/>
          <w:sz w:val="26"/>
          <w:szCs w:val="26"/>
        </w:rPr>
      </w:pPr>
      <w:r w:rsidRPr="00D71AC6">
        <w:rPr>
          <w:b/>
          <w:sz w:val="26"/>
          <w:szCs w:val="26"/>
        </w:rPr>
        <w:t>РЕШИЛО:</w:t>
      </w:r>
    </w:p>
    <w:p w14:paraId="4AEB3E9B" w14:textId="77777777" w:rsidR="00AE7DEC" w:rsidRPr="00D71AC6" w:rsidRDefault="00AE7DEC" w:rsidP="00AE7DEC">
      <w:pPr>
        <w:jc w:val="center"/>
        <w:rPr>
          <w:b/>
          <w:sz w:val="26"/>
          <w:szCs w:val="26"/>
        </w:rPr>
      </w:pPr>
    </w:p>
    <w:p w14:paraId="366F595A" w14:textId="77777777" w:rsidR="00A73415" w:rsidRPr="00D71AC6" w:rsidRDefault="00A73415" w:rsidP="00455462">
      <w:pPr>
        <w:ind w:firstLine="709"/>
        <w:jc w:val="both"/>
        <w:rPr>
          <w:sz w:val="26"/>
          <w:szCs w:val="26"/>
        </w:rPr>
      </w:pPr>
      <w:r w:rsidRPr="00D71AC6">
        <w:rPr>
          <w:b/>
          <w:sz w:val="26"/>
          <w:szCs w:val="26"/>
        </w:rPr>
        <w:t xml:space="preserve"> 1</w:t>
      </w:r>
      <w:r w:rsidRPr="00D71AC6">
        <w:rPr>
          <w:sz w:val="26"/>
          <w:szCs w:val="26"/>
        </w:rPr>
        <w:t>. Внести изменения и дополнения в Устав муниципального образования «</w:t>
      </w:r>
      <w:proofErr w:type="spellStart"/>
      <w:proofErr w:type="gramStart"/>
      <w:r w:rsidRPr="00D71AC6">
        <w:rPr>
          <w:sz w:val="26"/>
          <w:szCs w:val="26"/>
        </w:rPr>
        <w:t>Линецкий</w:t>
      </w:r>
      <w:proofErr w:type="spellEnd"/>
      <w:r w:rsidRPr="00D71AC6">
        <w:rPr>
          <w:sz w:val="26"/>
          <w:szCs w:val="26"/>
        </w:rPr>
        <w:t xml:space="preserve">  сельсовет</w:t>
      </w:r>
      <w:proofErr w:type="gramEnd"/>
      <w:r w:rsidRPr="00D71AC6">
        <w:rPr>
          <w:sz w:val="26"/>
          <w:szCs w:val="26"/>
        </w:rPr>
        <w:t xml:space="preserve">» </w:t>
      </w:r>
      <w:proofErr w:type="spellStart"/>
      <w:r w:rsidRPr="00D71AC6">
        <w:rPr>
          <w:sz w:val="26"/>
          <w:szCs w:val="26"/>
        </w:rPr>
        <w:t>Железногорского</w:t>
      </w:r>
      <w:proofErr w:type="spellEnd"/>
      <w:r w:rsidRPr="00D71AC6">
        <w:rPr>
          <w:sz w:val="26"/>
          <w:szCs w:val="26"/>
        </w:rPr>
        <w:t xml:space="preserve"> района Курской области:</w:t>
      </w:r>
    </w:p>
    <w:p w14:paraId="68C3B14D" w14:textId="77777777" w:rsidR="00A73415" w:rsidRPr="00D71AC6" w:rsidRDefault="00A73415" w:rsidP="00455462">
      <w:pPr>
        <w:ind w:firstLine="709"/>
        <w:jc w:val="both"/>
        <w:rPr>
          <w:sz w:val="26"/>
          <w:szCs w:val="26"/>
        </w:rPr>
      </w:pPr>
    </w:p>
    <w:p w14:paraId="104A5A3C" w14:textId="77777777" w:rsidR="00AE7DEC" w:rsidRPr="00800FEC" w:rsidRDefault="00AE7DEC" w:rsidP="00AE7DEC">
      <w:pPr>
        <w:ind w:firstLine="709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1) </w:t>
      </w:r>
      <w:r w:rsidRPr="006B3A7E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 xml:space="preserve">ункт 5 части 1 статьи </w:t>
      </w:r>
      <w:r w:rsidRPr="006B3A7E">
        <w:rPr>
          <w:b/>
          <w:sz w:val="26"/>
          <w:szCs w:val="26"/>
        </w:rPr>
        <w:t>6</w:t>
      </w:r>
      <w:r>
        <w:rPr>
          <w:bCs/>
          <w:sz w:val="26"/>
          <w:szCs w:val="26"/>
        </w:rPr>
        <w:t xml:space="preserve"> «Полномочия органов местного самоуправления </w:t>
      </w:r>
      <w:proofErr w:type="spellStart"/>
      <w:r>
        <w:rPr>
          <w:bCs/>
          <w:sz w:val="26"/>
          <w:szCs w:val="26"/>
        </w:rPr>
        <w:t>Линецкого</w:t>
      </w:r>
      <w:proofErr w:type="spellEnd"/>
      <w:r>
        <w:rPr>
          <w:bCs/>
          <w:sz w:val="26"/>
          <w:szCs w:val="26"/>
        </w:rPr>
        <w:t xml:space="preserve"> сельсовета </w:t>
      </w:r>
      <w:proofErr w:type="spellStart"/>
      <w:r>
        <w:rPr>
          <w:bCs/>
          <w:sz w:val="26"/>
          <w:szCs w:val="26"/>
        </w:rPr>
        <w:t>Железногорского</w:t>
      </w:r>
      <w:proofErr w:type="spellEnd"/>
      <w:r>
        <w:rPr>
          <w:bCs/>
          <w:sz w:val="26"/>
          <w:szCs w:val="26"/>
        </w:rPr>
        <w:t xml:space="preserve"> района по решению вопросов местного значения </w:t>
      </w:r>
      <w:proofErr w:type="spellStart"/>
      <w:r>
        <w:rPr>
          <w:bCs/>
          <w:sz w:val="26"/>
          <w:szCs w:val="26"/>
        </w:rPr>
        <w:t>Линецкого</w:t>
      </w:r>
      <w:proofErr w:type="spellEnd"/>
      <w:r>
        <w:rPr>
          <w:bCs/>
          <w:sz w:val="26"/>
          <w:szCs w:val="26"/>
        </w:rPr>
        <w:t xml:space="preserve"> сельсовета </w:t>
      </w:r>
      <w:proofErr w:type="spellStart"/>
      <w:r>
        <w:rPr>
          <w:bCs/>
          <w:sz w:val="26"/>
          <w:szCs w:val="26"/>
        </w:rPr>
        <w:t>Железногорского</w:t>
      </w:r>
      <w:proofErr w:type="spellEnd"/>
      <w:r>
        <w:rPr>
          <w:bCs/>
          <w:sz w:val="26"/>
          <w:szCs w:val="26"/>
        </w:rPr>
        <w:t xml:space="preserve"> района» признать утратившим силу; </w:t>
      </w:r>
    </w:p>
    <w:p w14:paraId="0F7466DF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2)</w:t>
      </w:r>
      <w:r>
        <w:rPr>
          <w:sz w:val="26"/>
          <w:szCs w:val="26"/>
        </w:rPr>
        <w:t xml:space="preserve"> часть 7 статьи </w:t>
      </w:r>
      <w:r>
        <w:rPr>
          <w:b/>
          <w:sz w:val="26"/>
          <w:szCs w:val="26"/>
        </w:rPr>
        <w:t>24</w:t>
      </w:r>
      <w:r>
        <w:rPr>
          <w:sz w:val="26"/>
          <w:szCs w:val="26"/>
        </w:rPr>
        <w:t xml:space="preserve"> «Статус депутатов Собрания депутатов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района» изложить в следующей редакции:</w:t>
      </w:r>
    </w:p>
    <w:p w14:paraId="7F9B3FE4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«7. Депутат Собрания депутатов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осуществляющий свои полномочия на постоянной основе, не вправе: </w:t>
      </w:r>
    </w:p>
    <w:p w14:paraId="01EF0797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14:paraId="4A02E5C6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6C35C66E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аппарате Избирательной комиссии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участие в съезде (конференции) или общем собрании иной общественной организации, жилищного, жилищно-</w:t>
      </w:r>
      <w:r>
        <w:rPr>
          <w:sz w:val="26"/>
          <w:szCs w:val="26"/>
        </w:rPr>
        <w:lastRenderedPageBreak/>
        <w:t>строительного, гаражного кооперативов, товарищества собственников недвижимости;</w:t>
      </w:r>
    </w:p>
    <w:p w14:paraId="660A5136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аппарате Избирательной комиссии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14:paraId="34DA6A25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представление на безвозмездной основе интересов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14:paraId="3A26EC00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представление на безвозмездной основе интересов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sz w:val="26"/>
          <w:szCs w:val="26"/>
        </w:rPr>
        <w:t>Линецкий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02389EAF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иные случаи, предусмотренные федеральными законами;</w:t>
      </w:r>
    </w:p>
    <w:p w14:paraId="512C5B84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2DBFBCC9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14:paraId="2FBA2FBB" w14:textId="77777777" w:rsidR="00AE7DEC" w:rsidRDefault="00AE7DEC" w:rsidP="00AE7DEC">
      <w:pPr>
        <w:ind w:firstLine="709"/>
        <w:jc w:val="both"/>
        <w:rPr>
          <w:sz w:val="26"/>
          <w:szCs w:val="26"/>
        </w:rPr>
      </w:pPr>
    </w:p>
    <w:p w14:paraId="14C5E211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3) </w:t>
      </w:r>
      <w:r>
        <w:rPr>
          <w:sz w:val="26"/>
          <w:szCs w:val="26"/>
        </w:rPr>
        <w:t>часть 10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статьи </w:t>
      </w:r>
      <w:r>
        <w:rPr>
          <w:b/>
          <w:sz w:val="26"/>
          <w:szCs w:val="26"/>
        </w:rPr>
        <w:t xml:space="preserve">31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 xml:space="preserve">Глава </w:t>
      </w:r>
      <w:proofErr w:type="spellStart"/>
      <w:r>
        <w:rPr>
          <w:bCs/>
          <w:sz w:val="26"/>
          <w:szCs w:val="26"/>
        </w:rPr>
        <w:t>Линецкого</w:t>
      </w:r>
      <w:proofErr w:type="spellEnd"/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proofErr w:type="spellStart"/>
      <w:r>
        <w:rPr>
          <w:bCs/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района»:</w:t>
      </w:r>
    </w:p>
    <w:p w14:paraId="067E6472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«10. </w:t>
      </w:r>
      <w:r>
        <w:rPr>
          <w:bCs/>
          <w:sz w:val="26"/>
          <w:szCs w:val="26"/>
        </w:rPr>
        <w:t xml:space="preserve">Глава </w:t>
      </w:r>
      <w:proofErr w:type="spellStart"/>
      <w:r>
        <w:rPr>
          <w:bCs/>
          <w:sz w:val="26"/>
          <w:szCs w:val="26"/>
        </w:rPr>
        <w:t>Линецкого</w:t>
      </w:r>
      <w:proofErr w:type="spellEnd"/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proofErr w:type="spellStart"/>
      <w:r>
        <w:rPr>
          <w:bCs/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 не вправе:</w:t>
      </w:r>
    </w:p>
    <w:p w14:paraId="39E01AB8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14:paraId="656DCC40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4041910F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аппарате Избирательной комиссии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2E66D62D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аппарате Избирательной комиссии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14:paraId="3A333B23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представление на безвозмездной основе интересов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14:paraId="5A708FCB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представление на безвозмездной основе интересов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sz w:val="26"/>
          <w:szCs w:val="26"/>
        </w:rPr>
        <w:t>Линецкий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2B495609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иные случаи, предусмотренные федеральными законами;</w:t>
      </w:r>
    </w:p>
    <w:p w14:paraId="37765157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511B47AD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14:paraId="1E99A638" w14:textId="77777777" w:rsidR="00AE7DEC" w:rsidRDefault="00AE7DEC" w:rsidP="00AE7DEC">
      <w:pPr>
        <w:ind w:firstLine="709"/>
        <w:jc w:val="both"/>
        <w:rPr>
          <w:color w:val="333333"/>
          <w:sz w:val="26"/>
          <w:szCs w:val="26"/>
          <w:shd w:val="clear" w:color="auto" w:fill="FFFFFF"/>
        </w:rPr>
      </w:pPr>
    </w:p>
    <w:p w14:paraId="078A7B2E" w14:textId="77777777" w:rsidR="00AE7DEC" w:rsidRDefault="00AE7DEC" w:rsidP="00AE7DEC">
      <w:pPr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4) </w:t>
      </w:r>
      <w:r>
        <w:rPr>
          <w:color w:val="333333"/>
          <w:sz w:val="26"/>
          <w:szCs w:val="26"/>
          <w:shd w:val="clear" w:color="auto" w:fill="FFFFFF"/>
        </w:rPr>
        <w:t xml:space="preserve">в части 3 статьи </w:t>
      </w:r>
      <w:r>
        <w:rPr>
          <w:b/>
          <w:color w:val="333333"/>
          <w:sz w:val="26"/>
          <w:szCs w:val="26"/>
          <w:shd w:val="clear" w:color="auto" w:fill="FFFFFF"/>
        </w:rPr>
        <w:t>44</w:t>
      </w:r>
      <w:r>
        <w:rPr>
          <w:color w:val="333333"/>
          <w:sz w:val="26"/>
          <w:szCs w:val="26"/>
          <w:shd w:val="clear" w:color="auto" w:fill="FFFFFF"/>
        </w:rPr>
        <w:t xml:space="preserve"> «Статус муниципального служащего </w:t>
      </w:r>
      <w:proofErr w:type="spellStart"/>
      <w:r>
        <w:rPr>
          <w:color w:val="333333"/>
          <w:sz w:val="26"/>
          <w:szCs w:val="26"/>
          <w:shd w:val="clear" w:color="auto" w:fill="FFFFFF"/>
        </w:rPr>
        <w:t>Линецкого</w:t>
      </w:r>
      <w:proofErr w:type="spellEnd"/>
      <w:r>
        <w:rPr>
          <w:color w:val="333333"/>
          <w:sz w:val="26"/>
          <w:szCs w:val="26"/>
          <w:shd w:val="clear" w:color="auto" w:fill="FFFFFF"/>
        </w:rPr>
        <w:t xml:space="preserve"> сельсовета </w:t>
      </w:r>
      <w:proofErr w:type="spellStart"/>
      <w:r>
        <w:rPr>
          <w:color w:val="333333"/>
          <w:sz w:val="26"/>
          <w:szCs w:val="26"/>
          <w:shd w:val="clear" w:color="auto" w:fill="FFFFFF"/>
        </w:rPr>
        <w:t>Железногороского</w:t>
      </w:r>
      <w:proofErr w:type="spellEnd"/>
      <w:r>
        <w:rPr>
          <w:color w:val="333333"/>
          <w:sz w:val="26"/>
          <w:szCs w:val="26"/>
          <w:shd w:val="clear" w:color="auto" w:fill="FFFFFF"/>
        </w:rPr>
        <w:t xml:space="preserve"> района»:</w:t>
      </w:r>
    </w:p>
    <w:p w14:paraId="66A4361A" w14:textId="77777777" w:rsidR="00AE7DEC" w:rsidRDefault="00AE7DEC" w:rsidP="00AE7DEC">
      <w:pPr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lastRenderedPageBreak/>
        <w:t>а) пункт 3 изложить в следующей редакции:</w:t>
      </w:r>
    </w:p>
    <w:p w14:paraId="44BC6B98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«3) участвовать в управлении коммерческой или некоммерческой организацией, за исключением следующих случаев:</w:t>
      </w:r>
    </w:p>
    <w:p w14:paraId="0B78927E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аппарате Избирательной комиссии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2B98B14F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аппарате Избирательной комиссии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14:paraId="1BD6ECC2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представление на безвозмездной основе интересов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14:paraId="1F4585C7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представление на безвозмездной основе интересов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sz w:val="26"/>
          <w:szCs w:val="26"/>
        </w:rPr>
        <w:t>Линецкий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sz w:val="26"/>
          <w:szCs w:val="26"/>
        </w:rPr>
        <w:t>Линецкого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Железногорского</w:t>
      </w:r>
      <w:proofErr w:type="spellEnd"/>
      <w:r>
        <w:rPr>
          <w:sz w:val="26"/>
          <w:szCs w:val="26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4929D8B7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иные случаи, предусмотренные федеральными законами;»;</w:t>
      </w:r>
    </w:p>
    <w:p w14:paraId="656BD1E0" w14:textId="77777777" w:rsidR="00AE7DEC" w:rsidRDefault="00AE7DEC" w:rsidP="00AE7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дополнить пунктом 3.1 следующего содержания:</w:t>
      </w:r>
    </w:p>
    <w:p w14:paraId="745F5FB4" w14:textId="77777777" w:rsidR="00AE7DEC" w:rsidRDefault="00AE7DEC" w:rsidP="00AE7DEC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«3.1) заниматься предпринимательской деятельностью лично или через доверенных лиц;».</w:t>
      </w:r>
    </w:p>
    <w:p w14:paraId="32015B35" w14:textId="77777777" w:rsidR="00A73415" w:rsidRPr="00D71AC6" w:rsidRDefault="00A73415" w:rsidP="00596C74">
      <w:pPr>
        <w:jc w:val="both"/>
        <w:rPr>
          <w:sz w:val="26"/>
          <w:szCs w:val="26"/>
          <w:lang w:eastAsia="en-US"/>
        </w:rPr>
      </w:pPr>
    </w:p>
    <w:p w14:paraId="7914CF14" w14:textId="5955C6F9" w:rsidR="00A73415" w:rsidRDefault="00596C74" w:rsidP="00596C74">
      <w:pPr>
        <w:tabs>
          <w:tab w:val="left" w:pos="930"/>
          <w:tab w:val="left" w:pos="71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73415" w:rsidRPr="00D71AC6">
        <w:rPr>
          <w:b/>
          <w:sz w:val="26"/>
          <w:szCs w:val="26"/>
        </w:rPr>
        <w:t>2.</w:t>
      </w:r>
      <w:r w:rsidR="00A73415" w:rsidRPr="00D71AC6">
        <w:rPr>
          <w:sz w:val="26"/>
          <w:szCs w:val="26"/>
        </w:rPr>
        <w:t xml:space="preserve"> Главе </w:t>
      </w:r>
      <w:proofErr w:type="spellStart"/>
      <w:r w:rsidR="00A73415" w:rsidRPr="00D71AC6">
        <w:rPr>
          <w:sz w:val="26"/>
          <w:szCs w:val="26"/>
        </w:rPr>
        <w:t>Линецкого</w:t>
      </w:r>
      <w:proofErr w:type="spellEnd"/>
      <w:r w:rsidR="00A73415" w:rsidRPr="00D71AC6">
        <w:rPr>
          <w:sz w:val="26"/>
          <w:szCs w:val="26"/>
        </w:rPr>
        <w:t xml:space="preserve"> сельсовета </w:t>
      </w:r>
      <w:proofErr w:type="spellStart"/>
      <w:r w:rsidR="00A73415" w:rsidRPr="00D71AC6">
        <w:rPr>
          <w:sz w:val="26"/>
          <w:szCs w:val="26"/>
        </w:rPr>
        <w:t>Железногорского</w:t>
      </w:r>
      <w:proofErr w:type="spellEnd"/>
      <w:r w:rsidR="00A73415" w:rsidRPr="00D71AC6">
        <w:rPr>
          <w:sz w:val="26"/>
          <w:szCs w:val="26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  законом порядке.</w:t>
      </w:r>
    </w:p>
    <w:p w14:paraId="4ABF13CD" w14:textId="77777777" w:rsidR="00AE7DEC" w:rsidRPr="00D71AC6" w:rsidRDefault="00AE7DEC" w:rsidP="00596C74">
      <w:pPr>
        <w:tabs>
          <w:tab w:val="left" w:pos="930"/>
          <w:tab w:val="left" w:pos="7125"/>
        </w:tabs>
        <w:jc w:val="both"/>
        <w:rPr>
          <w:sz w:val="26"/>
          <w:szCs w:val="26"/>
        </w:rPr>
      </w:pPr>
    </w:p>
    <w:p w14:paraId="2E591AE8" w14:textId="77777777" w:rsidR="00A73415" w:rsidRPr="00D71AC6" w:rsidRDefault="00596C74" w:rsidP="00596C74">
      <w:pPr>
        <w:tabs>
          <w:tab w:val="left" w:pos="930"/>
          <w:tab w:val="left" w:pos="71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73415" w:rsidRPr="00D71AC6">
        <w:rPr>
          <w:b/>
          <w:sz w:val="26"/>
          <w:szCs w:val="26"/>
        </w:rPr>
        <w:t>3.</w:t>
      </w:r>
      <w:r w:rsidR="00A73415" w:rsidRPr="00D71AC6">
        <w:rPr>
          <w:sz w:val="26"/>
          <w:szCs w:val="26"/>
        </w:rPr>
        <w:t xml:space="preserve"> Обнародовать настоящее Решение после государственной регистрации на 3-х информационных стендах, расположенных:</w:t>
      </w:r>
    </w:p>
    <w:p w14:paraId="2B69F00D" w14:textId="77777777" w:rsidR="00A73415" w:rsidRPr="00D71AC6" w:rsidRDefault="00A73415" w:rsidP="00455462">
      <w:pPr>
        <w:tabs>
          <w:tab w:val="left" w:pos="930"/>
          <w:tab w:val="left" w:pos="7125"/>
        </w:tabs>
        <w:ind w:firstLine="930"/>
        <w:jc w:val="both"/>
        <w:rPr>
          <w:sz w:val="26"/>
          <w:szCs w:val="26"/>
        </w:rPr>
      </w:pPr>
      <w:r w:rsidRPr="00D71AC6">
        <w:rPr>
          <w:sz w:val="26"/>
          <w:szCs w:val="26"/>
        </w:rPr>
        <w:t xml:space="preserve">1-й - здание Администрации </w:t>
      </w:r>
      <w:proofErr w:type="spellStart"/>
      <w:r w:rsidRPr="00D71AC6">
        <w:rPr>
          <w:sz w:val="26"/>
          <w:szCs w:val="26"/>
        </w:rPr>
        <w:t>Линецкого</w:t>
      </w:r>
      <w:proofErr w:type="spellEnd"/>
      <w:r w:rsidRPr="00D71AC6">
        <w:rPr>
          <w:sz w:val="26"/>
          <w:szCs w:val="26"/>
        </w:rPr>
        <w:t xml:space="preserve"> </w:t>
      </w:r>
      <w:proofErr w:type="gramStart"/>
      <w:r w:rsidRPr="00D71AC6">
        <w:rPr>
          <w:sz w:val="26"/>
          <w:szCs w:val="26"/>
        </w:rPr>
        <w:t xml:space="preserve">сельсовета  </w:t>
      </w:r>
      <w:proofErr w:type="spellStart"/>
      <w:r w:rsidRPr="00D71AC6">
        <w:rPr>
          <w:sz w:val="26"/>
          <w:szCs w:val="26"/>
        </w:rPr>
        <w:t>Железногорского</w:t>
      </w:r>
      <w:proofErr w:type="spellEnd"/>
      <w:proofErr w:type="gramEnd"/>
      <w:r w:rsidRPr="00D71AC6">
        <w:rPr>
          <w:sz w:val="26"/>
          <w:szCs w:val="26"/>
        </w:rPr>
        <w:t xml:space="preserve"> района,</w:t>
      </w:r>
    </w:p>
    <w:p w14:paraId="1A2AFE4A" w14:textId="77777777" w:rsidR="00A73415" w:rsidRPr="00D71AC6" w:rsidRDefault="00A73415" w:rsidP="00455462">
      <w:pPr>
        <w:tabs>
          <w:tab w:val="left" w:pos="930"/>
          <w:tab w:val="left" w:pos="7125"/>
        </w:tabs>
        <w:ind w:firstLine="930"/>
        <w:jc w:val="both"/>
        <w:rPr>
          <w:sz w:val="26"/>
          <w:szCs w:val="26"/>
        </w:rPr>
      </w:pPr>
      <w:r w:rsidRPr="00D71AC6">
        <w:rPr>
          <w:sz w:val="26"/>
          <w:szCs w:val="26"/>
        </w:rPr>
        <w:t xml:space="preserve">2-й - </w:t>
      </w:r>
      <w:proofErr w:type="gramStart"/>
      <w:r w:rsidRPr="00D71AC6">
        <w:rPr>
          <w:sz w:val="26"/>
          <w:szCs w:val="26"/>
        </w:rPr>
        <w:t>здание  магазина</w:t>
      </w:r>
      <w:proofErr w:type="gramEnd"/>
      <w:r w:rsidRPr="00D71AC6">
        <w:rPr>
          <w:sz w:val="26"/>
          <w:szCs w:val="26"/>
        </w:rPr>
        <w:t xml:space="preserve">  </w:t>
      </w:r>
      <w:proofErr w:type="spellStart"/>
      <w:r w:rsidRPr="00D71AC6">
        <w:rPr>
          <w:sz w:val="26"/>
          <w:szCs w:val="26"/>
        </w:rPr>
        <w:t>д.Верхнее</w:t>
      </w:r>
      <w:proofErr w:type="spellEnd"/>
      <w:r w:rsidRPr="00D71AC6">
        <w:rPr>
          <w:sz w:val="26"/>
          <w:szCs w:val="26"/>
        </w:rPr>
        <w:t xml:space="preserve"> Жданово </w:t>
      </w:r>
      <w:proofErr w:type="spellStart"/>
      <w:r w:rsidRPr="00D71AC6">
        <w:rPr>
          <w:sz w:val="26"/>
          <w:szCs w:val="26"/>
        </w:rPr>
        <w:t>Железногорского</w:t>
      </w:r>
      <w:proofErr w:type="spellEnd"/>
      <w:r w:rsidRPr="00D71AC6">
        <w:rPr>
          <w:sz w:val="26"/>
          <w:szCs w:val="26"/>
        </w:rPr>
        <w:t xml:space="preserve"> района,</w:t>
      </w:r>
    </w:p>
    <w:p w14:paraId="7E6A0F02" w14:textId="1F67750B" w:rsidR="00A73415" w:rsidRDefault="00A73415" w:rsidP="00455462">
      <w:pPr>
        <w:tabs>
          <w:tab w:val="left" w:pos="930"/>
          <w:tab w:val="left" w:pos="7125"/>
        </w:tabs>
        <w:ind w:firstLine="930"/>
        <w:jc w:val="both"/>
        <w:rPr>
          <w:sz w:val="26"/>
          <w:szCs w:val="26"/>
        </w:rPr>
      </w:pPr>
      <w:r w:rsidRPr="00D71AC6">
        <w:rPr>
          <w:sz w:val="26"/>
          <w:szCs w:val="26"/>
        </w:rPr>
        <w:t xml:space="preserve">3-й – здание ФАП д. </w:t>
      </w:r>
      <w:proofErr w:type="spellStart"/>
      <w:r w:rsidRPr="00D71AC6">
        <w:rPr>
          <w:sz w:val="26"/>
          <w:szCs w:val="26"/>
        </w:rPr>
        <w:t>Овсянниково</w:t>
      </w:r>
      <w:proofErr w:type="spellEnd"/>
      <w:r w:rsidRPr="00D71AC6">
        <w:rPr>
          <w:sz w:val="26"/>
          <w:szCs w:val="26"/>
        </w:rPr>
        <w:t xml:space="preserve"> </w:t>
      </w:r>
      <w:proofErr w:type="spellStart"/>
      <w:r w:rsidRPr="00D71AC6">
        <w:rPr>
          <w:sz w:val="26"/>
          <w:szCs w:val="26"/>
        </w:rPr>
        <w:t>Железногорского</w:t>
      </w:r>
      <w:proofErr w:type="spellEnd"/>
      <w:r w:rsidRPr="00D71AC6">
        <w:rPr>
          <w:sz w:val="26"/>
          <w:szCs w:val="26"/>
        </w:rPr>
        <w:t xml:space="preserve"> района</w:t>
      </w:r>
    </w:p>
    <w:p w14:paraId="5F01EB1B" w14:textId="77777777" w:rsidR="00AE7DEC" w:rsidRPr="00D71AC6" w:rsidRDefault="00AE7DEC" w:rsidP="00455462">
      <w:pPr>
        <w:tabs>
          <w:tab w:val="left" w:pos="930"/>
          <w:tab w:val="left" w:pos="7125"/>
        </w:tabs>
        <w:ind w:firstLine="930"/>
        <w:jc w:val="both"/>
        <w:rPr>
          <w:color w:val="FF6600"/>
          <w:sz w:val="26"/>
          <w:szCs w:val="26"/>
        </w:rPr>
      </w:pPr>
    </w:p>
    <w:p w14:paraId="45CEAD6C" w14:textId="77777777" w:rsidR="00A73415" w:rsidRPr="00D71AC6" w:rsidRDefault="00596C74" w:rsidP="00596C74">
      <w:pPr>
        <w:tabs>
          <w:tab w:val="left" w:pos="930"/>
          <w:tab w:val="left" w:pos="71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A73415" w:rsidRPr="00D71AC6">
        <w:rPr>
          <w:b/>
          <w:sz w:val="26"/>
          <w:szCs w:val="26"/>
        </w:rPr>
        <w:t>4.</w:t>
      </w:r>
      <w:r w:rsidR="00A73415" w:rsidRPr="00D71AC6">
        <w:rPr>
          <w:sz w:val="26"/>
          <w:szCs w:val="26"/>
        </w:rPr>
        <w:t xml:space="preserve"> Настоящее Решение вступает в силу 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14:paraId="24DFDF14" w14:textId="77777777" w:rsidR="00A73415" w:rsidRPr="00D71AC6" w:rsidRDefault="00A73415" w:rsidP="00455462">
      <w:pPr>
        <w:tabs>
          <w:tab w:val="left" w:pos="3660"/>
        </w:tabs>
        <w:ind w:firstLine="930"/>
        <w:jc w:val="both"/>
        <w:rPr>
          <w:sz w:val="26"/>
          <w:szCs w:val="26"/>
        </w:rPr>
      </w:pPr>
      <w:r w:rsidRPr="00D71AC6">
        <w:rPr>
          <w:sz w:val="26"/>
          <w:szCs w:val="26"/>
        </w:rPr>
        <w:tab/>
      </w:r>
    </w:p>
    <w:p w14:paraId="3B7DC9BF" w14:textId="77777777" w:rsidR="00A73415" w:rsidRPr="00D71AC6" w:rsidRDefault="00A73415" w:rsidP="00455462">
      <w:pPr>
        <w:tabs>
          <w:tab w:val="left" w:pos="3660"/>
        </w:tabs>
        <w:jc w:val="both"/>
        <w:rPr>
          <w:sz w:val="26"/>
          <w:szCs w:val="26"/>
        </w:rPr>
      </w:pPr>
    </w:p>
    <w:p w14:paraId="63B1892A" w14:textId="77777777" w:rsidR="00A73415" w:rsidRPr="00D71AC6" w:rsidRDefault="00A73415" w:rsidP="00455462">
      <w:pPr>
        <w:jc w:val="both"/>
        <w:rPr>
          <w:sz w:val="26"/>
          <w:szCs w:val="26"/>
        </w:rPr>
      </w:pPr>
      <w:r w:rsidRPr="00D71AC6">
        <w:rPr>
          <w:sz w:val="26"/>
          <w:szCs w:val="26"/>
        </w:rPr>
        <w:t>Председатель Собрания депутатов</w:t>
      </w:r>
    </w:p>
    <w:p w14:paraId="2CE7F5DD" w14:textId="77777777" w:rsidR="00A73415" w:rsidRPr="00D71AC6" w:rsidRDefault="00A73415" w:rsidP="00455462">
      <w:pPr>
        <w:jc w:val="both"/>
        <w:rPr>
          <w:sz w:val="26"/>
          <w:szCs w:val="26"/>
        </w:rPr>
      </w:pPr>
      <w:proofErr w:type="spellStart"/>
      <w:r w:rsidRPr="00D71AC6">
        <w:rPr>
          <w:sz w:val="26"/>
          <w:szCs w:val="26"/>
        </w:rPr>
        <w:t>Линецкого</w:t>
      </w:r>
      <w:proofErr w:type="spellEnd"/>
      <w:r w:rsidRPr="00D71AC6">
        <w:rPr>
          <w:sz w:val="26"/>
          <w:szCs w:val="26"/>
        </w:rPr>
        <w:t xml:space="preserve"> сельсовета </w:t>
      </w:r>
    </w:p>
    <w:p w14:paraId="59CFDE73" w14:textId="77777777" w:rsidR="00A73415" w:rsidRPr="00D71AC6" w:rsidRDefault="00A73415" w:rsidP="00455462">
      <w:pPr>
        <w:jc w:val="both"/>
        <w:rPr>
          <w:sz w:val="26"/>
          <w:szCs w:val="26"/>
        </w:rPr>
      </w:pPr>
      <w:proofErr w:type="spellStart"/>
      <w:r w:rsidRPr="00D71AC6">
        <w:rPr>
          <w:sz w:val="26"/>
          <w:szCs w:val="26"/>
        </w:rPr>
        <w:t>Железногорского</w:t>
      </w:r>
      <w:proofErr w:type="spellEnd"/>
      <w:r w:rsidRPr="00D71AC6">
        <w:rPr>
          <w:sz w:val="26"/>
          <w:szCs w:val="26"/>
        </w:rPr>
        <w:t xml:space="preserve"> района                                                           Г.Н. Коробкина</w:t>
      </w:r>
    </w:p>
    <w:p w14:paraId="1695C057" w14:textId="77777777" w:rsidR="00A73415" w:rsidRPr="00D71AC6" w:rsidRDefault="00A73415" w:rsidP="00455462">
      <w:pPr>
        <w:jc w:val="both"/>
        <w:rPr>
          <w:sz w:val="26"/>
          <w:szCs w:val="26"/>
        </w:rPr>
      </w:pPr>
    </w:p>
    <w:p w14:paraId="0A0085ED" w14:textId="77777777" w:rsidR="00A73415" w:rsidRPr="00D71AC6" w:rsidRDefault="00A73415" w:rsidP="00455462">
      <w:pPr>
        <w:jc w:val="both"/>
        <w:rPr>
          <w:sz w:val="26"/>
          <w:szCs w:val="26"/>
        </w:rPr>
      </w:pPr>
    </w:p>
    <w:p w14:paraId="511E910A" w14:textId="77777777" w:rsidR="00A73415" w:rsidRPr="00D71AC6" w:rsidRDefault="00A73415" w:rsidP="00455462">
      <w:pPr>
        <w:jc w:val="both"/>
        <w:rPr>
          <w:sz w:val="26"/>
          <w:szCs w:val="26"/>
        </w:rPr>
      </w:pPr>
      <w:r w:rsidRPr="00D71AC6">
        <w:rPr>
          <w:sz w:val="26"/>
          <w:szCs w:val="26"/>
        </w:rPr>
        <w:t xml:space="preserve">Глава </w:t>
      </w:r>
      <w:proofErr w:type="spellStart"/>
      <w:r w:rsidRPr="00D71AC6">
        <w:rPr>
          <w:sz w:val="26"/>
          <w:szCs w:val="26"/>
        </w:rPr>
        <w:t>Линецкого</w:t>
      </w:r>
      <w:proofErr w:type="spellEnd"/>
      <w:r w:rsidRPr="00D71AC6">
        <w:rPr>
          <w:sz w:val="26"/>
          <w:szCs w:val="26"/>
        </w:rPr>
        <w:t xml:space="preserve"> сельсовета</w:t>
      </w:r>
    </w:p>
    <w:p w14:paraId="1CAF1276" w14:textId="77777777" w:rsidR="00A73415" w:rsidRPr="00D71AC6" w:rsidRDefault="00A73415" w:rsidP="00455462">
      <w:pPr>
        <w:jc w:val="both"/>
        <w:rPr>
          <w:sz w:val="26"/>
          <w:szCs w:val="26"/>
        </w:rPr>
      </w:pPr>
      <w:proofErr w:type="spellStart"/>
      <w:r w:rsidRPr="00D71AC6">
        <w:rPr>
          <w:sz w:val="26"/>
          <w:szCs w:val="26"/>
        </w:rPr>
        <w:t>Железногорского</w:t>
      </w:r>
      <w:proofErr w:type="spellEnd"/>
      <w:r w:rsidRPr="00D71AC6">
        <w:rPr>
          <w:sz w:val="26"/>
          <w:szCs w:val="26"/>
        </w:rPr>
        <w:t xml:space="preserve"> района                                                           Т.В. Брехова</w:t>
      </w:r>
    </w:p>
    <w:p w14:paraId="03640CF1" w14:textId="77777777" w:rsidR="00A73415" w:rsidRPr="00D71AC6" w:rsidRDefault="00A73415" w:rsidP="00455462">
      <w:pPr>
        <w:jc w:val="both"/>
        <w:rPr>
          <w:sz w:val="26"/>
          <w:szCs w:val="26"/>
        </w:rPr>
      </w:pPr>
    </w:p>
    <w:sectPr w:rsidR="00A73415" w:rsidRPr="00D71AC6" w:rsidSect="004B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10E4"/>
    <w:multiLevelType w:val="hybridMultilevel"/>
    <w:tmpl w:val="148EE50E"/>
    <w:lvl w:ilvl="0" w:tplc="7390D440">
      <w:start w:val="1"/>
      <w:numFmt w:val="decimal"/>
      <w:lvlText w:val="%1."/>
      <w:lvlJc w:val="left"/>
      <w:pPr>
        <w:ind w:left="1176" w:hanging="46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6B0B"/>
    <w:rsid w:val="00023A0F"/>
    <w:rsid w:val="00025C62"/>
    <w:rsid w:val="0003541C"/>
    <w:rsid w:val="000424D9"/>
    <w:rsid w:val="00044217"/>
    <w:rsid w:val="0004649D"/>
    <w:rsid w:val="00050A57"/>
    <w:rsid w:val="00065B08"/>
    <w:rsid w:val="00066F16"/>
    <w:rsid w:val="00077BEB"/>
    <w:rsid w:val="00081B9A"/>
    <w:rsid w:val="00081EED"/>
    <w:rsid w:val="000866CF"/>
    <w:rsid w:val="000B28FE"/>
    <w:rsid w:val="000D2166"/>
    <w:rsid w:val="000F49B8"/>
    <w:rsid w:val="001043DD"/>
    <w:rsid w:val="00110722"/>
    <w:rsid w:val="00122DEB"/>
    <w:rsid w:val="001240C2"/>
    <w:rsid w:val="00132269"/>
    <w:rsid w:val="00152D68"/>
    <w:rsid w:val="00153F73"/>
    <w:rsid w:val="00163611"/>
    <w:rsid w:val="001740E2"/>
    <w:rsid w:val="00175A12"/>
    <w:rsid w:val="001A077E"/>
    <w:rsid w:val="001A304B"/>
    <w:rsid w:val="001B5855"/>
    <w:rsid w:val="001C131A"/>
    <w:rsid w:val="001D4661"/>
    <w:rsid w:val="001F559F"/>
    <w:rsid w:val="002151A8"/>
    <w:rsid w:val="00236FB2"/>
    <w:rsid w:val="00261678"/>
    <w:rsid w:val="0026528D"/>
    <w:rsid w:val="00272B8C"/>
    <w:rsid w:val="002A5CE3"/>
    <w:rsid w:val="002B6856"/>
    <w:rsid w:val="002F2B11"/>
    <w:rsid w:val="00312999"/>
    <w:rsid w:val="00326593"/>
    <w:rsid w:val="00355B48"/>
    <w:rsid w:val="00370FE9"/>
    <w:rsid w:val="00375165"/>
    <w:rsid w:val="003A189C"/>
    <w:rsid w:val="003A3C23"/>
    <w:rsid w:val="003A5B8B"/>
    <w:rsid w:val="003D2911"/>
    <w:rsid w:val="004034FF"/>
    <w:rsid w:val="004164B5"/>
    <w:rsid w:val="00427362"/>
    <w:rsid w:val="004536F1"/>
    <w:rsid w:val="00455462"/>
    <w:rsid w:val="0046037D"/>
    <w:rsid w:val="00463241"/>
    <w:rsid w:val="004634A7"/>
    <w:rsid w:val="004672C6"/>
    <w:rsid w:val="004731A1"/>
    <w:rsid w:val="0049256E"/>
    <w:rsid w:val="004B5199"/>
    <w:rsid w:val="004C65EE"/>
    <w:rsid w:val="005007A1"/>
    <w:rsid w:val="00501BD0"/>
    <w:rsid w:val="00504EF7"/>
    <w:rsid w:val="00505B58"/>
    <w:rsid w:val="00520B4B"/>
    <w:rsid w:val="00537E45"/>
    <w:rsid w:val="00544120"/>
    <w:rsid w:val="005565B3"/>
    <w:rsid w:val="00576E62"/>
    <w:rsid w:val="00596C74"/>
    <w:rsid w:val="00600FDA"/>
    <w:rsid w:val="00605DED"/>
    <w:rsid w:val="00616EF2"/>
    <w:rsid w:val="00620429"/>
    <w:rsid w:val="00626DCD"/>
    <w:rsid w:val="00645201"/>
    <w:rsid w:val="006469E5"/>
    <w:rsid w:val="006507F9"/>
    <w:rsid w:val="00651D38"/>
    <w:rsid w:val="00673DD1"/>
    <w:rsid w:val="006823C7"/>
    <w:rsid w:val="006A526A"/>
    <w:rsid w:val="006A74E0"/>
    <w:rsid w:val="006B1B75"/>
    <w:rsid w:val="006B6BEA"/>
    <w:rsid w:val="006C2D83"/>
    <w:rsid w:val="006F3776"/>
    <w:rsid w:val="006F3EF6"/>
    <w:rsid w:val="00707EBD"/>
    <w:rsid w:val="00710C35"/>
    <w:rsid w:val="007406D4"/>
    <w:rsid w:val="00740D6B"/>
    <w:rsid w:val="00742DA8"/>
    <w:rsid w:val="007447FB"/>
    <w:rsid w:val="00795A45"/>
    <w:rsid w:val="007966E9"/>
    <w:rsid w:val="007B1971"/>
    <w:rsid w:val="007B1EC8"/>
    <w:rsid w:val="007C121C"/>
    <w:rsid w:val="007D21A2"/>
    <w:rsid w:val="007F018C"/>
    <w:rsid w:val="0080204E"/>
    <w:rsid w:val="00807109"/>
    <w:rsid w:val="00836ACD"/>
    <w:rsid w:val="00837DF5"/>
    <w:rsid w:val="00840AEA"/>
    <w:rsid w:val="008661DE"/>
    <w:rsid w:val="00866352"/>
    <w:rsid w:val="00882A12"/>
    <w:rsid w:val="00891763"/>
    <w:rsid w:val="008B452E"/>
    <w:rsid w:val="008C0366"/>
    <w:rsid w:val="008C3856"/>
    <w:rsid w:val="008C757B"/>
    <w:rsid w:val="008E6343"/>
    <w:rsid w:val="008F6267"/>
    <w:rsid w:val="00902509"/>
    <w:rsid w:val="009071F2"/>
    <w:rsid w:val="00925C5C"/>
    <w:rsid w:val="009262A2"/>
    <w:rsid w:val="009354A5"/>
    <w:rsid w:val="00944433"/>
    <w:rsid w:val="009469F0"/>
    <w:rsid w:val="0095068C"/>
    <w:rsid w:val="00957AA7"/>
    <w:rsid w:val="009A56F4"/>
    <w:rsid w:val="009B3E80"/>
    <w:rsid w:val="00A1070E"/>
    <w:rsid w:val="00A17164"/>
    <w:rsid w:val="00A215F7"/>
    <w:rsid w:val="00A3156F"/>
    <w:rsid w:val="00A35098"/>
    <w:rsid w:val="00A35F8F"/>
    <w:rsid w:val="00A400BB"/>
    <w:rsid w:val="00A429F0"/>
    <w:rsid w:val="00A431EB"/>
    <w:rsid w:val="00A459C6"/>
    <w:rsid w:val="00A52FE0"/>
    <w:rsid w:val="00A53B52"/>
    <w:rsid w:val="00A62CAC"/>
    <w:rsid w:val="00A73415"/>
    <w:rsid w:val="00A81CBA"/>
    <w:rsid w:val="00A81E64"/>
    <w:rsid w:val="00A87923"/>
    <w:rsid w:val="00A90B3E"/>
    <w:rsid w:val="00AB0421"/>
    <w:rsid w:val="00AB5A5C"/>
    <w:rsid w:val="00AD3FFB"/>
    <w:rsid w:val="00AE74FA"/>
    <w:rsid w:val="00AE7DEC"/>
    <w:rsid w:val="00B13A6F"/>
    <w:rsid w:val="00B377AA"/>
    <w:rsid w:val="00B4176B"/>
    <w:rsid w:val="00B45855"/>
    <w:rsid w:val="00B55FB6"/>
    <w:rsid w:val="00B62367"/>
    <w:rsid w:val="00B66EE4"/>
    <w:rsid w:val="00B83CDB"/>
    <w:rsid w:val="00BB39DD"/>
    <w:rsid w:val="00BB60A8"/>
    <w:rsid w:val="00BD3C28"/>
    <w:rsid w:val="00C005F2"/>
    <w:rsid w:val="00C00734"/>
    <w:rsid w:val="00C04879"/>
    <w:rsid w:val="00C124B4"/>
    <w:rsid w:val="00C20B47"/>
    <w:rsid w:val="00C317B8"/>
    <w:rsid w:val="00C32C24"/>
    <w:rsid w:val="00C453BB"/>
    <w:rsid w:val="00C46B78"/>
    <w:rsid w:val="00C51CA3"/>
    <w:rsid w:val="00C609D7"/>
    <w:rsid w:val="00C61610"/>
    <w:rsid w:val="00C72FE0"/>
    <w:rsid w:val="00C8082B"/>
    <w:rsid w:val="00C809BA"/>
    <w:rsid w:val="00C86B98"/>
    <w:rsid w:val="00C91EF3"/>
    <w:rsid w:val="00C936DB"/>
    <w:rsid w:val="00C948D0"/>
    <w:rsid w:val="00CB198B"/>
    <w:rsid w:val="00CC130A"/>
    <w:rsid w:val="00CC202A"/>
    <w:rsid w:val="00CD1B28"/>
    <w:rsid w:val="00CF0EEC"/>
    <w:rsid w:val="00CF50A0"/>
    <w:rsid w:val="00D062AB"/>
    <w:rsid w:val="00D17BAD"/>
    <w:rsid w:val="00D207DE"/>
    <w:rsid w:val="00D57935"/>
    <w:rsid w:val="00D71AC6"/>
    <w:rsid w:val="00D733F3"/>
    <w:rsid w:val="00D932E5"/>
    <w:rsid w:val="00D950AB"/>
    <w:rsid w:val="00DA4866"/>
    <w:rsid w:val="00DA52CB"/>
    <w:rsid w:val="00DA70EE"/>
    <w:rsid w:val="00DB2B27"/>
    <w:rsid w:val="00DD16DE"/>
    <w:rsid w:val="00DF781E"/>
    <w:rsid w:val="00E02D43"/>
    <w:rsid w:val="00E0380A"/>
    <w:rsid w:val="00E26171"/>
    <w:rsid w:val="00E321B0"/>
    <w:rsid w:val="00E43D23"/>
    <w:rsid w:val="00E442A0"/>
    <w:rsid w:val="00E67049"/>
    <w:rsid w:val="00E67ADD"/>
    <w:rsid w:val="00E77534"/>
    <w:rsid w:val="00EA69BD"/>
    <w:rsid w:val="00EC494A"/>
    <w:rsid w:val="00EF25F8"/>
    <w:rsid w:val="00F13A24"/>
    <w:rsid w:val="00F13CF2"/>
    <w:rsid w:val="00F15AED"/>
    <w:rsid w:val="00F25D8F"/>
    <w:rsid w:val="00F31A00"/>
    <w:rsid w:val="00F3607D"/>
    <w:rsid w:val="00F37B4D"/>
    <w:rsid w:val="00F63B17"/>
    <w:rsid w:val="00F660E6"/>
    <w:rsid w:val="00F70AD0"/>
    <w:rsid w:val="00F76F35"/>
    <w:rsid w:val="00F82193"/>
    <w:rsid w:val="00F86B0B"/>
    <w:rsid w:val="00FC41D4"/>
    <w:rsid w:val="00FC7BC7"/>
    <w:rsid w:val="00FD16AD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40468"/>
  <w15:docId w15:val="{69F0A2F9-8B5B-4C71-90E1-72163C6F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D0"/>
    <w:rPr>
      <w:rFonts w:ascii="Times New Roman" w:eastAsia="Times New Roman" w:hAnsi="Times New Roman"/>
      <w:sz w:val="24"/>
      <w:szCs w:val="24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6823C7"/>
    <w:pPr>
      <w:ind w:firstLine="567"/>
      <w:jc w:val="both"/>
      <w:outlineLvl w:val="3"/>
    </w:pPr>
    <w:rPr>
      <w:rFonts w:ascii="Arial" w:eastAsia="Calibri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6823C7"/>
    <w:rPr>
      <w:rFonts w:ascii="Arial" w:hAnsi="Arial" w:cs="Times New Roman"/>
      <w:b/>
      <w:b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175A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5A12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rsid w:val="006B1B75"/>
    <w:rPr>
      <w:rFonts w:ascii="Times New Roman" w:hAnsi="Times New Roman" w:cs="Times New Roman"/>
      <w:color w:val="0000FF"/>
      <w:u w:val="none"/>
      <w:effect w:val="none"/>
    </w:rPr>
  </w:style>
  <w:style w:type="paragraph" w:customStyle="1" w:styleId="text">
    <w:name w:val="text"/>
    <w:basedOn w:val="a"/>
    <w:uiPriority w:val="99"/>
    <w:rsid w:val="006B1B75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B1B7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rticle">
    <w:name w:val="article"/>
    <w:basedOn w:val="a"/>
    <w:uiPriority w:val="99"/>
    <w:rsid w:val="006B1B75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7B1EC8"/>
    <w:rPr>
      <w:rFonts w:cs="Times New Roman"/>
    </w:rPr>
  </w:style>
  <w:style w:type="paragraph" w:styleId="a6">
    <w:name w:val="List Paragraph"/>
    <w:basedOn w:val="a"/>
    <w:uiPriority w:val="99"/>
    <w:qFormat/>
    <w:rsid w:val="00F8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4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2020-02-18T07:45:00Z</cp:lastPrinted>
  <dcterms:created xsi:type="dcterms:W3CDTF">2016-05-31T11:18:00Z</dcterms:created>
  <dcterms:modified xsi:type="dcterms:W3CDTF">2020-02-18T07:45:00Z</dcterms:modified>
</cp:coreProperties>
</file>