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7B" w:rsidRDefault="00D77F7B">
      <w:pPr>
        <w:shd w:val="clear" w:color="auto" w:fill="FFFFFF"/>
        <w:spacing w:before="5"/>
        <w:rPr>
          <w:b/>
          <w:color w:val="000000"/>
          <w:sz w:val="44"/>
        </w:rPr>
      </w:pPr>
    </w:p>
    <w:p w:rsidR="00D77F7B" w:rsidRDefault="00500118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D77F7B" w:rsidRDefault="00500118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по проекту решения Собрания</w:t>
      </w:r>
    </w:p>
    <w:p w:rsidR="00D77F7B" w:rsidRDefault="00500118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депутатов </w:t>
      </w:r>
      <w:proofErr w:type="spellStart"/>
      <w:r>
        <w:rPr>
          <w:b/>
          <w:sz w:val="28"/>
        </w:rPr>
        <w:t>Линецкого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Железногорского</w:t>
      </w:r>
      <w:proofErr w:type="spellEnd"/>
      <w:r>
        <w:rPr>
          <w:b/>
          <w:sz w:val="28"/>
        </w:rPr>
        <w:t xml:space="preserve"> района </w:t>
      </w:r>
    </w:p>
    <w:p w:rsidR="00D77F7B" w:rsidRDefault="00500118">
      <w:pPr>
        <w:jc w:val="center"/>
        <w:rPr>
          <w:b/>
          <w:sz w:val="28"/>
        </w:rPr>
      </w:pPr>
      <w:r>
        <w:rPr>
          <w:b/>
          <w:sz w:val="28"/>
        </w:rPr>
        <w:t>«Об утверждении отчета об исполнении бюджета муниципального образования «</w:t>
      </w:r>
      <w:proofErr w:type="spellStart"/>
      <w:r>
        <w:rPr>
          <w:b/>
          <w:sz w:val="28"/>
        </w:rPr>
        <w:t>Линецкий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Железногорского</w:t>
      </w:r>
      <w:proofErr w:type="spellEnd"/>
      <w:r>
        <w:rPr>
          <w:b/>
          <w:sz w:val="28"/>
        </w:rPr>
        <w:t xml:space="preserve"> района Курской области </w:t>
      </w:r>
    </w:p>
    <w:p w:rsidR="00D77F7B" w:rsidRDefault="00500118">
      <w:pPr>
        <w:jc w:val="center"/>
        <w:rPr>
          <w:b/>
          <w:sz w:val="28"/>
        </w:rPr>
      </w:pPr>
      <w:r>
        <w:rPr>
          <w:b/>
          <w:sz w:val="28"/>
        </w:rPr>
        <w:t>за 2019 год»</w:t>
      </w:r>
    </w:p>
    <w:p w:rsidR="00D77F7B" w:rsidRDefault="00500118">
      <w:pPr>
        <w:jc w:val="center"/>
        <w:rPr>
          <w:b/>
          <w:sz w:val="28"/>
        </w:rPr>
      </w:pPr>
      <w:r>
        <w:rPr>
          <w:b/>
          <w:sz w:val="28"/>
        </w:rPr>
        <w:t xml:space="preserve">15.04. 2020 года   Курская область, </w:t>
      </w:r>
      <w:proofErr w:type="spellStart"/>
      <w:r>
        <w:rPr>
          <w:b/>
          <w:sz w:val="28"/>
        </w:rPr>
        <w:t>Железногорский</w:t>
      </w:r>
      <w:proofErr w:type="spellEnd"/>
      <w:r>
        <w:rPr>
          <w:b/>
          <w:sz w:val="28"/>
        </w:rPr>
        <w:t xml:space="preserve"> район,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.Л</w:t>
      </w:r>
      <w:proofErr w:type="gramEnd"/>
      <w:r>
        <w:rPr>
          <w:b/>
          <w:sz w:val="28"/>
        </w:rPr>
        <w:t>инец</w:t>
      </w:r>
      <w:proofErr w:type="spellEnd"/>
    </w:p>
    <w:p w:rsidR="00D77F7B" w:rsidRDefault="00D77F7B">
      <w:pPr>
        <w:rPr>
          <w:b/>
          <w:sz w:val="28"/>
        </w:rPr>
      </w:pPr>
    </w:p>
    <w:p w:rsidR="00D77F7B" w:rsidRDefault="00D77F7B">
      <w:pPr>
        <w:rPr>
          <w:b/>
          <w:sz w:val="28"/>
        </w:rPr>
      </w:pPr>
    </w:p>
    <w:p w:rsidR="00D77F7B" w:rsidRDefault="00500118">
      <w:pPr>
        <w:jc w:val="both"/>
        <w:rPr>
          <w:sz w:val="28"/>
        </w:rPr>
      </w:pPr>
      <w:r>
        <w:rPr>
          <w:sz w:val="28"/>
        </w:rPr>
        <w:tab/>
        <w:t>Председательствующий – Брехова Т.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 год» от «</w:t>
      </w:r>
      <w:r w:rsidRPr="006C3957">
        <w:rPr>
          <w:sz w:val="28"/>
        </w:rPr>
        <w:t>2</w:t>
      </w:r>
      <w:r w:rsidR="006C3957" w:rsidRPr="006C3957">
        <w:rPr>
          <w:sz w:val="28"/>
        </w:rPr>
        <w:t>5</w:t>
      </w:r>
      <w:r w:rsidRPr="006C3957">
        <w:rPr>
          <w:sz w:val="28"/>
        </w:rPr>
        <w:t>.03.20</w:t>
      </w:r>
      <w:r w:rsidR="006C3957" w:rsidRPr="006C3957">
        <w:rPr>
          <w:sz w:val="28"/>
        </w:rPr>
        <w:t>20</w:t>
      </w:r>
      <w:r w:rsidRPr="006C3957">
        <w:rPr>
          <w:sz w:val="28"/>
        </w:rPr>
        <w:t xml:space="preserve">г.» № </w:t>
      </w:r>
      <w:r w:rsidR="006C3957">
        <w:rPr>
          <w:sz w:val="28"/>
        </w:rPr>
        <w:t>128</w:t>
      </w:r>
      <w:bookmarkStart w:id="0" w:name="_GoBack"/>
      <w:bookmarkEnd w:id="0"/>
    </w:p>
    <w:p w:rsidR="00D77F7B" w:rsidRDefault="0050011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Председательствующий на публичных слушаниях информирует присутствующих о том, что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 год», приему и учету предложений по нему, депутаты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района, население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сельсовета, представители</w:t>
      </w:r>
      <w:proofErr w:type="gramEnd"/>
      <w:r>
        <w:rPr>
          <w:sz w:val="28"/>
        </w:rPr>
        <w:t xml:space="preserve"> общественности.</w:t>
      </w:r>
    </w:p>
    <w:p w:rsidR="00D77F7B" w:rsidRDefault="00500118">
      <w:pPr>
        <w:jc w:val="both"/>
        <w:rPr>
          <w:sz w:val="28"/>
        </w:rPr>
      </w:pPr>
      <w:r>
        <w:rPr>
          <w:sz w:val="28"/>
        </w:rPr>
        <w:tab/>
        <w:t xml:space="preserve">На повестку дня выносится вопрос о проекте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 год», обнародованного </w:t>
      </w:r>
      <w:r w:rsidR="001842C0" w:rsidRPr="001842C0">
        <w:rPr>
          <w:sz w:val="28"/>
        </w:rPr>
        <w:t xml:space="preserve">25 </w:t>
      </w:r>
      <w:r>
        <w:rPr>
          <w:sz w:val="28"/>
        </w:rPr>
        <w:t xml:space="preserve">марта 2020 года на трёх информационных стендах, расположенных: 1-й – здание Администрации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района, 2-й – здание МКУ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ЦДК», 3й- в административном здании в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ижнее</w:t>
      </w:r>
      <w:proofErr w:type="spellEnd"/>
      <w:r>
        <w:rPr>
          <w:sz w:val="28"/>
        </w:rPr>
        <w:t xml:space="preserve"> Жданово и на официальном сайте Администрации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</w:t>
      </w:r>
    </w:p>
    <w:p w:rsidR="00D77F7B" w:rsidRDefault="00500118">
      <w:pPr>
        <w:ind w:firstLine="720"/>
        <w:jc w:val="both"/>
        <w:rPr>
          <w:sz w:val="28"/>
        </w:rPr>
      </w:pPr>
      <w:r>
        <w:rPr>
          <w:sz w:val="28"/>
        </w:rPr>
        <w:t>Для проведения публичных слушаний предлагает избрать:</w:t>
      </w:r>
    </w:p>
    <w:p w:rsidR="00D77F7B" w:rsidRDefault="00500118">
      <w:pPr>
        <w:widowControl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Счетную комиссию.</w:t>
      </w:r>
    </w:p>
    <w:p w:rsidR="00D77F7B" w:rsidRDefault="00500118">
      <w:pPr>
        <w:widowControl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Секретаря публичных слушаний.</w:t>
      </w:r>
    </w:p>
    <w:p w:rsidR="00D77F7B" w:rsidRDefault="00500118">
      <w:pPr>
        <w:widowControl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регламент работы.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 xml:space="preserve">По формированию счетной комиссии слово предоставляется </w:t>
      </w:r>
      <w:proofErr w:type="spellStart"/>
      <w:r>
        <w:rPr>
          <w:sz w:val="28"/>
        </w:rPr>
        <w:t>Рогавской</w:t>
      </w:r>
      <w:proofErr w:type="spellEnd"/>
      <w:r>
        <w:rPr>
          <w:sz w:val="28"/>
        </w:rPr>
        <w:t xml:space="preserve"> Е.В. – депутату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района, которая предложила создать комиссию в количестве 3 человек.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Персонально:</w:t>
      </w:r>
    </w:p>
    <w:p w:rsidR="00D77F7B" w:rsidRDefault="00500118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Родионцева</w:t>
      </w:r>
      <w:proofErr w:type="spellEnd"/>
      <w:r>
        <w:rPr>
          <w:sz w:val="28"/>
        </w:rPr>
        <w:t xml:space="preserve"> Р.В. – начальник отдела бухгалтерского учёта и отчетности – главный бухгалтер Администрации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 района;</w:t>
      </w:r>
    </w:p>
    <w:p w:rsidR="00D77F7B" w:rsidRDefault="00500118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Василюхин</w:t>
      </w:r>
      <w:proofErr w:type="spellEnd"/>
      <w:r>
        <w:rPr>
          <w:sz w:val="28"/>
        </w:rPr>
        <w:t xml:space="preserve"> О.Г. –  директор МКУ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ЦДК»;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 xml:space="preserve">Аникеева Н.И. – депутат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Предложил голосовать списком.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Голосовали: «За» единогласно.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Поступило предложение секретарем избрать  Воеводскую Е.Н. – худ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уководителя МКУ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ЦДК»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Голосовали: «За» единогласно.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Счетная комиссия подсчитывает присутствующих. Всего присутствуют 35 человек.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Председатель публичных слушаний объявляет, что для работы необходимо утвердить регламент.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 xml:space="preserve">1. Доклад об основных положениях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Железногрского</w:t>
      </w:r>
      <w:proofErr w:type="spellEnd"/>
      <w:r>
        <w:rPr>
          <w:sz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 год» - не более 20 минут.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2. Выступление – не более 10 минут.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3. Ответы на вопросы – не более 10 минут.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 xml:space="preserve">Слушали доклад </w:t>
      </w:r>
      <w:proofErr w:type="spellStart"/>
      <w:r>
        <w:rPr>
          <w:sz w:val="28"/>
        </w:rPr>
        <w:t>Бреховой</w:t>
      </w:r>
      <w:proofErr w:type="spellEnd"/>
      <w:r>
        <w:rPr>
          <w:sz w:val="28"/>
        </w:rPr>
        <w:t xml:space="preserve"> Т.В. о проекте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«Об утверждении отчета об исполнении бюджета МО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 год». 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 xml:space="preserve">Слово предоставляется секретарю публичных слушаний Воеводской Е.Н,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сообщает, что в ходе публичных слушаний дополнений и предложений не поступало.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 xml:space="preserve">Председательствующий предлагает принять  проект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 год» за основу. </w:t>
      </w:r>
    </w:p>
    <w:p w:rsidR="00D77F7B" w:rsidRDefault="00500118">
      <w:pPr>
        <w:ind w:firstLine="708"/>
        <w:jc w:val="both"/>
        <w:rPr>
          <w:sz w:val="28"/>
        </w:rPr>
      </w:pPr>
      <w:r>
        <w:rPr>
          <w:sz w:val="28"/>
        </w:rPr>
        <w:t>Голосовали: «За» - единогласно.</w:t>
      </w:r>
    </w:p>
    <w:p w:rsidR="00D77F7B" w:rsidRDefault="00500118">
      <w:pPr>
        <w:ind w:firstLine="720"/>
        <w:jc w:val="both"/>
        <w:rPr>
          <w:sz w:val="28"/>
        </w:rPr>
      </w:pPr>
      <w:r>
        <w:rPr>
          <w:sz w:val="28"/>
        </w:rPr>
        <w:t xml:space="preserve">Председательствующий сообщает, что по итогам публичных слушаний по проекту решения Собрания депутатов </w:t>
      </w:r>
      <w:proofErr w:type="spellStart"/>
      <w:r>
        <w:rPr>
          <w:sz w:val="28"/>
        </w:rPr>
        <w:t>Линецкого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</w:rPr>
        <w:t>Линецкий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Железногорского</w:t>
      </w:r>
      <w:proofErr w:type="spellEnd"/>
      <w:r>
        <w:rPr>
          <w:sz w:val="28"/>
        </w:rPr>
        <w:t xml:space="preserve"> района Курской области за 2019год» решение принято единогласно.</w:t>
      </w:r>
    </w:p>
    <w:p w:rsidR="00D77F7B" w:rsidRDefault="00D77F7B">
      <w:pPr>
        <w:ind w:firstLine="720"/>
        <w:jc w:val="both"/>
        <w:rPr>
          <w:sz w:val="28"/>
        </w:rPr>
      </w:pPr>
    </w:p>
    <w:p w:rsidR="00D77F7B" w:rsidRDefault="00D77F7B">
      <w:pPr>
        <w:jc w:val="both"/>
        <w:rPr>
          <w:sz w:val="28"/>
        </w:rPr>
      </w:pPr>
    </w:p>
    <w:p w:rsidR="00D77F7B" w:rsidRDefault="00500118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  <w:proofErr w:type="gramStart"/>
      <w:r>
        <w:rPr>
          <w:b/>
          <w:sz w:val="28"/>
        </w:rPr>
        <w:t>на</w:t>
      </w:r>
      <w:proofErr w:type="gramEnd"/>
    </w:p>
    <w:p w:rsidR="00D77F7B" w:rsidRDefault="00500118">
      <w:pPr>
        <w:jc w:val="both"/>
        <w:rPr>
          <w:b/>
          <w:sz w:val="28"/>
        </w:rPr>
      </w:pPr>
      <w:r>
        <w:rPr>
          <w:b/>
          <w:sz w:val="28"/>
        </w:rPr>
        <w:t xml:space="preserve">публичных </w:t>
      </w:r>
      <w:proofErr w:type="gramStart"/>
      <w:r>
        <w:rPr>
          <w:b/>
          <w:sz w:val="28"/>
        </w:rPr>
        <w:t>слушаниях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  <w:r>
        <w:rPr>
          <w:b/>
          <w:sz w:val="28"/>
        </w:rPr>
        <w:tab/>
        <w:t xml:space="preserve">                          </w:t>
      </w:r>
      <w:proofErr w:type="spellStart"/>
      <w:r>
        <w:rPr>
          <w:b/>
          <w:sz w:val="28"/>
        </w:rPr>
        <w:t>Т.В.Брехова</w:t>
      </w:r>
      <w:proofErr w:type="spellEnd"/>
      <w:r>
        <w:rPr>
          <w:b/>
          <w:sz w:val="28"/>
        </w:rPr>
        <w:t>.</w:t>
      </w:r>
    </w:p>
    <w:p w:rsidR="00D77F7B" w:rsidRDefault="00D77F7B">
      <w:pPr>
        <w:ind w:firstLine="720"/>
        <w:jc w:val="both"/>
        <w:rPr>
          <w:sz w:val="28"/>
        </w:rPr>
      </w:pPr>
    </w:p>
    <w:p w:rsidR="00D77F7B" w:rsidRDefault="00D77F7B"/>
    <w:sectPr w:rsidR="00D77F7B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133C"/>
    <w:multiLevelType w:val="multilevel"/>
    <w:tmpl w:val="F3CA145C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F7B"/>
    <w:rsid w:val="001842C0"/>
    <w:rsid w:val="00500118"/>
    <w:rsid w:val="006C3957"/>
    <w:rsid w:val="00D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cp:lastPrinted>2021-02-18T06:13:00Z</cp:lastPrinted>
  <dcterms:created xsi:type="dcterms:W3CDTF">2021-02-10T10:25:00Z</dcterms:created>
  <dcterms:modified xsi:type="dcterms:W3CDTF">2021-02-18T06:14:00Z</dcterms:modified>
</cp:coreProperties>
</file>