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11" w:rsidRDefault="000E7B11" w:rsidP="000E7B11">
      <w:pPr>
        <w:jc w:val="center"/>
        <w:rPr>
          <w:sz w:val="36"/>
          <w:szCs w:val="36"/>
        </w:rPr>
      </w:pPr>
    </w:p>
    <w:p w:rsidR="000E7B11" w:rsidRPr="00A555D8" w:rsidRDefault="000E7B11" w:rsidP="000E7B11">
      <w:pPr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spellStart"/>
      <w:r w:rsidR="008C29EB">
        <w:rPr>
          <w:rFonts w:ascii="Arial" w:hAnsi="Arial" w:cs="Arial"/>
          <w:b/>
          <w:sz w:val="32"/>
          <w:szCs w:val="32"/>
        </w:rPr>
        <w:t>Линецкого</w:t>
      </w:r>
      <w:proofErr w:type="spellEnd"/>
      <w:r w:rsidRPr="00A555D8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E7B11" w:rsidRPr="00A555D8" w:rsidRDefault="000E7B11" w:rsidP="000E7B11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555D8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A555D8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0E7B11" w:rsidRPr="00A555D8" w:rsidRDefault="000E7B11" w:rsidP="000E7B11">
      <w:pPr>
        <w:jc w:val="center"/>
        <w:rPr>
          <w:rFonts w:ascii="Arial" w:hAnsi="Arial" w:cs="Arial"/>
          <w:b/>
          <w:sz w:val="32"/>
          <w:szCs w:val="32"/>
        </w:rPr>
      </w:pPr>
    </w:p>
    <w:p w:rsidR="000E7B11" w:rsidRPr="00A555D8" w:rsidRDefault="000E7B11" w:rsidP="000E7B11">
      <w:pPr>
        <w:rPr>
          <w:rFonts w:ascii="Arial" w:hAnsi="Arial" w:cs="Arial"/>
          <w:b/>
          <w:sz w:val="32"/>
          <w:szCs w:val="32"/>
        </w:rPr>
      </w:pPr>
    </w:p>
    <w:p w:rsidR="000E7B11" w:rsidRPr="00A555D8" w:rsidRDefault="000E7B11" w:rsidP="000E7B11">
      <w:pPr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>ПОСТАНОВЛЕНИЕ</w:t>
      </w:r>
    </w:p>
    <w:p w:rsidR="00A555D8" w:rsidRDefault="00A555D8" w:rsidP="00A555D8">
      <w:pPr>
        <w:jc w:val="center"/>
        <w:rPr>
          <w:sz w:val="24"/>
          <w:szCs w:val="24"/>
        </w:rPr>
      </w:pPr>
    </w:p>
    <w:p w:rsidR="000E7B11" w:rsidRPr="00A555D8" w:rsidRDefault="00A555D8" w:rsidP="00A555D8">
      <w:pPr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 xml:space="preserve">от </w:t>
      </w:r>
      <w:r w:rsidR="0036092D">
        <w:rPr>
          <w:rFonts w:ascii="Arial" w:hAnsi="Arial" w:cs="Arial"/>
          <w:b/>
          <w:sz w:val="32"/>
          <w:szCs w:val="32"/>
        </w:rPr>
        <w:t>1</w:t>
      </w:r>
      <w:r w:rsidR="0064224D">
        <w:rPr>
          <w:rFonts w:ascii="Arial" w:hAnsi="Arial" w:cs="Arial"/>
          <w:b/>
          <w:sz w:val="32"/>
          <w:szCs w:val="32"/>
        </w:rPr>
        <w:t>2</w:t>
      </w:r>
      <w:r w:rsidR="0036092D">
        <w:rPr>
          <w:rFonts w:ascii="Arial" w:hAnsi="Arial" w:cs="Arial"/>
          <w:b/>
          <w:sz w:val="32"/>
          <w:szCs w:val="32"/>
        </w:rPr>
        <w:t xml:space="preserve"> апреля </w:t>
      </w:r>
      <w:r w:rsidR="000E7B11" w:rsidRPr="00A555D8">
        <w:rPr>
          <w:rFonts w:ascii="Arial" w:hAnsi="Arial" w:cs="Arial"/>
          <w:b/>
          <w:sz w:val="32"/>
          <w:szCs w:val="32"/>
        </w:rPr>
        <w:t>202</w:t>
      </w:r>
      <w:r w:rsidR="0036092D">
        <w:rPr>
          <w:rFonts w:ascii="Arial" w:hAnsi="Arial" w:cs="Arial"/>
          <w:b/>
          <w:sz w:val="32"/>
          <w:szCs w:val="32"/>
        </w:rPr>
        <w:t>1</w:t>
      </w:r>
      <w:r w:rsidR="000E7B11" w:rsidRPr="00A555D8">
        <w:rPr>
          <w:rFonts w:ascii="Arial" w:hAnsi="Arial" w:cs="Arial"/>
          <w:b/>
          <w:sz w:val="32"/>
          <w:szCs w:val="32"/>
        </w:rPr>
        <w:t>г.  №</w:t>
      </w:r>
      <w:r w:rsidR="0064224D">
        <w:rPr>
          <w:rFonts w:ascii="Arial" w:hAnsi="Arial" w:cs="Arial"/>
          <w:b/>
          <w:sz w:val="32"/>
          <w:szCs w:val="32"/>
        </w:rPr>
        <w:t>22</w:t>
      </w:r>
    </w:p>
    <w:p w:rsidR="000E7B11" w:rsidRPr="00A555D8" w:rsidRDefault="000E7B11" w:rsidP="000E7B11">
      <w:pPr>
        <w:ind w:left="-567" w:right="-483"/>
        <w:rPr>
          <w:rFonts w:ascii="Arial" w:hAnsi="Arial" w:cs="Arial"/>
          <w:b/>
          <w:sz w:val="32"/>
          <w:szCs w:val="32"/>
        </w:rPr>
      </w:pPr>
    </w:p>
    <w:p w:rsidR="000E7B11" w:rsidRPr="00A555D8" w:rsidRDefault="0091552F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0E7B11" w:rsidRPr="00A555D8">
        <w:rPr>
          <w:rFonts w:ascii="Arial" w:hAnsi="Arial" w:cs="Arial"/>
          <w:b/>
          <w:sz w:val="32"/>
          <w:szCs w:val="32"/>
        </w:rPr>
        <w:t>О внесении изменений в    постановление</w:t>
      </w:r>
    </w:p>
    <w:p w:rsidR="000E7B11" w:rsidRPr="00A555D8" w:rsidRDefault="000E7B11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="008C29EB">
        <w:rPr>
          <w:rFonts w:ascii="Arial" w:hAnsi="Arial" w:cs="Arial"/>
          <w:b/>
          <w:sz w:val="32"/>
          <w:szCs w:val="32"/>
        </w:rPr>
        <w:t>Линецкого</w:t>
      </w:r>
      <w:proofErr w:type="spellEnd"/>
      <w:r w:rsidRPr="00A555D8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E7B11" w:rsidRPr="00A555D8" w:rsidRDefault="000E7B11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>от 0</w:t>
      </w:r>
      <w:r w:rsidR="008C29EB">
        <w:rPr>
          <w:rFonts w:ascii="Arial" w:hAnsi="Arial" w:cs="Arial"/>
          <w:b/>
          <w:sz w:val="32"/>
          <w:szCs w:val="32"/>
        </w:rPr>
        <w:t>3</w:t>
      </w:r>
      <w:r w:rsidRPr="00A555D8">
        <w:rPr>
          <w:rFonts w:ascii="Arial" w:hAnsi="Arial" w:cs="Arial"/>
          <w:b/>
          <w:sz w:val="32"/>
          <w:szCs w:val="32"/>
        </w:rPr>
        <w:t>.0</w:t>
      </w:r>
      <w:r w:rsidR="008C29EB">
        <w:rPr>
          <w:rFonts w:ascii="Arial" w:hAnsi="Arial" w:cs="Arial"/>
          <w:b/>
          <w:sz w:val="32"/>
          <w:szCs w:val="32"/>
        </w:rPr>
        <w:t>6</w:t>
      </w:r>
      <w:r w:rsidRPr="00A555D8">
        <w:rPr>
          <w:rFonts w:ascii="Arial" w:hAnsi="Arial" w:cs="Arial"/>
          <w:b/>
          <w:sz w:val="32"/>
          <w:szCs w:val="32"/>
        </w:rPr>
        <w:t xml:space="preserve">.2019 № </w:t>
      </w:r>
      <w:r w:rsidR="008C29EB">
        <w:rPr>
          <w:rFonts w:ascii="Arial" w:hAnsi="Arial" w:cs="Arial"/>
          <w:b/>
          <w:sz w:val="32"/>
          <w:szCs w:val="32"/>
        </w:rPr>
        <w:t>41</w:t>
      </w:r>
      <w:r w:rsidRPr="00A555D8">
        <w:rPr>
          <w:rFonts w:ascii="Arial" w:hAnsi="Arial" w:cs="Arial"/>
          <w:b/>
          <w:sz w:val="32"/>
          <w:szCs w:val="32"/>
        </w:rPr>
        <w:t xml:space="preserve"> «Об утверждении</w:t>
      </w:r>
    </w:p>
    <w:p w:rsidR="000E7B11" w:rsidRPr="00A555D8" w:rsidRDefault="000E7B11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>административного регламента предоставления</w:t>
      </w:r>
    </w:p>
    <w:p w:rsidR="00A555D8" w:rsidRDefault="000E7B11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 xml:space="preserve">муниципальной услуги «Предоставление </w:t>
      </w:r>
      <w:proofErr w:type="gramStart"/>
      <w:r w:rsidRPr="00A555D8">
        <w:rPr>
          <w:rFonts w:ascii="Arial" w:hAnsi="Arial" w:cs="Arial"/>
          <w:b/>
          <w:sz w:val="32"/>
          <w:szCs w:val="32"/>
        </w:rPr>
        <w:t>земельных</w:t>
      </w:r>
      <w:proofErr w:type="gramEnd"/>
    </w:p>
    <w:p w:rsidR="00A555D8" w:rsidRDefault="000E7B11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555D8">
        <w:rPr>
          <w:rFonts w:ascii="Arial" w:hAnsi="Arial" w:cs="Arial"/>
          <w:b/>
          <w:sz w:val="32"/>
          <w:szCs w:val="32"/>
        </w:rPr>
        <w:t>участков</w:t>
      </w:r>
      <w:proofErr w:type="gramStart"/>
      <w:r w:rsidRPr="00A555D8">
        <w:rPr>
          <w:rFonts w:ascii="Arial" w:hAnsi="Arial" w:cs="Arial"/>
          <w:b/>
          <w:sz w:val="32"/>
          <w:szCs w:val="32"/>
        </w:rPr>
        <w:t>,н</w:t>
      </w:r>
      <w:proofErr w:type="gramEnd"/>
      <w:r w:rsidRPr="00A555D8">
        <w:rPr>
          <w:rFonts w:ascii="Arial" w:hAnsi="Arial" w:cs="Arial"/>
          <w:b/>
          <w:sz w:val="32"/>
          <w:szCs w:val="32"/>
        </w:rPr>
        <w:t>аходящихся</w:t>
      </w:r>
      <w:proofErr w:type="spellEnd"/>
      <w:r w:rsidRPr="00A555D8">
        <w:rPr>
          <w:rFonts w:ascii="Arial" w:hAnsi="Arial" w:cs="Arial"/>
          <w:b/>
          <w:sz w:val="32"/>
          <w:szCs w:val="32"/>
        </w:rPr>
        <w:t xml:space="preserve"> в муниципальной </w:t>
      </w:r>
    </w:p>
    <w:p w:rsidR="00A555D8" w:rsidRDefault="000E7B11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555D8">
        <w:rPr>
          <w:rFonts w:ascii="Arial" w:hAnsi="Arial" w:cs="Arial"/>
          <w:b/>
          <w:sz w:val="32"/>
          <w:szCs w:val="32"/>
        </w:rPr>
        <w:t>собственности</w:t>
      </w:r>
      <w:proofErr w:type="gramStart"/>
      <w:r w:rsidRPr="00A555D8">
        <w:rPr>
          <w:rFonts w:ascii="Arial" w:hAnsi="Arial" w:cs="Arial"/>
          <w:b/>
          <w:sz w:val="32"/>
          <w:szCs w:val="32"/>
        </w:rPr>
        <w:t>,р</w:t>
      </w:r>
      <w:proofErr w:type="gramEnd"/>
      <w:r w:rsidRPr="00A555D8">
        <w:rPr>
          <w:rFonts w:ascii="Arial" w:hAnsi="Arial" w:cs="Arial"/>
          <w:b/>
          <w:sz w:val="32"/>
          <w:szCs w:val="32"/>
        </w:rPr>
        <w:t>асположенных</w:t>
      </w:r>
      <w:proofErr w:type="spellEnd"/>
      <w:r w:rsidRPr="00A555D8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A555D8" w:rsidRDefault="008C29EB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Линецкого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r w:rsidR="000E7B11" w:rsidRPr="00A555D8">
        <w:rPr>
          <w:rFonts w:ascii="Arial" w:hAnsi="Arial" w:cs="Arial"/>
          <w:b/>
          <w:sz w:val="32"/>
          <w:szCs w:val="32"/>
        </w:rPr>
        <w:t xml:space="preserve">в собственность </w:t>
      </w:r>
    </w:p>
    <w:p w:rsidR="000E7B11" w:rsidRPr="00A555D8" w:rsidRDefault="000E7B11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 xml:space="preserve">или аренду </w:t>
      </w:r>
      <w:r w:rsidR="0036092D">
        <w:rPr>
          <w:rFonts w:ascii="Arial" w:hAnsi="Arial" w:cs="Arial"/>
          <w:b/>
          <w:sz w:val="32"/>
          <w:szCs w:val="32"/>
        </w:rPr>
        <w:t>на</w:t>
      </w:r>
      <w:r w:rsidRPr="00A555D8">
        <w:rPr>
          <w:rFonts w:ascii="Arial" w:hAnsi="Arial" w:cs="Arial"/>
          <w:b/>
          <w:sz w:val="32"/>
          <w:szCs w:val="32"/>
        </w:rPr>
        <w:t xml:space="preserve"> торг</w:t>
      </w:r>
      <w:r w:rsidR="0036092D">
        <w:rPr>
          <w:rFonts w:ascii="Arial" w:hAnsi="Arial" w:cs="Arial"/>
          <w:b/>
          <w:sz w:val="32"/>
          <w:szCs w:val="32"/>
        </w:rPr>
        <w:t>ах</w:t>
      </w:r>
      <w:r w:rsidRPr="00A555D8">
        <w:rPr>
          <w:rFonts w:ascii="Arial" w:hAnsi="Arial" w:cs="Arial"/>
          <w:b/>
          <w:sz w:val="32"/>
          <w:szCs w:val="32"/>
        </w:rPr>
        <w:t>»</w:t>
      </w:r>
    </w:p>
    <w:p w:rsidR="000E7B11" w:rsidRDefault="000E7B11" w:rsidP="00A555D8">
      <w:pPr>
        <w:ind w:left="-567" w:right="-483"/>
        <w:jc w:val="center"/>
        <w:rPr>
          <w:b/>
          <w:sz w:val="24"/>
          <w:szCs w:val="24"/>
        </w:rPr>
      </w:pPr>
    </w:p>
    <w:p w:rsidR="000E7B11" w:rsidRDefault="000E7B11"/>
    <w:p w:rsidR="000E7B11" w:rsidRDefault="000E7B11" w:rsidP="000E7B11">
      <w:pPr>
        <w:jc w:val="both"/>
        <w:rPr>
          <w:rFonts w:ascii="Arial" w:hAnsi="Arial" w:cs="Arial"/>
          <w:sz w:val="28"/>
          <w:szCs w:val="28"/>
        </w:rPr>
      </w:pPr>
      <w:r>
        <w:tab/>
      </w:r>
      <w:r w:rsidRPr="0064224D">
        <w:rPr>
          <w:rFonts w:ascii="Arial" w:hAnsi="Arial" w:cs="Arial"/>
          <w:sz w:val="28"/>
          <w:szCs w:val="28"/>
        </w:rPr>
        <w:t xml:space="preserve">Рассмотрев Протест </w:t>
      </w:r>
      <w:proofErr w:type="spellStart"/>
      <w:r w:rsidRPr="0064224D">
        <w:rPr>
          <w:rFonts w:ascii="Arial" w:hAnsi="Arial" w:cs="Arial"/>
          <w:sz w:val="28"/>
          <w:szCs w:val="28"/>
        </w:rPr>
        <w:t>Железногорской</w:t>
      </w:r>
      <w:proofErr w:type="spellEnd"/>
      <w:r w:rsidRPr="0064224D">
        <w:rPr>
          <w:rFonts w:ascii="Arial" w:hAnsi="Arial" w:cs="Arial"/>
          <w:sz w:val="28"/>
          <w:szCs w:val="28"/>
        </w:rPr>
        <w:t xml:space="preserve">  межрайонной прокуратуры на отдельные положения Административного регламента  предоставления муниципальной услуги   муниципальной услуги «Предоставление земельных участков, находящихся в муниципальной собственности, расположенных на территории </w:t>
      </w:r>
      <w:proofErr w:type="spellStart"/>
      <w:r w:rsidR="008C29EB" w:rsidRPr="0064224D">
        <w:rPr>
          <w:rFonts w:ascii="Arial" w:hAnsi="Arial" w:cs="Arial"/>
          <w:sz w:val="28"/>
          <w:szCs w:val="28"/>
        </w:rPr>
        <w:t>Линецкого</w:t>
      </w:r>
      <w:proofErr w:type="spellEnd"/>
      <w:r w:rsidRPr="0064224D">
        <w:rPr>
          <w:rFonts w:ascii="Arial" w:hAnsi="Arial" w:cs="Arial"/>
          <w:sz w:val="28"/>
          <w:szCs w:val="28"/>
        </w:rPr>
        <w:t xml:space="preserve"> сельсовета, в собственность или аренду </w:t>
      </w:r>
      <w:r w:rsidR="0036092D" w:rsidRPr="0064224D">
        <w:rPr>
          <w:rFonts w:ascii="Arial" w:hAnsi="Arial" w:cs="Arial"/>
          <w:sz w:val="28"/>
          <w:szCs w:val="28"/>
        </w:rPr>
        <w:t>на торгах</w:t>
      </w:r>
      <w:r w:rsidRPr="0064224D">
        <w:rPr>
          <w:rFonts w:ascii="Arial" w:hAnsi="Arial" w:cs="Arial"/>
          <w:sz w:val="28"/>
          <w:szCs w:val="28"/>
        </w:rPr>
        <w:t xml:space="preserve">», утвержденного постановлением администрации </w:t>
      </w:r>
      <w:proofErr w:type="spellStart"/>
      <w:r w:rsidR="008C29EB" w:rsidRPr="0064224D">
        <w:rPr>
          <w:rFonts w:ascii="Arial" w:hAnsi="Arial" w:cs="Arial"/>
          <w:sz w:val="28"/>
          <w:szCs w:val="28"/>
        </w:rPr>
        <w:t>Линецкого</w:t>
      </w:r>
      <w:proofErr w:type="spellEnd"/>
      <w:r w:rsidRPr="0064224D">
        <w:rPr>
          <w:rFonts w:ascii="Arial" w:hAnsi="Arial" w:cs="Arial"/>
          <w:sz w:val="28"/>
          <w:szCs w:val="28"/>
        </w:rPr>
        <w:t xml:space="preserve"> сельсовета от 0</w:t>
      </w:r>
      <w:r w:rsidR="008C29EB" w:rsidRPr="0064224D">
        <w:rPr>
          <w:rFonts w:ascii="Arial" w:hAnsi="Arial" w:cs="Arial"/>
          <w:sz w:val="28"/>
          <w:szCs w:val="28"/>
        </w:rPr>
        <w:t>3</w:t>
      </w:r>
      <w:r w:rsidRPr="0064224D">
        <w:rPr>
          <w:rFonts w:ascii="Arial" w:hAnsi="Arial" w:cs="Arial"/>
          <w:sz w:val="28"/>
          <w:szCs w:val="28"/>
        </w:rPr>
        <w:t>.0</w:t>
      </w:r>
      <w:r w:rsidR="008C29EB" w:rsidRPr="0064224D">
        <w:rPr>
          <w:rFonts w:ascii="Arial" w:hAnsi="Arial" w:cs="Arial"/>
          <w:sz w:val="28"/>
          <w:szCs w:val="28"/>
        </w:rPr>
        <w:t>6</w:t>
      </w:r>
      <w:r w:rsidRPr="0064224D">
        <w:rPr>
          <w:rFonts w:ascii="Arial" w:hAnsi="Arial" w:cs="Arial"/>
          <w:sz w:val="28"/>
          <w:szCs w:val="28"/>
        </w:rPr>
        <w:t xml:space="preserve">.2019 № </w:t>
      </w:r>
      <w:r w:rsidR="008C29EB" w:rsidRPr="0064224D">
        <w:rPr>
          <w:rFonts w:ascii="Arial" w:hAnsi="Arial" w:cs="Arial"/>
          <w:sz w:val="28"/>
          <w:szCs w:val="28"/>
        </w:rPr>
        <w:t>41</w:t>
      </w:r>
      <w:r w:rsidRPr="0064224D">
        <w:rPr>
          <w:rFonts w:ascii="Arial" w:hAnsi="Arial" w:cs="Arial"/>
          <w:sz w:val="28"/>
          <w:szCs w:val="28"/>
        </w:rPr>
        <w:t xml:space="preserve">, администрация </w:t>
      </w:r>
      <w:proofErr w:type="spellStart"/>
      <w:r w:rsidR="008C29EB" w:rsidRPr="0064224D">
        <w:rPr>
          <w:rFonts w:ascii="Arial" w:hAnsi="Arial" w:cs="Arial"/>
          <w:sz w:val="28"/>
          <w:szCs w:val="28"/>
        </w:rPr>
        <w:t>Линецкого</w:t>
      </w:r>
      <w:proofErr w:type="spellEnd"/>
      <w:r w:rsidRPr="0064224D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8C29EB" w:rsidRPr="0064224D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8C29EB" w:rsidRPr="0064224D">
        <w:rPr>
          <w:rFonts w:ascii="Arial" w:hAnsi="Arial" w:cs="Arial"/>
          <w:sz w:val="28"/>
          <w:szCs w:val="28"/>
        </w:rPr>
        <w:t xml:space="preserve"> района</w:t>
      </w:r>
    </w:p>
    <w:p w:rsidR="0064224D" w:rsidRPr="0064224D" w:rsidRDefault="0064224D" w:rsidP="000E7B11">
      <w:pPr>
        <w:jc w:val="both"/>
        <w:rPr>
          <w:rFonts w:ascii="Arial" w:hAnsi="Arial" w:cs="Arial"/>
          <w:sz w:val="28"/>
          <w:szCs w:val="28"/>
        </w:rPr>
      </w:pPr>
    </w:p>
    <w:p w:rsidR="0027786C" w:rsidRPr="0064224D" w:rsidRDefault="000E7B11" w:rsidP="000E7B11">
      <w:pPr>
        <w:jc w:val="center"/>
        <w:rPr>
          <w:rFonts w:ascii="Arial" w:hAnsi="Arial" w:cs="Arial"/>
          <w:sz w:val="28"/>
          <w:szCs w:val="28"/>
        </w:rPr>
      </w:pPr>
      <w:r w:rsidRPr="0064224D">
        <w:rPr>
          <w:rFonts w:ascii="Arial" w:hAnsi="Arial" w:cs="Arial"/>
          <w:sz w:val="28"/>
          <w:szCs w:val="28"/>
        </w:rPr>
        <w:t>ПОСТАНОВЛЯЕТ:</w:t>
      </w:r>
    </w:p>
    <w:p w:rsidR="008C29EB" w:rsidRPr="00A555D8" w:rsidRDefault="008C29EB" w:rsidP="000E7B11">
      <w:pPr>
        <w:jc w:val="center"/>
        <w:rPr>
          <w:rFonts w:ascii="Arial" w:hAnsi="Arial" w:cs="Arial"/>
          <w:sz w:val="24"/>
          <w:szCs w:val="24"/>
        </w:rPr>
      </w:pPr>
    </w:p>
    <w:p w:rsidR="000E7B11" w:rsidRPr="00A555D8" w:rsidRDefault="000E7B11" w:rsidP="000E7B11">
      <w:pPr>
        <w:jc w:val="both"/>
        <w:rPr>
          <w:rFonts w:ascii="Arial" w:hAnsi="Arial" w:cs="Arial"/>
          <w:sz w:val="24"/>
          <w:szCs w:val="24"/>
        </w:rPr>
      </w:pPr>
      <w:r w:rsidRPr="00A555D8">
        <w:rPr>
          <w:rFonts w:ascii="Arial" w:hAnsi="Arial" w:cs="Arial"/>
          <w:sz w:val="24"/>
          <w:szCs w:val="24"/>
        </w:rPr>
        <w:tab/>
        <w:t xml:space="preserve">1. Внести в Административный регламент предоставления муниципальной услуги   муниципальной услуги «Предоставление земельных участков, находящихся в муниципальной собственности, расположенных на территории </w:t>
      </w:r>
      <w:proofErr w:type="spellStart"/>
      <w:r w:rsidR="008C29EB">
        <w:rPr>
          <w:rFonts w:ascii="Arial" w:hAnsi="Arial" w:cs="Arial"/>
          <w:sz w:val="24"/>
          <w:szCs w:val="24"/>
        </w:rPr>
        <w:t>Линецкого</w:t>
      </w:r>
      <w:proofErr w:type="spellEnd"/>
      <w:r w:rsidRPr="00A555D8">
        <w:rPr>
          <w:rFonts w:ascii="Arial" w:hAnsi="Arial" w:cs="Arial"/>
          <w:sz w:val="24"/>
          <w:szCs w:val="24"/>
        </w:rPr>
        <w:t xml:space="preserve"> сельсовета, в собственность или аренду </w:t>
      </w:r>
      <w:r w:rsidR="0036092D">
        <w:rPr>
          <w:rFonts w:ascii="Arial" w:hAnsi="Arial" w:cs="Arial"/>
          <w:sz w:val="24"/>
          <w:szCs w:val="24"/>
        </w:rPr>
        <w:t>на торгах</w:t>
      </w:r>
      <w:r w:rsidRPr="00A555D8">
        <w:rPr>
          <w:rFonts w:ascii="Arial" w:hAnsi="Arial" w:cs="Arial"/>
          <w:sz w:val="24"/>
          <w:szCs w:val="24"/>
        </w:rPr>
        <w:t xml:space="preserve">», утвержденного постановлением администрации </w:t>
      </w:r>
      <w:proofErr w:type="spellStart"/>
      <w:r w:rsidR="008C29EB">
        <w:rPr>
          <w:rFonts w:ascii="Arial" w:hAnsi="Arial" w:cs="Arial"/>
          <w:sz w:val="24"/>
          <w:szCs w:val="24"/>
        </w:rPr>
        <w:t>Линецкого</w:t>
      </w:r>
      <w:proofErr w:type="spellEnd"/>
      <w:r w:rsidRPr="00A555D8">
        <w:rPr>
          <w:rFonts w:ascii="Arial" w:hAnsi="Arial" w:cs="Arial"/>
          <w:sz w:val="24"/>
          <w:szCs w:val="24"/>
        </w:rPr>
        <w:t xml:space="preserve"> сельсовета от 0</w:t>
      </w:r>
      <w:r w:rsidR="008C29EB">
        <w:rPr>
          <w:rFonts w:ascii="Arial" w:hAnsi="Arial" w:cs="Arial"/>
          <w:sz w:val="24"/>
          <w:szCs w:val="24"/>
        </w:rPr>
        <w:t>3</w:t>
      </w:r>
      <w:r w:rsidRPr="00A555D8">
        <w:rPr>
          <w:rFonts w:ascii="Arial" w:hAnsi="Arial" w:cs="Arial"/>
          <w:sz w:val="24"/>
          <w:szCs w:val="24"/>
        </w:rPr>
        <w:t>.0</w:t>
      </w:r>
      <w:r w:rsidR="008C29EB">
        <w:rPr>
          <w:rFonts w:ascii="Arial" w:hAnsi="Arial" w:cs="Arial"/>
          <w:sz w:val="24"/>
          <w:szCs w:val="24"/>
        </w:rPr>
        <w:t>6</w:t>
      </w:r>
      <w:r w:rsidRPr="00A555D8">
        <w:rPr>
          <w:rFonts w:ascii="Arial" w:hAnsi="Arial" w:cs="Arial"/>
          <w:sz w:val="24"/>
          <w:szCs w:val="24"/>
        </w:rPr>
        <w:t xml:space="preserve">.2019 № </w:t>
      </w:r>
      <w:r w:rsidR="008C29EB">
        <w:rPr>
          <w:rFonts w:ascii="Arial" w:hAnsi="Arial" w:cs="Arial"/>
          <w:sz w:val="24"/>
          <w:szCs w:val="24"/>
        </w:rPr>
        <w:t xml:space="preserve">41 </w:t>
      </w:r>
      <w:r w:rsidRPr="00A555D8">
        <w:rPr>
          <w:rFonts w:ascii="Arial" w:hAnsi="Arial" w:cs="Arial"/>
          <w:sz w:val="24"/>
          <w:szCs w:val="24"/>
        </w:rPr>
        <w:t>следующие изменения:</w:t>
      </w:r>
    </w:p>
    <w:p w:rsidR="003E4924" w:rsidRDefault="000E7B11" w:rsidP="0036092D">
      <w:pPr>
        <w:jc w:val="both"/>
        <w:rPr>
          <w:rFonts w:ascii="Arial" w:hAnsi="Arial" w:cs="Arial"/>
          <w:sz w:val="24"/>
          <w:szCs w:val="24"/>
        </w:rPr>
      </w:pPr>
      <w:r w:rsidRPr="00A555D8">
        <w:rPr>
          <w:rFonts w:ascii="Arial" w:hAnsi="Arial" w:cs="Arial"/>
          <w:sz w:val="24"/>
          <w:szCs w:val="24"/>
        </w:rPr>
        <w:tab/>
      </w:r>
      <w:r w:rsidR="0036092D">
        <w:rPr>
          <w:rFonts w:ascii="Arial" w:hAnsi="Arial" w:cs="Arial"/>
          <w:sz w:val="24"/>
          <w:szCs w:val="24"/>
        </w:rPr>
        <w:t xml:space="preserve">1) </w:t>
      </w:r>
      <w:r w:rsidRPr="00A555D8">
        <w:rPr>
          <w:rFonts w:ascii="Arial" w:hAnsi="Arial" w:cs="Arial"/>
          <w:sz w:val="24"/>
          <w:szCs w:val="24"/>
        </w:rPr>
        <w:t xml:space="preserve"> пункт </w:t>
      </w:r>
      <w:r w:rsidR="0036092D">
        <w:rPr>
          <w:rFonts w:ascii="Arial" w:hAnsi="Arial" w:cs="Arial"/>
          <w:sz w:val="24"/>
          <w:szCs w:val="24"/>
        </w:rPr>
        <w:t xml:space="preserve">3.4.10 </w:t>
      </w:r>
      <w:r w:rsidR="003E4924" w:rsidRPr="00A555D8">
        <w:rPr>
          <w:rFonts w:ascii="Arial" w:hAnsi="Arial" w:cs="Arial"/>
          <w:sz w:val="24"/>
          <w:szCs w:val="24"/>
        </w:rPr>
        <w:t xml:space="preserve">названного Регламента </w:t>
      </w:r>
      <w:r w:rsidR="0036092D">
        <w:rPr>
          <w:rFonts w:ascii="Arial" w:hAnsi="Arial" w:cs="Arial"/>
          <w:sz w:val="24"/>
          <w:szCs w:val="24"/>
        </w:rPr>
        <w:t>исключить;</w:t>
      </w:r>
    </w:p>
    <w:p w:rsidR="0036092D" w:rsidRDefault="0036092D" w:rsidP="00360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 пункт 3.4.23 названного Регламента изложить в новой редакции:</w:t>
      </w:r>
    </w:p>
    <w:p w:rsidR="0036092D" w:rsidRDefault="0036092D" w:rsidP="0036092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36092D">
        <w:rPr>
          <w:rFonts w:ascii="Arial" w:hAnsi="Arial" w:cs="Arial"/>
          <w:sz w:val="24"/>
          <w:szCs w:val="24"/>
        </w:rPr>
        <w:t>«3.4.23.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</w:t>
      </w:r>
      <w:r>
        <w:rPr>
          <w:rFonts w:ascii="Arial" w:hAnsi="Arial" w:cs="Arial"/>
          <w:sz w:val="24"/>
          <w:szCs w:val="24"/>
        </w:rPr>
        <w:t>;</w:t>
      </w:r>
    </w:p>
    <w:p w:rsidR="0036092D" w:rsidRPr="0036092D" w:rsidRDefault="0036092D" w:rsidP="0036092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административном регламенте слова «комплексное освоение территорий» заменить словами «комплексное развитие территорий»</w:t>
      </w:r>
    </w:p>
    <w:p w:rsidR="0036092D" w:rsidRPr="0036092D" w:rsidRDefault="0036092D" w:rsidP="0036092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Настоящее постановление вступает в силу со дня его подписания и подлежит опубликованию на </w:t>
      </w:r>
      <w:bookmarkStart w:id="0" w:name="_GoBack"/>
      <w:bookmarkEnd w:id="0"/>
      <w:r w:rsidR="0041143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фициальном сайте администрации </w:t>
      </w:r>
      <w:proofErr w:type="spellStart"/>
      <w:r w:rsidR="008C29EB">
        <w:rPr>
          <w:rFonts w:ascii="Arial" w:hAnsi="Arial" w:cs="Arial"/>
          <w:sz w:val="24"/>
          <w:szCs w:val="24"/>
        </w:rPr>
        <w:t>Линецкого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36092D" w:rsidRDefault="0036092D" w:rsidP="000E7B11">
      <w:pPr>
        <w:jc w:val="both"/>
        <w:rPr>
          <w:rFonts w:ascii="Arial" w:hAnsi="Arial" w:cs="Arial"/>
          <w:sz w:val="24"/>
          <w:szCs w:val="24"/>
        </w:rPr>
      </w:pPr>
    </w:p>
    <w:p w:rsidR="0036092D" w:rsidRDefault="0036092D" w:rsidP="0036092D">
      <w:pPr>
        <w:rPr>
          <w:rFonts w:ascii="Arial" w:hAnsi="Arial" w:cs="Arial"/>
          <w:sz w:val="24"/>
          <w:szCs w:val="24"/>
        </w:rPr>
      </w:pPr>
    </w:p>
    <w:p w:rsidR="008C29EB" w:rsidRDefault="008C29EB" w:rsidP="003609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Линецкого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6092D">
        <w:rPr>
          <w:rFonts w:ascii="Arial" w:hAnsi="Arial" w:cs="Arial"/>
          <w:sz w:val="24"/>
          <w:szCs w:val="24"/>
        </w:rPr>
        <w:t>сельсовет</w:t>
      </w:r>
      <w:r>
        <w:rPr>
          <w:rFonts w:ascii="Arial" w:hAnsi="Arial" w:cs="Arial"/>
          <w:sz w:val="24"/>
          <w:szCs w:val="24"/>
        </w:rPr>
        <w:t>а</w:t>
      </w:r>
    </w:p>
    <w:p w:rsidR="003E4924" w:rsidRPr="0036092D" w:rsidRDefault="008C29EB" w:rsidP="0036092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</w:t>
      </w:r>
      <w:r w:rsidR="0036092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Т.В.Брехова</w:t>
      </w:r>
    </w:p>
    <w:sectPr w:rsidR="003E4924" w:rsidRPr="0036092D" w:rsidSect="0036092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907"/>
    <w:multiLevelType w:val="hybridMultilevel"/>
    <w:tmpl w:val="7022593E"/>
    <w:lvl w:ilvl="0" w:tplc="6D420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7B11"/>
    <w:rsid w:val="000E7B11"/>
    <w:rsid w:val="0027786C"/>
    <w:rsid w:val="0036092D"/>
    <w:rsid w:val="003E4924"/>
    <w:rsid w:val="00411436"/>
    <w:rsid w:val="0064224D"/>
    <w:rsid w:val="008C29EB"/>
    <w:rsid w:val="0091402A"/>
    <w:rsid w:val="0091552F"/>
    <w:rsid w:val="00A3036D"/>
    <w:rsid w:val="00A555D8"/>
    <w:rsid w:val="00E7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492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E4924"/>
    <w:rPr>
      <w:b/>
      <w:bCs/>
    </w:rPr>
  </w:style>
  <w:style w:type="character" w:styleId="a6">
    <w:name w:val="Hyperlink"/>
    <w:basedOn w:val="a0"/>
    <w:uiPriority w:val="99"/>
    <w:semiHidden/>
    <w:unhideWhenUsed/>
    <w:rsid w:val="003E49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E492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2021-04-14T11:34:00Z</cp:lastPrinted>
  <dcterms:created xsi:type="dcterms:W3CDTF">2021-04-14T07:47:00Z</dcterms:created>
  <dcterms:modified xsi:type="dcterms:W3CDTF">2021-04-14T11:36:00Z</dcterms:modified>
</cp:coreProperties>
</file>